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E14" w:rsidRPr="006134C3" w:rsidRDefault="002C4B3B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:rsidTr="00521255">
        <w:trPr>
          <w:trHeight w:val="134"/>
        </w:trPr>
        <w:tc>
          <w:tcPr>
            <w:tcW w:w="9585" w:type="dxa"/>
          </w:tcPr>
          <w:p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  Г О Л О В И</w:t>
      </w:r>
    </w:p>
    <w:p w:rsidR="00F64E14" w:rsidRPr="005B3C78" w:rsidRDefault="00F64E14" w:rsidP="00224BB6">
      <w:pPr>
        <w:rPr>
          <w:bCs/>
          <w:lang w:val="uk-UA"/>
        </w:rPr>
      </w:pPr>
    </w:p>
    <w:p w:rsidR="00F64E14" w:rsidRPr="006134C3" w:rsidRDefault="00A02166" w:rsidP="00224B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C70278" w:rsidRPr="008A031C">
        <w:rPr>
          <w:sz w:val="28"/>
          <w:szCs w:val="28"/>
          <w:lang w:val="uk-UA"/>
        </w:rPr>
        <w:t xml:space="preserve"> </w:t>
      </w:r>
      <w:r w:rsidR="00F94E6C">
        <w:rPr>
          <w:sz w:val="28"/>
          <w:szCs w:val="28"/>
          <w:lang w:val="uk-UA"/>
        </w:rPr>
        <w:t>листопада</w:t>
      </w:r>
      <w:r w:rsidR="00C70278" w:rsidRPr="008A031C">
        <w:rPr>
          <w:sz w:val="28"/>
          <w:szCs w:val="28"/>
          <w:lang w:val="uk-UA"/>
        </w:rPr>
        <w:t xml:space="preserve"> </w:t>
      </w:r>
      <w:r w:rsidR="00F64E14" w:rsidRPr="008A031C">
        <w:rPr>
          <w:sz w:val="28"/>
          <w:szCs w:val="28"/>
        </w:rPr>
        <w:t>20</w:t>
      </w:r>
      <w:r w:rsidR="00C70278" w:rsidRPr="008A031C">
        <w:rPr>
          <w:sz w:val="28"/>
          <w:szCs w:val="28"/>
          <w:lang w:val="uk-UA"/>
        </w:rPr>
        <w:t>2</w:t>
      </w:r>
      <w:r w:rsidR="002862B5" w:rsidRPr="008A031C">
        <w:rPr>
          <w:sz w:val="28"/>
          <w:szCs w:val="28"/>
          <w:lang w:val="uk-UA"/>
        </w:rPr>
        <w:t>5</w:t>
      </w:r>
      <w:r w:rsidR="00F64E14" w:rsidRPr="008A031C">
        <w:rPr>
          <w:sz w:val="28"/>
          <w:szCs w:val="28"/>
        </w:rPr>
        <w:t xml:space="preserve"> року              </w:t>
      </w:r>
      <w:r w:rsidR="00E70859" w:rsidRPr="008A031C">
        <w:rPr>
          <w:sz w:val="28"/>
          <w:szCs w:val="28"/>
          <w:lang w:val="uk-UA"/>
        </w:rPr>
        <w:t xml:space="preserve">  </w:t>
      </w:r>
      <w:r w:rsidR="00F64E14" w:rsidRPr="008A031C">
        <w:rPr>
          <w:sz w:val="28"/>
          <w:szCs w:val="28"/>
        </w:rPr>
        <w:t xml:space="preserve">      </w:t>
      </w:r>
      <w:r w:rsidR="00196942" w:rsidRPr="008A031C">
        <w:rPr>
          <w:sz w:val="28"/>
          <w:szCs w:val="28"/>
          <w:lang w:val="uk-UA"/>
        </w:rPr>
        <w:t>с-ще</w:t>
      </w:r>
      <w:r w:rsidR="00F64E14" w:rsidRPr="008A031C">
        <w:rPr>
          <w:sz w:val="28"/>
          <w:szCs w:val="28"/>
        </w:rPr>
        <w:t xml:space="preserve"> Вишневе   </w:t>
      </w:r>
      <w:r w:rsidR="00F64E14" w:rsidRPr="008A031C">
        <w:rPr>
          <w:sz w:val="28"/>
          <w:szCs w:val="28"/>
          <w:lang w:val="uk-UA"/>
        </w:rPr>
        <w:t xml:space="preserve">        </w:t>
      </w:r>
      <w:r w:rsidR="00F64E14" w:rsidRPr="008A031C">
        <w:rPr>
          <w:sz w:val="28"/>
          <w:szCs w:val="28"/>
        </w:rPr>
        <w:t xml:space="preserve">   </w:t>
      </w:r>
      <w:r w:rsidR="008A0A5A" w:rsidRPr="008A031C">
        <w:rPr>
          <w:sz w:val="28"/>
          <w:szCs w:val="28"/>
        </w:rPr>
        <w:t xml:space="preserve">         </w:t>
      </w:r>
      <w:r w:rsidR="00F64E14" w:rsidRPr="008A031C">
        <w:rPr>
          <w:sz w:val="28"/>
          <w:szCs w:val="28"/>
        </w:rPr>
        <w:t xml:space="preserve">  </w:t>
      </w:r>
      <w:r w:rsidR="00F64E14" w:rsidRPr="008A031C">
        <w:rPr>
          <w:sz w:val="28"/>
          <w:szCs w:val="28"/>
          <w:lang w:val="uk-UA"/>
        </w:rPr>
        <w:t xml:space="preserve">   </w:t>
      </w:r>
      <w:r w:rsidR="009B5200" w:rsidRPr="008A031C">
        <w:rPr>
          <w:sz w:val="28"/>
          <w:szCs w:val="28"/>
          <w:lang w:val="uk-UA"/>
        </w:rPr>
        <w:t xml:space="preserve">   </w:t>
      </w:r>
      <w:r w:rsidR="00EB5E61" w:rsidRPr="008A031C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 xml:space="preserve">    </w:t>
      </w:r>
      <w:r w:rsidR="00A2638F">
        <w:rPr>
          <w:sz w:val="28"/>
          <w:szCs w:val="28"/>
          <w:lang w:val="uk-UA"/>
        </w:rPr>
        <w:t xml:space="preserve"> </w:t>
      </w:r>
      <w:r w:rsidR="00F64E14" w:rsidRPr="008A031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130</w:t>
      </w:r>
      <w:r w:rsidR="00F64E14" w:rsidRPr="004B6794">
        <w:rPr>
          <w:sz w:val="28"/>
          <w:szCs w:val="28"/>
          <w:lang w:val="uk-UA"/>
        </w:rPr>
        <w:t>-р</w:t>
      </w:r>
    </w:p>
    <w:p w:rsidR="00F64E14" w:rsidRPr="005B3C78" w:rsidRDefault="00F64E14" w:rsidP="00224BB6">
      <w:pPr>
        <w:rPr>
          <w:lang w:val="uk-UA"/>
        </w:rPr>
      </w:pPr>
    </w:p>
    <w:p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8570F4">
        <w:rPr>
          <w:b/>
          <w:sz w:val="28"/>
          <w:szCs w:val="28"/>
          <w:lang w:val="uk-UA"/>
        </w:rPr>
        <w:t>ів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8570F4">
        <w:rPr>
          <w:b/>
          <w:sz w:val="28"/>
          <w:szCs w:val="28"/>
          <w:lang w:val="uk-UA"/>
        </w:rPr>
        <w:t xml:space="preserve">их </w:t>
      </w:r>
      <w:r w:rsidR="00C70278" w:rsidRPr="006134C3">
        <w:rPr>
          <w:b/>
          <w:sz w:val="28"/>
          <w:szCs w:val="28"/>
          <w:lang w:val="uk-UA"/>
        </w:rPr>
        <w:t>програм на 202</w:t>
      </w:r>
      <w:r w:rsidR="002862B5">
        <w:rPr>
          <w:b/>
          <w:sz w:val="28"/>
          <w:szCs w:val="28"/>
          <w:lang w:val="uk-UA"/>
        </w:rPr>
        <w:t>5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у новій редакції</w:t>
      </w:r>
    </w:p>
    <w:p w:rsidR="00F64E14" w:rsidRPr="005B3C78" w:rsidRDefault="00F64E14" w:rsidP="0021474F">
      <w:pPr>
        <w:shd w:val="clear" w:color="auto" w:fill="FFFFFF"/>
        <w:spacing w:line="276" w:lineRule="auto"/>
        <w:jc w:val="both"/>
        <w:rPr>
          <w:lang w:val="uk-UA"/>
        </w:rPr>
      </w:pPr>
    </w:p>
    <w:p w:rsidR="000959A2" w:rsidRDefault="00F64E14" w:rsidP="00224BB6">
      <w:pPr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відповідно до 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8A0A5A" w:rsidRPr="006134C3">
        <w:rPr>
          <w:sz w:val="28"/>
          <w:szCs w:val="28"/>
          <w:lang w:val="uk-UA"/>
        </w:rPr>
        <w:t xml:space="preserve">відповідно до </w:t>
      </w:r>
      <w:r w:rsidR="00625244">
        <w:rPr>
          <w:sz w:val="28"/>
          <w:szCs w:val="28"/>
          <w:lang w:val="uk-UA"/>
        </w:rPr>
        <w:t>р</w:t>
      </w:r>
      <w:r w:rsidR="00625244" w:rsidRPr="00625244">
        <w:rPr>
          <w:sz w:val="28"/>
          <w:szCs w:val="28"/>
          <w:lang w:val="uk-UA"/>
        </w:rPr>
        <w:t xml:space="preserve">ішення сесії селищної ради від </w:t>
      </w:r>
      <w:r w:rsidR="00AA4912">
        <w:rPr>
          <w:sz w:val="28"/>
          <w:szCs w:val="28"/>
          <w:lang w:val="uk-UA"/>
        </w:rPr>
        <w:t>14</w:t>
      </w:r>
      <w:r w:rsidR="00625244">
        <w:rPr>
          <w:sz w:val="28"/>
          <w:szCs w:val="28"/>
          <w:lang w:val="uk-UA"/>
        </w:rPr>
        <w:t xml:space="preserve"> </w:t>
      </w:r>
      <w:r w:rsidR="00AA4912">
        <w:rPr>
          <w:sz w:val="28"/>
          <w:szCs w:val="28"/>
          <w:lang w:val="uk-UA"/>
        </w:rPr>
        <w:t>листопада</w:t>
      </w:r>
      <w:r w:rsidR="00625244">
        <w:rPr>
          <w:sz w:val="28"/>
          <w:szCs w:val="28"/>
          <w:lang w:val="uk-UA"/>
        </w:rPr>
        <w:t xml:space="preserve"> </w:t>
      </w:r>
      <w:r w:rsidR="00625244" w:rsidRPr="00625244">
        <w:rPr>
          <w:sz w:val="28"/>
          <w:szCs w:val="28"/>
          <w:lang w:val="uk-UA"/>
        </w:rPr>
        <w:t>2025 року №</w:t>
      </w:r>
      <w:r w:rsidR="00232794">
        <w:rPr>
          <w:sz w:val="28"/>
          <w:szCs w:val="28"/>
          <w:lang w:val="uk-UA"/>
        </w:rPr>
        <w:t>1400</w:t>
      </w:r>
      <w:r w:rsidR="00625244" w:rsidRPr="00625244">
        <w:rPr>
          <w:sz w:val="28"/>
          <w:szCs w:val="28"/>
          <w:lang w:val="uk-UA"/>
        </w:rPr>
        <w:t>-</w:t>
      </w:r>
      <w:r w:rsidR="00AA4912">
        <w:rPr>
          <w:sz w:val="28"/>
          <w:szCs w:val="28"/>
          <w:lang w:val="uk-UA"/>
        </w:rPr>
        <w:t>50</w:t>
      </w:r>
      <w:r w:rsidR="00625244" w:rsidRPr="00625244">
        <w:rPr>
          <w:sz w:val="28"/>
          <w:szCs w:val="28"/>
          <w:lang w:val="uk-UA"/>
        </w:rPr>
        <w:t>/VIII "Про внесення змін до рішення сесії селищної ради від 20</w:t>
      </w:r>
      <w:r w:rsidR="00625244">
        <w:rPr>
          <w:sz w:val="28"/>
          <w:szCs w:val="28"/>
          <w:lang w:val="uk-UA"/>
        </w:rPr>
        <w:t xml:space="preserve"> грудня </w:t>
      </w:r>
      <w:r w:rsidR="00625244" w:rsidRPr="00625244">
        <w:rPr>
          <w:sz w:val="28"/>
          <w:szCs w:val="28"/>
          <w:lang w:val="uk-UA"/>
        </w:rPr>
        <w:t>2024 року №1285-43/VIII "Про бюджет Вишнівської селищної територіальної громади на 2025 рік"</w:t>
      </w:r>
      <w:r w:rsidR="00D4660D">
        <w:rPr>
          <w:sz w:val="28"/>
          <w:szCs w:val="28"/>
          <w:lang w:val="uk-UA"/>
        </w:rPr>
        <w:t xml:space="preserve"> з урахуванням змін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:rsidR="006C493C" w:rsidRPr="007E0E1F" w:rsidRDefault="00F64E14" w:rsidP="00224BB6">
      <w:pPr>
        <w:numPr>
          <w:ilvl w:val="0"/>
          <w:numId w:val="28"/>
        </w:numPr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627A51">
        <w:rPr>
          <w:sz w:val="28"/>
          <w:szCs w:val="28"/>
          <w:lang w:val="uk-UA"/>
        </w:rPr>
        <w:t>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627A51">
        <w:rPr>
          <w:sz w:val="28"/>
          <w:szCs w:val="28"/>
          <w:lang w:val="uk-UA"/>
        </w:rPr>
        <w:t>их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2862B5">
        <w:rPr>
          <w:sz w:val="28"/>
          <w:szCs w:val="28"/>
          <w:lang w:val="uk-UA"/>
        </w:rPr>
        <w:t>5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912B16">
        <w:rPr>
          <w:sz w:val="28"/>
          <w:szCs w:val="28"/>
          <w:lang w:val="uk-UA"/>
        </w:rPr>
        <w:t xml:space="preserve"> у новій редакції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:rsidR="00857AB1" w:rsidRPr="00FD6C57" w:rsidRDefault="00857AB1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 w:rsidR="00D5243F"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0150</w:t>
      </w:r>
      <w:r w:rsidRPr="006E4D82">
        <w:rPr>
          <w:rFonts w:ascii="Times New Roman" w:hAnsi="Times New Roman"/>
          <w:sz w:val="28"/>
          <w:szCs w:val="26"/>
        </w:rPr>
        <w:t> 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FD6C57" w:rsidRPr="00554C9A" w:rsidRDefault="00FD6C57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3035</w:t>
      </w:r>
      <w:r w:rsidRPr="006E4D82">
        <w:rPr>
          <w:rFonts w:ascii="Times New Roman" w:hAnsi="Times New Roman"/>
          <w:sz w:val="28"/>
          <w:szCs w:val="26"/>
        </w:rPr>
        <w:t> «</w:t>
      </w:r>
      <w:r w:rsidR="006D5A4E" w:rsidRPr="006D5A4E">
        <w:rPr>
          <w:rFonts w:ascii="Times New Roman" w:hAnsi="Times New Roman"/>
          <w:sz w:val="28"/>
          <w:szCs w:val="26"/>
        </w:rPr>
        <w:t>Компенсаційні виплати за пільговий проїзд окремих категорій громадян на залізничному транспорті</w:t>
      </w:r>
      <w:r w:rsidRPr="006E4D82">
        <w:rPr>
          <w:rFonts w:ascii="Times New Roman" w:hAnsi="Times New Roman"/>
          <w:sz w:val="28"/>
          <w:szCs w:val="26"/>
        </w:rPr>
        <w:t>»;</w:t>
      </w:r>
    </w:p>
    <w:p w:rsidR="00FD6C57" w:rsidRPr="00FD6C57" w:rsidRDefault="00FD6C57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3160</w:t>
      </w:r>
      <w:r w:rsidRPr="006E4D82">
        <w:rPr>
          <w:rFonts w:ascii="Times New Roman" w:hAnsi="Times New Roman"/>
          <w:sz w:val="28"/>
          <w:szCs w:val="26"/>
        </w:rPr>
        <w:t> «</w:t>
      </w:r>
      <w:r w:rsidR="00713B34" w:rsidRPr="00713B34">
        <w:rPr>
          <w:rFonts w:ascii="Times New Roman" w:hAnsi="Times New Roman"/>
          <w:sz w:val="28"/>
          <w:szCs w:val="26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6E4D82">
        <w:rPr>
          <w:rFonts w:ascii="Times New Roman" w:hAnsi="Times New Roman"/>
          <w:sz w:val="28"/>
          <w:szCs w:val="26"/>
        </w:rPr>
        <w:t>»;</w:t>
      </w:r>
    </w:p>
    <w:p w:rsidR="00554C9A" w:rsidRPr="00554C9A" w:rsidRDefault="00554C9A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 w:rsidR="00D5243F"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3242</w:t>
      </w:r>
      <w:r w:rsidRPr="006E4D82">
        <w:rPr>
          <w:rFonts w:ascii="Times New Roman" w:hAnsi="Times New Roman"/>
          <w:sz w:val="28"/>
          <w:szCs w:val="26"/>
        </w:rPr>
        <w:t> «</w:t>
      </w:r>
      <w:r w:rsidRPr="00554C9A">
        <w:rPr>
          <w:rFonts w:ascii="Times New Roman" w:hAnsi="Times New Roman"/>
          <w:sz w:val="28"/>
          <w:szCs w:val="26"/>
        </w:rPr>
        <w:t>Інші заходи у сфері соціального захисту і соціального забезпечення</w:t>
      </w:r>
      <w:r w:rsidRPr="006E4D82">
        <w:rPr>
          <w:rFonts w:ascii="Times New Roman" w:hAnsi="Times New Roman"/>
          <w:sz w:val="28"/>
          <w:szCs w:val="26"/>
        </w:rPr>
        <w:t>»;</w:t>
      </w:r>
    </w:p>
    <w:p w:rsidR="004F5D2A" w:rsidRPr="009113F3" w:rsidRDefault="00857AB1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 w:rsidR="00D5243F"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 w:rsidRPr="00617207">
        <w:rPr>
          <w:rFonts w:ascii="Times New Roman" w:hAnsi="Times New Roman"/>
          <w:b/>
          <w:sz w:val="28"/>
          <w:szCs w:val="26"/>
        </w:rPr>
        <w:t>6030</w:t>
      </w:r>
      <w:r w:rsidRPr="006E4D82">
        <w:rPr>
          <w:rFonts w:ascii="Times New Roman" w:hAnsi="Times New Roman"/>
          <w:sz w:val="28"/>
          <w:szCs w:val="26"/>
        </w:rPr>
        <w:t> «</w:t>
      </w:r>
      <w:r w:rsidRPr="00590D72">
        <w:rPr>
          <w:rFonts w:ascii="Times New Roman" w:hAnsi="Times New Roman"/>
          <w:sz w:val="28"/>
          <w:szCs w:val="26"/>
        </w:rPr>
        <w:t>Організація благоустрою населених пунктів</w:t>
      </w:r>
      <w:r w:rsidRPr="006E4D82">
        <w:rPr>
          <w:rFonts w:ascii="Times New Roman" w:hAnsi="Times New Roman"/>
          <w:sz w:val="28"/>
          <w:szCs w:val="26"/>
        </w:rPr>
        <w:t>»;</w:t>
      </w:r>
    </w:p>
    <w:p w:rsidR="009113F3" w:rsidRPr="00A67DBC" w:rsidRDefault="009113F3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За </w:t>
      </w:r>
      <w:r w:rsidRPr="009113F3">
        <w:rPr>
          <w:rFonts w:ascii="Times New Roman" w:hAnsi="Times New Roman"/>
          <w:b/>
          <w:bCs/>
          <w:sz w:val="28"/>
          <w:szCs w:val="26"/>
        </w:rPr>
        <w:t>КПКВ 0217130</w:t>
      </w:r>
      <w:r>
        <w:rPr>
          <w:rFonts w:ascii="Times New Roman" w:hAnsi="Times New Roman"/>
          <w:sz w:val="28"/>
          <w:szCs w:val="26"/>
        </w:rPr>
        <w:t xml:space="preserve"> «</w:t>
      </w:r>
      <w:r w:rsidRPr="009113F3">
        <w:rPr>
          <w:rFonts w:ascii="Times New Roman" w:hAnsi="Times New Roman"/>
          <w:sz w:val="28"/>
          <w:szCs w:val="26"/>
        </w:rPr>
        <w:t>Здійснення заходів із землеустрою</w:t>
      </w:r>
      <w:r>
        <w:rPr>
          <w:rFonts w:ascii="Times New Roman" w:hAnsi="Times New Roman"/>
          <w:sz w:val="28"/>
          <w:szCs w:val="26"/>
        </w:rPr>
        <w:t>»</w:t>
      </w:r>
      <w:r w:rsidR="006D1476">
        <w:rPr>
          <w:rFonts w:ascii="Times New Roman" w:hAnsi="Times New Roman"/>
          <w:sz w:val="28"/>
          <w:szCs w:val="26"/>
          <w:lang w:val="en-US"/>
        </w:rPr>
        <w:t>;</w:t>
      </w:r>
      <w:bookmarkStart w:id="0" w:name="_GoBack"/>
      <w:bookmarkEnd w:id="0"/>
    </w:p>
    <w:p w:rsidR="00ED3BDA" w:rsidRPr="00A67DBC" w:rsidRDefault="00ED3BDA" w:rsidP="00224BB6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D8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 </w:t>
      </w:r>
      <w:r w:rsidRPr="006E4D82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8340</w:t>
      </w:r>
      <w:r w:rsidRPr="006E4D82">
        <w:rPr>
          <w:rFonts w:ascii="Times New Roman" w:hAnsi="Times New Roman"/>
          <w:sz w:val="28"/>
          <w:szCs w:val="26"/>
        </w:rPr>
        <w:t> «</w:t>
      </w:r>
      <w:r w:rsidR="00EE58D3" w:rsidRPr="00EE58D3">
        <w:rPr>
          <w:rFonts w:ascii="Times New Roman" w:hAnsi="Times New Roman"/>
          <w:sz w:val="28"/>
          <w:szCs w:val="26"/>
        </w:rPr>
        <w:t>Природоохоронні заходи за рахунок цільових фондів</w:t>
      </w:r>
      <w:r w:rsidRPr="006E4D82">
        <w:rPr>
          <w:rFonts w:ascii="Times New Roman" w:hAnsi="Times New Roman"/>
          <w:sz w:val="28"/>
          <w:szCs w:val="26"/>
        </w:rPr>
        <w:t>»</w:t>
      </w:r>
      <w:r w:rsidR="00EE58D3">
        <w:rPr>
          <w:rFonts w:ascii="Times New Roman" w:hAnsi="Times New Roman"/>
          <w:sz w:val="28"/>
          <w:szCs w:val="26"/>
        </w:rPr>
        <w:t>.</w:t>
      </w:r>
    </w:p>
    <w:p w:rsidR="00224BB6" w:rsidRDefault="00224BB6" w:rsidP="002E2B84">
      <w:pPr>
        <w:jc w:val="both"/>
        <w:rPr>
          <w:sz w:val="28"/>
          <w:szCs w:val="28"/>
          <w:lang w:val="uk-UA"/>
        </w:rPr>
      </w:pPr>
    </w:p>
    <w:p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D074A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B3B" w:rsidRDefault="002C4B3B" w:rsidP="00E23FCA">
      <w:r>
        <w:separator/>
      </w:r>
    </w:p>
  </w:endnote>
  <w:endnote w:type="continuationSeparator" w:id="0">
    <w:p w:rsidR="002C4B3B" w:rsidRDefault="002C4B3B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B3B" w:rsidRDefault="002C4B3B" w:rsidP="00E23FCA">
      <w:r>
        <w:separator/>
      </w:r>
    </w:p>
  </w:footnote>
  <w:footnote w:type="continuationSeparator" w:id="0">
    <w:p w:rsidR="002C4B3B" w:rsidRDefault="002C4B3B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0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5"/>
  </w:num>
  <w:num w:numId="5">
    <w:abstractNumId w:val="14"/>
  </w:num>
  <w:num w:numId="6">
    <w:abstractNumId w:val="6"/>
  </w:num>
  <w:num w:numId="7">
    <w:abstractNumId w:val="2"/>
  </w:num>
  <w:num w:numId="8">
    <w:abstractNumId w:val="30"/>
  </w:num>
  <w:num w:numId="9">
    <w:abstractNumId w:val="28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8"/>
  </w:num>
  <w:num w:numId="16">
    <w:abstractNumId w:val="29"/>
  </w:num>
  <w:num w:numId="17">
    <w:abstractNumId w:val="12"/>
  </w:num>
  <w:num w:numId="18">
    <w:abstractNumId w:val="4"/>
  </w:num>
  <w:num w:numId="19">
    <w:abstractNumId w:val="10"/>
  </w:num>
  <w:num w:numId="20">
    <w:abstractNumId w:val="22"/>
  </w:num>
  <w:num w:numId="21">
    <w:abstractNumId w:val="20"/>
  </w:num>
  <w:num w:numId="22">
    <w:abstractNumId w:val="8"/>
  </w:num>
  <w:num w:numId="23">
    <w:abstractNumId w:val="3"/>
  </w:num>
  <w:num w:numId="24">
    <w:abstractNumId w:val="13"/>
  </w:num>
  <w:num w:numId="25">
    <w:abstractNumId w:val="27"/>
  </w:num>
  <w:num w:numId="26">
    <w:abstractNumId w:val="17"/>
  </w:num>
  <w:num w:numId="27">
    <w:abstractNumId w:val="16"/>
  </w:num>
  <w:num w:numId="28">
    <w:abstractNumId w:val="11"/>
  </w:num>
  <w:num w:numId="29">
    <w:abstractNumId w:val="23"/>
  </w:num>
  <w:num w:numId="30">
    <w:abstractNumId w:val="15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3E80"/>
    <w:rsid w:val="00043C64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76E4"/>
    <w:rsid w:val="00090B01"/>
    <w:rsid w:val="00093869"/>
    <w:rsid w:val="000959A2"/>
    <w:rsid w:val="000959BD"/>
    <w:rsid w:val="000A111D"/>
    <w:rsid w:val="000A621F"/>
    <w:rsid w:val="000B2F95"/>
    <w:rsid w:val="000C46CF"/>
    <w:rsid w:val="000C66E6"/>
    <w:rsid w:val="000C7F3F"/>
    <w:rsid w:val="000D2E02"/>
    <w:rsid w:val="000E0BD6"/>
    <w:rsid w:val="000E6393"/>
    <w:rsid w:val="000F365C"/>
    <w:rsid w:val="00100594"/>
    <w:rsid w:val="00102655"/>
    <w:rsid w:val="001028C4"/>
    <w:rsid w:val="00104439"/>
    <w:rsid w:val="00107548"/>
    <w:rsid w:val="001201BE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6BD2"/>
    <w:rsid w:val="00192442"/>
    <w:rsid w:val="00194014"/>
    <w:rsid w:val="001948BE"/>
    <w:rsid w:val="00196942"/>
    <w:rsid w:val="0019729B"/>
    <w:rsid w:val="001A1B62"/>
    <w:rsid w:val="001A68A2"/>
    <w:rsid w:val="001B172B"/>
    <w:rsid w:val="001B4D81"/>
    <w:rsid w:val="001D4FDE"/>
    <w:rsid w:val="001E0245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6796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4E5C"/>
    <w:rsid w:val="0030263A"/>
    <w:rsid w:val="003163A3"/>
    <w:rsid w:val="003163C7"/>
    <w:rsid w:val="00316414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76D7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404FCA"/>
    <w:rsid w:val="004249A1"/>
    <w:rsid w:val="00424FC3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6794"/>
    <w:rsid w:val="004C0737"/>
    <w:rsid w:val="004D2599"/>
    <w:rsid w:val="004E4621"/>
    <w:rsid w:val="004F1DD6"/>
    <w:rsid w:val="004F4BF5"/>
    <w:rsid w:val="004F5D2A"/>
    <w:rsid w:val="00501799"/>
    <w:rsid w:val="00506F78"/>
    <w:rsid w:val="0051080B"/>
    <w:rsid w:val="00511F50"/>
    <w:rsid w:val="00514C65"/>
    <w:rsid w:val="005178E2"/>
    <w:rsid w:val="00521255"/>
    <w:rsid w:val="005271CB"/>
    <w:rsid w:val="00554C9A"/>
    <w:rsid w:val="00554F34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F3E70"/>
    <w:rsid w:val="005F49FB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612C4"/>
    <w:rsid w:val="00761774"/>
    <w:rsid w:val="007619EA"/>
    <w:rsid w:val="007632FE"/>
    <w:rsid w:val="00766FE7"/>
    <w:rsid w:val="00782A6B"/>
    <w:rsid w:val="0078418C"/>
    <w:rsid w:val="0078668D"/>
    <w:rsid w:val="00787BE0"/>
    <w:rsid w:val="007970EA"/>
    <w:rsid w:val="007A19D5"/>
    <w:rsid w:val="007A1E85"/>
    <w:rsid w:val="007A400A"/>
    <w:rsid w:val="007B6990"/>
    <w:rsid w:val="007E0E1F"/>
    <w:rsid w:val="007E2BDD"/>
    <w:rsid w:val="007E343C"/>
    <w:rsid w:val="007F1D2A"/>
    <w:rsid w:val="007F40D9"/>
    <w:rsid w:val="007F6DEA"/>
    <w:rsid w:val="007F6E0F"/>
    <w:rsid w:val="007F77BC"/>
    <w:rsid w:val="00805399"/>
    <w:rsid w:val="008100B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113F3"/>
    <w:rsid w:val="00912B16"/>
    <w:rsid w:val="00914A79"/>
    <w:rsid w:val="00920DC4"/>
    <w:rsid w:val="00930260"/>
    <w:rsid w:val="00944D9D"/>
    <w:rsid w:val="009500ED"/>
    <w:rsid w:val="00965965"/>
    <w:rsid w:val="00970790"/>
    <w:rsid w:val="0097325B"/>
    <w:rsid w:val="00977920"/>
    <w:rsid w:val="009823B8"/>
    <w:rsid w:val="00991615"/>
    <w:rsid w:val="00997957"/>
    <w:rsid w:val="009A63F8"/>
    <w:rsid w:val="009A6B3F"/>
    <w:rsid w:val="009B2821"/>
    <w:rsid w:val="009B51E1"/>
    <w:rsid w:val="009B5200"/>
    <w:rsid w:val="009B5D0C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300BF"/>
    <w:rsid w:val="00A3498F"/>
    <w:rsid w:val="00A3499B"/>
    <w:rsid w:val="00A34C63"/>
    <w:rsid w:val="00A52749"/>
    <w:rsid w:val="00A67DBC"/>
    <w:rsid w:val="00A74B2D"/>
    <w:rsid w:val="00A82B80"/>
    <w:rsid w:val="00A84E12"/>
    <w:rsid w:val="00A971CA"/>
    <w:rsid w:val="00AA4912"/>
    <w:rsid w:val="00AB5DDE"/>
    <w:rsid w:val="00AD2F70"/>
    <w:rsid w:val="00AD6FD4"/>
    <w:rsid w:val="00AE03B0"/>
    <w:rsid w:val="00AE22DE"/>
    <w:rsid w:val="00AE72D3"/>
    <w:rsid w:val="00AF5069"/>
    <w:rsid w:val="00B01F2D"/>
    <w:rsid w:val="00B1640F"/>
    <w:rsid w:val="00B232D5"/>
    <w:rsid w:val="00B23676"/>
    <w:rsid w:val="00B27A57"/>
    <w:rsid w:val="00B338DF"/>
    <w:rsid w:val="00B37750"/>
    <w:rsid w:val="00B7033E"/>
    <w:rsid w:val="00B72350"/>
    <w:rsid w:val="00B771E3"/>
    <w:rsid w:val="00B845EB"/>
    <w:rsid w:val="00B85EAE"/>
    <w:rsid w:val="00B95CD3"/>
    <w:rsid w:val="00B97899"/>
    <w:rsid w:val="00BA54FD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4908"/>
    <w:rsid w:val="00C2459C"/>
    <w:rsid w:val="00C32938"/>
    <w:rsid w:val="00C367DA"/>
    <w:rsid w:val="00C37931"/>
    <w:rsid w:val="00C42D0E"/>
    <w:rsid w:val="00C52F67"/>
    <w:rsid w:val="00C60FD8"/>
    <w:rsid w:val="00C70278"/>
    <w:rsid w:val="00C757D8"/>
    <w:rsid w:val="00C87D5C"/>
    <w:rsid w:val="00C9092C"/>
    <w:rsid w:val="00C90C80"/>
    <w:rsid w:val="00C92B49"/>
    <w:rsid w:val="00C96FE8"/>
    <w:rsid w:val="00C97B12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E056F6"/>
    <w:rsid w:val="00E10690"/>
    <w:rsid w:val="00E11EFB"/>
    <w:rsid w:val="00E1631E"/>
    <w:rsid w:val="00E17D67"/>
    <w:rsid w:val="00E23FCA"/>
    <w:rsid w:val="00E32C39"/>
    <w:rsid w:val="00E4268C"/>
    <w:rsid w:val="00E54F59"/>
    <w:rsid w:val="00E5573E"/>
    <w:rsid w:val="00E560C8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7FBC"/>
    <w:rsid w:val="00EB2AB4"/>
    <w:rsid w:val="00EB338C"/>
    <w:rsid w:val="00EB5E61"/>
    <w:rsid w:val="00EB6194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31294"/>
    <w:rsid w:val="00F31389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499A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8275-22C3-41CF-AFC0-5B46CFB3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98</cp:revision>
  <cp:lastPrinted>2025-09-05T10:53:00Z</cp:lastPrinted>
  <dcterms:created xsi:type="dcterms:W3CDTF">2024-12-02T06:05:00Z</dcterms:created>
  <dcterms:modified xsi:type="dcterms:W3CDTF">2025-11-21T09:23:00Z</dcterms:modified>
</cp:coreProperties>
</file>