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64B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F9" w:rsidRPr="005464B7" w:rsidRDefault="002225F9" w:rsidP="002225F9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ВИШНІВСЬКА СЕЛИЩНА  РАДА</w:t>
      </w:r>
    </w:p>
    <w:p w:rsidR="002225F9" w:rsidRPr="005464B7" w:rsidRDefault="00E9416A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КАМ’ЯНСЬКИЙ РАЙОН ДНІПРОПЕТРОВСЬКА ОБЛАСТЬ</w:t>
      </w:r>
    </w:p>
    <w:p w:rsidR="002225F9" w:rsidRPr="005464B7" w:rsidRDefault="002225F9" w:rsidP="002225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5F9" w:rsidRPr="005464B7" w:rsidRDefault="00FB5FD4" w:rsidP="002225F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Сорок третя</w:t>
      </w:r>
      <w:r w:rsidR="0088477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сесія</w:t>
      </w:r>
      <w:r w:rsidR="007C1A1A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восьмого</w:t>
      </w:r>
      <w:r w:rsidR="002225F9" w:rsidRPr="005464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скликання</w:t>
      </w:r>
    </w:p>
    <w:p w:rsidR="002225F9" w:rsidRPr="005464B7" w:rsidRDefault="002225F9" w:rsidP="002225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B16C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225F9" w:rsidRPr="005464B7" w:rsidRDefault="002225F9" w:rsidP="00B16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83C60" w:rsidRPr="005464B7" w:rsidRDefault="002225F9" w:rsidP="00E83C60">
      <w:pPr>
        <w:spacing w:after="0" w:line="360" w:lineRule="auto"/>
        <w:jc w:val="center"/>
        <w:rPr>
          <w:lang w:val="uk-UA"/>
        </w:rPr>
      </w:pPr>
      <w:r w:rsidRPr="005464B7">
        <w:rPr>
          <w:lang w:val="uk-UA"/>
        </w:rPr>
        <w:t xml:space="preserve">  </w:t>
      </w:r>
    </w:p>
    <w:p w:rsidR="002225F9" w:rsidRPr="005464B7" w:rsidRDefault="00B16C31" w:rsidP="00320658">
      <w:pPr>
        <w:spacing w:after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Pr="00B16C31">
        <w:rPr>
          <w:rFonts w:ascii="Times New Roman" w:hAnsi="Times New Roman" w:cs="Times New Roman"/>
          <w:sz w:val="28"/>
        </w:rPr>
        <w:t xml:space="preserve">20 </w:t>
      </w:r>
      <w:r w:rsidR="00333837" w:rsidRPr="005464B7">
        <w:rPr>
          <w:rFonts w:ascii="Times New Roman" w:hAnsi="Times New Roman" w:cs="Times New Roman"/>
          <w:sz w:val="28"/>
          <w:lang w:val="uk-UA"/>
        </w:rPr>
        <w:t xml:space="preserve"> грудня</w:t>
      </w:r>
      <w:r w:rsidR="004C51E2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9728B3" w:rsidRPr="005464B7">
        <w:rPr>
          <w:rFonts w:ascii="Times New Roman" w:hAnsi="Times New Roman" w:cs="Times New Roman"/>
          <w:sz w:val="28"/>
          <w:lang w:val="uk-UA"/>
        </w:rPr>
        <w:t>20</w:t>
      </w:r>
      <w:r w:rsidR="00FB5FD4">
        <w:rPr>
          <w:rFonts w:ascii="Times New Roman" w:hAnsi="Times New Roman" w:cs="Times New Roman"/>
          <w:sz w:val="28"/>
          <w:lang w:val="uk-UA"/>
        </w:rPr>
        <w:t>24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року           </w:t>
      </w:r>
      <w:r w:rsidR="00447DEA" w:rsidRPr="005464B7">
        <w:rPr>
          <w:rFonts w:ascii="Times New Roman" w:hAnsi="Times New Roman" w:cs="Times New Roman"/>
          <w:sz w:val="28"/>
          <w:lang w:val="uk-UA"/>
        </w:rPr>
        <w:t xml:space="preserve">      </w:t>
      </w:r>
      <w:r w:rsidR="004645C3">
        <w:rPr>
          <w:rFonts w:ascii="Times New Roman" w:hAnsi="Times New Roman" w:cs="Times New Roman"/>
          <w:sz w:val="28"/>
          <w:lang w:val="uk-UA"/>
        </w:rPr>
        <w:t>с-ще</w:t>
      </w:r>
      <w:bookmarkStart w:id="0" w:name="_GoBack"/>
      <w:bookmarkEnd w:id="0"/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Вишневе   </w:t>
      </w:r>
      <w:r w:rsidR="00962912" w:rsidRPr="005464B7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="00B62C4C" w:rsidRPr="005464B7">
        <w:rPr>
          <w:rFonts w:ascii="Times New Roman" w:hAnsi="Times New Roman" w:cs="Times New Roman"/>
          <w:sz w:val="28"/>
          <w:lang w:val="uk-UA"/>
        </w:rPr>
        <w:t xml:space="preserve">  </w:t>
      </w:r>
      <w:r w:rsidR="002225F9" w:rsidRPr="005464B7">
        <w:rPr>
          <w:rFonts w:ascii="Times New Roman" w:hAnsi="Times New Roman" w:cs="Times New Roman"/>
          <w:sz w:val="28"/>
          <w:lang w:val="uk-UA"/>
        </w:rPr>
        <w:t>№</w:t>
      </w:r>
      <w:r w:rsidRPr="00B16C31">
        <w:rPr>
          <w:rFonts w:ascii="Times New Roman" w:hAnsi="Times New Roman" w:cs="Times New Roman"/>
          <w:sz w:val="28"/>
        </w:rPr>
        <w:t xml:space="preserve"> 1284</w:t>
      </w:r>
      <w:r w:rsidR="00FB5FD4">
        <w:rPr>
          <w:rFonts w:ascii="Times New Roman" w:hAnsi="Times New Roman" w:cs="Times New Roman"/>
          <w:sz w:val="28"/>
          <w:lang w:val="uk-UA"/>
        </w:rPr>
        <w:t>-43</w:t>
      </w:r>
      <w:r w:rsidR="00962912" w:rsidRPr="005464B7">
        <w:rPr>
          <w:rFonts w:ascii="Times New Roman" w:hAnsi="Times New Roman" w:cs="Times New Roman"/>
          <w:sz w:val="28"/>
          <w:lang w:val="uk-UA"/>
        </w:rPr>
        <w:t>/VI</w:t>
      </w:r>
      <w:r w:rsidR="001822B4" w:rsidRPr="005464B7">
        <w:rPr>
          <w:rFonts w:ascii="Times New Roman" w:hAnsi="Times New Roman" w:cs="Times New Roman"/>
          <w:sz w:val="28"/>
          <w:lang w:val="uk-UA"/>
        </w:rPr>
        <w:t>ІІ</w:t>
      </w:r>
      <w:r w:rsidR="002225F9" w:rsidRPr="005464B7">
        <w:rPr>
          <w:rFonts w:ascii="Times New Roman" w:hAnsi="Times New Roman" w:cs="Times New Roman"/>
          <w:sz w:val="28"/>
          <w:lang w:val="uk-UA"/>
        </w:rPr>
        <w:t xml:space="preserve"> </w:t>
      </w:r>
      <w:r w:rsidR="002225F9" w:rsidRPr="005464B7">
        <w:rPr>
          <w:rFonts w:ascii="Times New Roman" w:hAnsi="Times New Roman" w:cs="Times New Roman"/>
          <w:sz w:val="24"/>
          <w:lang w:val="uk-UA"/>
        </w:rPr>
        <w:t xml:space="preserve">                     </w:t>
      </w: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F12AA6" w:rsidRPr="005464B7" w:rsidRDefault="00F12AA6" w:rsidP="00F12AA6">
      <w:pPr>
        <w:pStyle w:val="a5"/>
        <w:ind w:right="27"/>
        <w:rPr>
          <w:b w:val="0"/>
          <w:sz w:val="28"/>
        </w:rPr>
      </w:pPr>
    </w:p>
    <w:p w:rsidR="0009223C" w:rsidRPr="005464B7" w:rsidRDefault="0009223C" w:rsidP="009D7FCB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373AC" w:rsidRDefault="004C51E2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3373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очікуване виконання бюджету</w:t>
      </w:r>
    </w:p>
    <w:p w:rsidR="004C51E2" w:rsidRPr="005464B7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селищної</w:t>
      </w:r>
      <w:r w:rsidR="003373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територіальної</w:t>
      </w:r>
    </w:p>
    <w:p w:rsidR="00631D34" w:rsidRPr="005464B7" w:rsidRDefault="001822B4" w:rsidP="004C51E2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громади</w:t>
      </w:r>
      <w:r w:rsidR="00FB5F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2024</w:t>
      </w:r>
      <w:r w:rsidR="000248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09223C" w:rsidRPr="005464B7" w:rsidRDefault="0009223C" w:rsidP="0009223C">
      <w:pPr>
        <w:keepNext/>
        <w:autoSpaceDE w:val="0"/>
        <w:autoSpaceDN w:val="0"/>
        <w:spacing w:after="0" w:line="240" w:lineRule="auto"/>
        <w:ind w:left="-426" w:firstLine="426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223C" w:rsidRDefault="00563EC7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37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Бюджетним кодексом України, Законом України «Про місцеве самоврядування в Україні»:</w:t>
      </w:r>
    </w:p>
    <w:p w:rsidR="003373AC" w:rsidRDefault="003373A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Default="003373AC" w:rsidP="003373A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до відома інформацію про очікуване виконання бюджету Вишнівської</w:t>
      </w:r>
      <w:r w:rsidR="00E045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</w:t>
      </w:r>
      <w:r w:rsidR="00BF4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 за 202</w:t>
      </w:r>
      <w:r w:rsidR="00BF4B86" w:rsidRPr="00BF4B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згідно з додатком.</w:t>
      </w:r>
    </w:p>
    <w:p w:rsidR="003373AC" w:rsidRDefault="003373AC" w:rsidP="003373A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Pr="003373AC" w:rsidRDefault="003373AC" w:rsidP="003373A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залишаю за собою.</w:t>
      </w:r>
    </w:p>
    <w:p w:rsidR="0009223C" w:rsidRPr="005464B7" w:rsidRDefault="0009223C" w:rsidP="005464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503E" w:rsidRDefault="001F0780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373AC" w:rsidRDefault="003373AC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73AC" w:rsidRDefault="003373AC" w:rsidP="001C45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3373AC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32120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3A12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F5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8A3358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КОЛЄСНІК</w:t>
      </w:r>
      <w:r w:rsidR="0009223C" w:rsidRPr="00546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46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CEF" w:rsidRDefault="00C46CEF" w:rsidP="00C46C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8F7" w:rsidRPr="00C46CEF" w:rsidRDefault="00C46CEF" w:rsidP="006B722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>Додаток</w:t>
      </w:r>
    </w:p>
    <w:p w:rsidR="00616C5A" w:rsidRDefault="001B3086" w:rsidP="001B3086">
      <w:pPr>
        <w:spacing w:after="0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                 </w:t>
      </w:r>
      <w:r w:rsidR="00FB5FD4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</w:t>
      </w:r>
      <w:r w:rsidR="00C05502">
        <w:rPr>
          <w:rFonts w:ascii="Times New Roman" w:hAnsi="Times New Roman" w:cs="Times New Roman"/>
          <w:sz w:val="28"/>
          <w:szCs w:val="26"/>
          <w:lang w:val="uk-UA"/>
        </w:rPr>
        <w:t>д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>о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B63A8A">
        <w:rPr>
          <w:rFonts w:ascii="Times New Roman" w:hAnsi="Times New Roman" w:cs="Times New Roman"/>
          <w:sz w:val="28"/>
          <w:szCs w:val="26"/>
          <w:lang w:val="uk-UA"/>
        </w:rPr>
        <w:t xml:space="preserve">рішення </w:t>
      </w:r>
      <w:r w:rsidR="00C46CEF">
        <w:rPr>
          <w:rFonts w:ascii="Times New Roman" w:hAnsi="Times New Roman" w:cs="Times New Roman"/>
          <w:sz w:val="28"/>
          <w:szCs w:val="26"/>
          <w:lang w:val="uk-UA"/>
        </w:rPr>
        <w:t>сесії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:rsidR="009C16CB" w:rsidRDefault="00C05502" w:rsidP="00C05502">
      <w:pPr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</w:t>
      </w:r>
      <w:r w:rsidR="00FB5FD4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</w:t>
      </w:r>
      <w:r w:rsidR="00B16C31" w:rsidRPr="00B16C31">
        <w:rPr>
          <w:rFonts w:ascii="Times New Roman" w:hAnsi="Times New Roman" w:cs="Times New Roman"/>
          <w:sz w:val="28"/>
          <w:szCs w:val="26"/>
        </w:rPr>
        <w:t xml:space="preserve"> </w:t>
      </w:r>
      <w:r w:rsidR="00B670C4" w:rsidRPr="004645C3">
        <w:rPr>
          <w:rFonts w:ascii="Times New Roman" w:hAnsi="Times New Roman" w:cs="Times New Roman"/>
          <w:sz w:val="28"/>
          <w:szCs w:val="26"/>
        </w:rPr>
        <w:t xml:space="preserve">    </w:t>
      </w:r>
      <w:r w:rsidR="003A551A">
        <w:rPr>
          <w:rFonts w:ascii="Times New Roman" w:hAnsi="Times New Roman" w:cs="Times New Roman"/>
          <w:sz w:val="28"/>
          <w:szCs w:val="26"/>
          <w:lang w:val="uk-UA"/>
        </w:rPr>
        <w:t>№</w:t>
      </w:r>
      <w:r w:rsidR="00B16C31" w:rsidRPr="00B16C31">
        <w:rPr>
          <w:rFonts w:ascii="Times New Roman" w:hAnsi="Times New Roman" w:cs="Times New Roman"/>
          <w:sz w:val="28"/>
          <w:szCs w:val="26"/>
        </w:rPr>
        <w:t xml:space="preserve"> 1284</w:t>
      </w:r>
      <w:r w:rsidR="00FB5FD4">
        <w:rPr>
          <w:rFonts w:ascii="Times New Roman" w:hAnsi="Times New Roman" w:cs="Times New Roman"/>
          <w:sz w:val="28"/>
          <w:szCs w:val="26"/>
          <w:lang w:val="uk-UA"/>
        </w:rPr>
        <w:t>-43</w:t>
      </w:r>
      <w:r w:rsidR="00616C5A" w:rsidRPr="00616C5A">
        <w:rPr>
          <w:rFonts w:ascii="Times New Roman" w:hAnsi="Times New Roman" w:cs="Times New Roman"/>
          <w:sz w:val="28"/>
          <w:szCs w:val="26"/>
          <w:lang w:val="uk-UA"/>
        </w:rPr>
        <w:t>/VIІІ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:rsidR="000248F7" w:rsidRPr="00B63A8A" w:rsidRDefault="00C05502" w:rsidP="00C05502">
      <w:pPr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                        </w:t>
      </w:r>
      <w:r w:rsidR="0029154B">
        <w:rPr>
          <w:rFonts w:ascii="Times New Roman" w:hAnsi="Times New Roman" w:cs="Times New Roman"/>
          <w:sz w:val="28"/>
          <w:szCs w:val="26"/>
          <w:lang w:val="uk-UA"/>
        </w:rPr>
        <w:t xml:space="preserve">                       </w:t>
      </w:r>
      <w:r w:rsidR="00B16C31">
        <w:rPr>
          <w:rFonts w:ascii="Times New Roman" w:hAnsi="Times New Roman" w:cs="Times New Roman"/>
          <w:sz w:val="28"/>
          <w:szCs w:val="26"/>
          <w:lang w:val="uk-UA"/>
        </w:rPr>
        <w:t xml:space="preserve">        </w:t>
      </w:r>
      <w:r w:rsidR="00B670C4" w:rsidRPr="004645C3">
        <w:rPr>
          <w:rFonts w:ascii="Times New Roman" w:hAnsi="Times New Roman" w:cs="Times New Roman"/>
          <w:sz w:val="28"/>
          <w:szCs w:val="26"/>
        </w:rPr>
        <w:t xml:space="preserve">   </w:t>
      </w:r>
      <w:r w:rsidR="00B16C31">
        <w:rPr>
          <w:rFonts w:ascii="Times New Roman" w:hAnsi="Times New Roman" w:cs="Times New Roman"/>
          <w:sz w:val="28"/>
          <w:szCs w:val="26"/>
          <w:lang w:val="uk-UA"/>
        </w:rPr>
        <w:t xml:space="preserve">від </w:t>
      </w:r>
      <w:r w:rsidR="00B16C31" w:rsidRPr="00B16C31">
        <w:rPr>
          <w:rFonts w:ascii="Times New Roman" w:hAnsi="Times New Roman" w:cs="Times New Roman"/>
          <w:sz w:val="28"/>
          <w:szCs w:val="26"/>
        </w:rPr>
        <w:t xml:space="preserve">20 </w:t>
      </w:r>
      <w:r w:rsidR="00FB5FD4">
        <w:rPr>
          <w:rFonts w:ascii="Times New Roman" w:hAnsi="Times New Roman" w:cs="Times New Roman"/>
          <w:sz w:val="28"/>
          <w:szCs w:val="26"/>
          <w:lang w:val="uk-UA"/>
        </w:rPr>
        <w:t>грудня 2024</w:t>
      </w:r>
      <w:r w:rsidR="00616C5A">
        <w:rPr>
          <w:rFonts w:ascii="Times New Roman" w:hAnsi="Times New Roman" w:cs="Times New Roman"/>
          <w:sz w:val="28"/>
          <w:szCs w:val="26"/>
          <w:lang w:val="uk-UA"/>
        </w:rPr>
        <w:t xml:space="preserve"> року</w:t>
      </w:r>
    </w:p>
    <w:p w:rsidR="00C90D13" w:rsidRDefault="000248F7" w:rsidP="00C90D13">
      <w:pPr>
        <w:ind w:left="5245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 xml:space="preserve">    </w:t>
      </w:r>
    </w:p>
    <w:p w:rsidR="000248F7" w:rsidRPr="00C90D13" w:rsidRDefault="000248F7" w:rsidP="00784A18">
      <w:pPr>
        <w:spacing w:after="0"/>
        <w:jc w:val="center"/>
        <w:rPr>
          <w:b/>
          <w:caps/>
          <w:sz w:val="28"/>
          <w:szCs w:val="28"/>
          <w:lang w:val="uk-UA"/>
        </w:rPr>
      </w:pPr>
      <w:r w:rsidRPr="00637E3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інформаці</w:t>
      </w:r>
      <w:r w:rsidRPr="000248F7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</w:p>
    <w:p w:rsidR="000248F7" w:rsidRPr="000248F7" w:rsidRDefault="000248F7" w:rsidP="00784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>очікуване виконання бюджету Вишнівської</w:t>
      </w:r>
    </w:p>
    <w:p w:rsidR="000248F7" w:rsidRDefault="000248F7" w:rsidP="00784A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територіальної громади  </w:t>
      </w:r>
      <w:r w:rsidRPr="006B7229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FB5FD4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6B7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Pr="000248F7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784A18" w:rsidRPr="000248F7" w:rsidRDefault="00784A18" w:rsidP="00784A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48F7" w:rsidRPr="009C16CB" w:rsidRDefault="000248F7" w:rsidP="00C90D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Станом на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12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 xml:space="preserve"> грудня 202</w:t>
      </w:r>
      <w:r w:rsidR="0010677D" w:rsidRPr="0010677D">
        <w:rPr>
          <w:rFonts w:ascii="Times New Roman" w:hAnsi="Times New Roman" w:cs="Times New Roman"/>
          <w:sz w:val="28"/>
          <w:szCs w:val="26"/>
        </w:rPr>
        <w:t>4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року бюджет громади по власних доходах  виконано на </w:t>
      </w:r>
      <w:r w:rsidR="0010677D">
        <w:rPr>
          <w:rFonts w:ascii="Times New Roman" w:hAnsi="Times New Roman" w:cs="Times New Roman"/>
          <w:sz w:val="28"/>
          <w:szCs w:val="26"/>
        </w:rPr>
        <w:t>103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,</w:t>
      </w:r>
      <w:r w:rsidR="0006273F">
        <w:rPr>
          <w:rFonts w:ascii="Times New Roman" w:hAnsi="Times New Roman" w:cs="Times New Roman"/>
          <w:sz w:val="28"/>
          <w:szCs w:val="26"/>
          <w:lang w:val="uk-UA"/>
        </w:rPr>
        <w:t>5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річного плану. При плані 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26 384 000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834281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на</w:t>
      </w:r>
      <w:r w:rsidR="00784A18">
        <w:rPr>
          <w:rFonts w:ascii="Times New Roman" w:hAnsi="Times New Roman" w:cs="Times New Roman"/>
          <w:sz w:val="28"/>
          <w:szCs w:val="26"/>
          <w:lang w:val="uk-UA"/>
        </w:rPr>
        <w:t xml:space="preserve">дійшло власних доходів у сумі </w:t>
      </w:r>
      <w:r w:rsidR="008C4F4C">
        <w:rPr>
          <w:rFonts w:ascii="Times New Roman" w:hAnsi="Times New Roman" w:cs="Times New Roman"/>
          <w:sz w:val="28"/>
          <w:szCs w:val="26"/>
          <w:lang w:val="uk-UA"/>
        </w:rPr>
        <w:t>27 305 236,50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>грн.</w:t>
      </w:r>
    </w:p>
    <w:p w:rsidR="000248F7" w:rsidRPr="009C16CB" w:rsidRDefault="000248F7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З урахуванням офіційних трансфертів бюджет громади виконано на  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101</w:t>
      </w:r>
      <w:r w:rsidR="00384269">
        <w:rPr>
          <w:rFonts w:ascii="Times New Roman" w:hAnsi="Times New Roman" w:cs="Times New Roman"/>
          <w:sz w:val="28"/>
          <w:szCs w:val="26"/>
          <w:lang w:val="uk-UA"/>
        </w:rPr>
        <w:t>,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7</w:t>
      </w:r>
      <w:r w:rsidR="00C05502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202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4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рік. При уточненому плані 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44 111 010,39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грн</w:t>
      </w:r>
      <w:r w:rsidR="00784A18">
        <w:rPr>
          <w:rFonts w:ascii="Times New Roman" w:hAnsi="Times New Roman" w:cs="Times New Roman"/>
          <w:sz w:val="28"/>
          <w:szCs w:val="26"/>
          <w:lang w:val="uk-UA"/>
        </w:rPr>
        <w:t xml:space="preserve">.  надійшло </w:t>
      </w:r>
      <w:r w:rsidR="008C4F4C">
        <w:rPr>
          <w:rFonts w:ascii="Times New Roman" w:hAnsi="Times New Roman" w:cs="Times New Roman"/>
          <w:sz w:val="28"/>
          <w:szCs w:val="26"/>
          <w:lang w:val="uk-UA"/>
        </w:rPr>
        <w:t>44</w:t>
      </w:r>
      <w:r w:rsidR="000A01FA">
        <w:rPr>
          <w:rFonts w:ascii="Times New Roman" w:hAnsi="Times New Roman" w:cs="Times New Roman"/>
          <w:sz w:val="28"/>
          <w:szCs w:val="26"/>
          <w:lang w:val="uk-UA"/>
        </w:rPr>
        <w:t> </w:t>
      </w:r>
      <w:r w:rsidR="008C4F4C">
        <w:rPr>
          <w:rFonts w:ascii="Times New Roman" w:hAnsi="Times New Roman" w:cs="Times New Roman"/>
          <w:sz w:val="28"/>
          <w:szCs w:val="26"/>
          <w:lang w:val="uk-UA"/>
        </w:rPr>
        <w:t>878</w:t>
      </w:r>
      <w:r w:rsidR="000A01FA">
        <w:rPr>
          <w:rFonts w:ascii="Times New Roman" w:hAnsi="Times New Roman" w:cs="Times New Roman"/>
          <w:sz w:val="28"/>
          <w:szCs w:val="26"/>
          <w:lang w:val="uk-UA"/>
        </w:rPr>
        <w:t> 467,22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грн. </w:t>
      </w:r>
    </w:p>
    <w:p w:rsidR="000248F7" w:rsidRPr="009C16CB" w:rsidRDefault="00C05502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За </w:t>
      </w:r>
      <w:r w:rsidR="00384269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>202</w:t>
      </w:r>
      <w:r w:rsidR="0010677D">
        <w:rPr>
          <w:rFonts w:ascii="Times New Roman" w:hAnsi="Times New Roman" w:cs="Times New Roman"/>
          <w:sz w:val="28"/>
          <w:szCs w:val="26"/>
          <w:lang w:val="uk-UA"/>
        </w:rPr>
        <w:t>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виконання бюджету громади по власних доходах очікується в сумі </w:t>
      </w:r>
      <w:r w:rsidR="000A01FA">
        <w:rPr>
          <w:rFonts w:ascii="Times New Roman" w:hAnsi="Times New Roman" w:cs="Times New Roman"/>
          <w:sz w:val="28"/>
          <w:szCs w:val="26"/>
          <w:lang w:val="uk-UA"/>
        </w:rPr>
        <w:t>29 011 052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 </w:t>
      </w:r>
      <w:r w:rsidR="00384269">
        <w:rPr>
          <w:rFonts w:ascii="Times New Roman" w:hAnsi="Times New Roman" w:cs="Times New Roman"/>
          <w:sz w:val="28"/>
          <w:szCs w:val="26"/>
          <w:lang w:val="uk-UA"/>
        </w:rPr>
        <w:t>грн або 110</w:t>
      </w:r>
      <w:r w:rsidR="00C80405">
        <w:rPr>
          <w:rFonts w:ascii="Times New Roman" w:hAnsi="Times New Roman" w:cs="Times New Roman"/>
          <w:sz w:val="28"/>
          <w:szCs w:val="26"/>
          <w:lang w:val="uk-UA"/>
        </w:rPr>
        <w:t>,0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планових показників.</w:t>
      </w:r>
    </w:p>
    <w:p w:rsidR="000248F7" w:rsidRPr="009C16CB" w:rsidRDefault="000248F7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З урахуванням офіційних трансфертів очікується виконання бюджету громади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по доходах у сумі </w:t>
      </w:r>
      <w:r w:rsidR="003D2FED">
        <w:rPr>
          <w:rFonts w:ascii="Times New Roman" w:hAnsi="Times New Roman" w:cs="Times New Roman"/>
          <w:sz w:val="28"/>
          <w:szCs w:val="26"/>
          <w:lang w:val="uk-UA"/>
        </w:rPr>
        <w:t>46 738 062,</w:t>
      </w:r>
      <w:r w:rsidR="00034D0E">
        <w:rPr>
          <w:rFonts w:ascii="Times New Roman" w:hAnsi="Times New Roman" w:cs="Times New Roman"/>
          <w:sz w:val="28"/>
          <w:szCs w:val="26"/>
          <w:lang w:val="uk-UA"/>
        </w:rPr>
        <w:t>39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8923A2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34D0E">
        <w:rPr>
          <w:rFonts w:ascii="Times New Roman" w:hAnsi="Times New Roman" w:cs="Times New Roman"/>
          <w:sz w:val="28"/>
          <w:szCs w:val="26"/>
          <w:lang w:val="uk-UA"/>
        </w:rPr>
        <w:t xml:space="preserve"> або 106</w:t>
      </w:r>
      <w:r w:rsidR="00C80405">
        <w:rPr>
          <w:rFonts w:ascii="Times New Roman" w:hAnsi="Times New Roman" w:cs="Times New Roman"/>
          <w:sz w:val="28"/>
          <w:szCs w:val="26"/>
          <w:lang w:val="uk-UA"/>
        </w:rPr>
        <w:t>,0</w:t>
      </w: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%.</w:t>
      </w:r>
    </w:p>
    <w:p w:rsidR="000248F7" w:rsidRPr="009C16CB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Станом на </w:t>
      </w:r>
      <w:r w:rsidR="007A6463" w:rsidRPr="007A6463">
        <w:rPr>
          <w:rFonts w:ascii="Times New Roman" w:hAnsi="Times New Roman" w:cs="Times New Roman"/>
          <w:sz w:val="28"/>
          <w:szCs w:val="26"/>
        </w:rPr>
        <w:t>1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7A6463">
        <w:rPr>
          <w:rFonts w:ascii="Times New Roman" w:hAnsi="Times New Roman" w:cs="Times New Roman"/>
          <w:sz w:val="28"/>
          <w:szCs w:val="26"/>
          <w:lang w:val="uk-UA"/>
        </w:rPr>
        <w:t xml:space="preserve"> грудня 202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>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року бюджет громади по спеціальному фонду по власних дох</w:t>
      </w:r>
      <w:r w:rsidR="00B1616E">
        <w:rPr>
          <w:rFonts w:ascii="Times New Roman" w:hAnsi="Times New Roman" w:cs="Times New Roman"/>
          <w:sz w:val="28"/>
          <w:szCs w:val="26"/>
          <w:lang w:val="uk-UA"/>
        </w:rPr>
        <w:t xml:space="preserve">одах  виконано на  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>76,6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річного плану. При плані 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 xml:space="preserve">1 274 275,14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грн  надійшло 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>976 204,01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грн. </w:t>
      </w:r>
    </w:p>
    <w:p w:rsidR="000248F7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</w:t>
      </w:r>
      <w:r w:rsidR="007A6463">
        <w:rPr>
          <w:rFonts w:ascii="Times New Roman" w:hAnsi="Times New Roman" w:cs="Times New Roman"/>
          <w:sz w:val="28"/>
          <w:szCs w:val="26"/>
          <w:lang w:val="uk-UA"/>
        </w:rPr>
        <w:t>За 202</w:t>
      </w:r>
      <w:r w:rsidR="00785254">
        <w:rPr>
          <w:rFonts w:ascii="Times New Roman" w:hAnsi="Times New Roman" w:cs="Times New Roman"/>
          <w:sz w:val="28"/>
          <w:szCs w:val="26"/>
          <w:lang w:val="uk-UA"/>
        </w:rPr>
        <w:t>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очікується виконання бюджету громади по спеціальному фонду по власних доходах в сумі </w:t>
      </w:r>
      <w:r w:rsidR="004C5823">
        <w:rPr>
          <w:rFonts w:ascii="Times New Roman" w:hAnsi="Times New Roman" w:cs="Times New Roman"/>
          <w:sz w:val="28"/>
          <w:szCs w:val="26"/>
          <w:lang w:val="uk-UA"/>
        </w:rPr>
        <w:t>987 332</w:t>
      </w:r>
      <w:r w:rsidR="00A0621D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8923A2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C80405">
        <w:rPr>
          <w:rFonts w:ascii="Times New Roman" w:hAnsi="Times New Roman" w:cs="Times New Roman"/>
          <w:sz w:val="28"/>
          <w:szCs w:val="26"/>
          <w:lang w:val="uk-UA"/>
        </w:rPr>
        <w:t xml:space="preserve"> або 112,0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</w:t>
      </w:r>
      <w:r w:rsidR="00011356">
        <w:rPr>
          <w:rFonts w:ascii="Times New Roman" w:hAnsi="Times New Roman" w:cs="Times New Roman"/>
          <w:sz w:val="28"/>
          <w:szCs w:val="26"/>
          <w:lang w:val="uk-UA"/>
        </w:rPr>
        <w:t xml:space="preserve">уточнених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планових показників.</w:t>
      </w:r>
    </w:p>
    <w:p w:rsidR="0056032B" w:rsidRPr="00011356" w:rsidRDefault="0056032B" w:rsidP="009C16C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З урахуванням офіційних трансфертів очікується виконання бюджету громади по доходах спеціального фонду в сумі 1 178 647 </w:t>
      </w:r>
      <w:r w:rsidR="00C80405">
        <w:rPr>
          <w:rFonts w:ascii="Times New Roman" w:hAnsi="Times New Roman" w:cs="Times New Roman"/>
          <w:sz w:val="28"/>
          <w:szCs w:val="26"/>
          <w:lang w:val="uk-UA"/>
        </w:rPr>
        <w:t>грн, або 109,8</w:t>
      </w:r>
      <w:r>
        <w:rPr>
          <w:rFonts w:ascii="Times New Roman" w:hAnsi="Times New Roman" w:cs="Times New Roman"/>
          <w:sz w:val="28"/>
          <w:szCs w:val="26"/>
          <w:lang w:val="uk-UA"/>
        </w:rPr>
        <w:t>% до уточнених планових показників.</w:t>
      </w:r>
    </w:p>
    <w:p w:rsidR="00605B24" w:rsidRPr="00605B24" w:rsidRDefault="0029154B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  <w:r w:rsidR="00605B24" w:rsidRPr="00011356">
        <w:rPr>
          <w:rFonts w:ascii="Times New Roman" w:hAnsi="Times New Roman" w:cs="Times New Roman"/>
          <w:sz w:val="28"/>
          <w:szCs w:val="26"/>
        </w:rPr>
        <w:t xml:space="preserve">Виконання бюджету по видатках протягом року здійснюється з урахуванням вимог постанови Кабінету Міністрів України від 09.06.2022 року №590 </w:t>
      </w:r>
      <w:r w:rsidR="00605B24">
        <w:rPr>
          <w:rFonts w:ascii="Times New Roman" w:hAnsi="Times New Roman" w:cs="Times New Roman"/>
          <w:sz w:val="28"/>
          <w:szCs w:val="26"/>
          <w:lang w:val="uk-UA"/>
        </w:rPr>
        <w:t>«Про затвердження Порядку виконання повноважень Державною казначейською службою в особливому режимі в умовах воєнного стану»</w:t>
      </w:r>
    </w:p>
    <w:p w:rsidR="000248F7" w:rsidRPr="009C16CB" w:rsidRDefault="00C46CEF" w:rsidP="009C16CB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По видатках загального фонду очікується в</w:t>
      </w:r>
      <w:r w:rsidR="008F17DE">
        <w:rPr>
          <w:rFonts w:ascii="Times New Roman" w:hAnsi="Times New Roman" w:cs="Times New Roman"/>
          <w:sz w:val="28"/>
          <w:szCs w:val="26"/>
          <w:lang w:val="uk-UA"/>
        </w:rPr>
        <w:t>иконання бюджету громади за 2024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у сумі </w:t>
      </w:r>
      <w:r w:rsidR="007A6800">
        <w:rPr>
          <w:rFonts w:ascii="Times New Roman" w:hAnsi="Times New Roman" w:cs="Times New Roman"/>
          <w:sz w:val="28"/>
          <w:szCs w:val="26"/>
          <w:lang w:val="uk-UA"/>
        </w:rPr>
        <w:t>46 132 289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грн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або </w:t>
      </w:r>
      <w:r w:rsidR="007A6800">
        <w:rPr>
          <w:rFonts w:ascii="Times New Roman" w:hAnsi="Times New Roman" w:cs="Times New Roman"/>
          <w:sz w:val="28"/>
          <w:szCs w:val="26"/>
          <w:lang w:val="uk-UA"/>
        </w:rPr>
        <w:t>92,7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рік.</w:t>
      </w:r>
    </w:p>
    <w:p w:rsidR="000248F7" w:rsidRPr="009C16CB" w:rsidRDefault="00605B24" w:rsidP="00605B24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    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>По видатках спеціального фонду очікується в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иконання бюджету громади за </w:t>
      </w:r>
      <w:r w:rsidR="00687F95">
        <w:rPr>
          <w:rFonts w:ascii="Times New Roman" w:hAnsi="Times New Roman" w:cs="Times New Roman"/>
          <w:sz w:val="28"/>
          <w:szCs w:val="26"/>
          <w:lang w:val="uk-UA"/>
        </w:rPr>
        <w:t>2024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рік у сумі </w:t>
      </w:r>
      <w:r w:rsidR="00CC2C20">
        <w:rPr>
          <w:rFonts w:ascii="Times New Roman" w:hAnsi="Times New Roman" w:cs="Times New Roman"/>
          <w:sz w:val="28"/>
          <w:szCs w:val="26"/>
          <w:lang w:val="uk-UA"/>
        </w:rPr>
        <w:t>2 272 915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грн</w:t>
      </w:r>
      <w:r w:rsidR="00C90D13" w:rsidRPr="009C16CB">
        <w:rPr>
          <w:rFonts w:ascii="Times New Roman" w:hAnsi="Times New Roman" w:cs="Times New Roman"/>
          <w:sz w:val="28"/>
          <w:szCs w:val="26"/>
          <w:lang w:val="uk-UA"/>
        </w:rPr>
        <w:t>.</w:t>
      </w:r>
      <w:r w:rsidR="00CC2C20">
        <w:rPr>
          <w:rFonts w:ascii="Times New Roman" w:hAnsi="Times New Roman" w:cs="Times New Roman"/>
          <w:sz w:val="28"/>
          <w:szCs w:val="26"/>
          <w:lang w:val="uk-UA"/>
        </w:rPr>
        <w:t xml:space="preserve"> або 97,4</w:t>
      </w:r>
      <w:r w:rsidR="000248F7" w:rsidRPr="009C16CB">
        <w:rPr>
          <w:rFonts w:ascii="Times New Roman" w:hAnsi="Times New Roman" w:cs="Times New Roman"/>
          <w:sz w:val="28"/>
          <w:szCs w:val="26"/>
          <w:lang w:val="uk-UA"/>
        </w:rPr>
        <w:t xml:space="preserve"> % до уточненого плану на рік.</w:t>
      </w:r>
    </w:p>
    <w:p w:rsidR="009C16CB" w:rsidRDefault="009C16CB" w:rsidP="009C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29154B" w:rsidRDefault="0029154B" w:rsidP="00637E3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1D5" w:rsidRPr="00B16C31" w:rsidRDefault="000248F7" w:rsidP="00B16C31">
      <w:pPr>
        <w:spacing w:before="240" w:after="0"/>
        <w:jc w:val="both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9C1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фінансового відділу            </w:t>
      </w:r>
      <w:r w:rsidR="00637E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Олена КУШНІРЕНКО</w:t>
      </w:r>
      <w:r w:rsidRPr="009C1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</w:p>
    <w:sectPr w:rsidR="006A01D5" w:rsidRPr="00B16C31" w:rsidSect="00862B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6B61"/>
    <w:multiLevelType w:val="hybridMultilevel"/>
    <w:tmpl w:val="354AD976"/>
    <w:lvl w:ilvl="0" w:tplc="09AED8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563E4B"/>
    <w:multiLevelType w:val="hybridMultilevel"/>
    <w:tmpl w:val="BEA69C28"/>
    <w:lvl w:ilvl="0" w:tplc="C044A5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0442A1"/>
    <w:multiLevelType w:val="hybridMultilevel"/>
    <w:tmpl w:val="9A6A4E92"/>
    <w:lvl w:ilvl="0" w:tplc="7584D3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D8D03C3"/>
    <w:multiLevelType w:val="hybridMultilevel"/>
    <w:tmpl w:val="977AAC36"/>
    <w:lvl w:ilvl="0" w:tplc="10F25E3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3C"/>
    <w:rsid w:val="00004203"/>
    <w:rsid w:val="00010598"/>
    <w:rsid w:val="00011356"/>
    <w:rsid w:val="00014F12"/>
    <w:rsid w:val="00015012"/>
    <w:rsid w:val="00022B7E"/>
    <w:rsid w:val="000248F7"/>
    <w:rsid w:val="00030FBD"/>
    <w:rsid w:val="00032120"/>
    <w:rsid w:val="00034D0E"/>
    <w:rsid w:val="0003523C"/>
    <w:rsid w:val="00051C1B"/>
    <w:rsid w:val="00052B96"/>
    <w:rsid w:val="00055348"/>
    <w:rsid w:val="0006273F"/>
    <w:rsid w:val="00063E93"/>
    <w:rsid w:val="000643F9"/>
    <w:rsid w:val="00067B36"/>
    <w:rsid w:val="00071ABD"/>
    <w:rsid w:val="0007336B"/>
    <w:rsid w:val="00077FB5"/>
    <w:rsid w:val="00080E7E"/>
    <w:rsid w:val="00084F4E"/>
    <w:rsid w:val="00090BAC"/>
    <w:rsid w:val="0009223C"/>
    <w:rsid w:val="000938E5"/>
    <w:rsid w:val="00093C4C"/>
    <w:rsid w:val="000A01FA"/>
    <w:rsid w:val="000B0CA9"/>
    <w:rsid w:val="000B140E"/>
    <w:rsid w:val="000B40D0"/>
    <w:rsid w:val="000B49D2"/>
    <w:rsid w:val="000B4BAD"/>
    <w:rsid w:val="000C10EE"/>
    <w:rsid w:val="000C1B15"/>
    <w:rsid w:val="000C5838"/>
    <w:rsid w:val="000D1462"/>
    <w:rsid w:val="000D156B"/>
    <w:rsid w:val="000E7360"/>
    <w:rsid w:val="000F0814"/>
    <w:rsid w:val="000F2E1B"/>
    <w:rsid w:val="000F4A61"/>
    <w:rsid w:val="000F7E64"/>
    <w:rsid w:val="00103B30"/>
    <w:rsid w:val="0010677D"/>
    <w:rsid w:val="00106E29"/>
    <w:rsid w:val="00117B92"/>
    <w:rsid w:val="00126019"/>
    <w:rsid w:val="00131FC1"/>
    <w:rsid w:val="0013202A"/>
    <w:rsid w:val="0013489F"/>
    <w:rsid w:val="00135885"/>
    <w:rsid w:val="00136284"/>
    <w:rsid w:val="00145BD7"/>
    <w:rsid w:val="001526E9"/>
    <w:rsid w:val="001552D8"/>
    <w:rsid w:val="00155E32"/>
    <w:rsid w:val="001623B6"/>
    <w:rsid w:val="00172A71"/>
    <w:rsid w:val="00174960"/>
    <w:rsid w:val="00175946"/>
    <w:rsid w:val="0018061F"/>
    <w:rsid w:val="001822B4"/>
    <w:rsid w:val="0018348B"/>
    <w:rsid w:val="00185BB0"/>
    <w:rsid w:val="0019293C"/>
    <w:rsid w:val="0019798C"/>
    <w:rsid w:val="001A1D44"/>
    <w:rsid w:val="001B3086"/>
    <w:rsid w:val="001C457C"/>
    <w:rsid w:val="001C5D05"/>
    <w:rsid w:val="001D046F"/>
    <w:rsid w:val="001D48AD"/>
    <w:rsid w:val="001E3CEB"/>
    <w:rsid w:val="001F0780"/>
    <w:rsid w:val="001F436E"/>
    <w:rsid w:val="001F7A31"/>
    <w:rsid w:val="002167AA"/>
    <w:rsid w:val="002175C7"/>
    <w:rsid w:val="00220932"/>
    <w:rsid w:val="002225F9"/>
    <w:rsid w:val="0022558A"/>
    <w:rsid w:val="0023709D"/>
    <w:rsid w:val="00252467"/>
    <w:rsid w:val="00253DE1"/>
    <w:rsid w:val="00261D64"/>
    <w:rsid w:val="002628DF"/>
    <w:rsid w:val="00263491"/>
    <w:rsid w:val="00272E4B"/>
    <w:rsid w:val="00286786"/>
    <w:rsid w:val="0029154B"/>
    <w:rsid w:val="00292786"/>
    <w:rsid w:val="00292A81"/>
    <w:rsid w:val="00293C7E"/>
    <w:rsid w:val="002953C0"/>
    <w:rsid w:val="002A22C2"/>
    <w:rsid w:val="002B045F"/>
    <w:rsid w:val="002B4718"/>
    <w:rsid w:val="002B743B"/>
    <w:rsid w:val="002C2443"/>
    <w:rsid w:val="002C3A10"/>
    <w:rsid w:val="002D0680"/>
    <w:rsid w:val="002D2D20"/>
    <w:rsid w:val="002D3F45"/>
    <w:rsid w:val="002D4610"/>
    <w:rsid w:val="002D528D"/>
    <w:rsid w:val="002D642F"/>
    <w:rsid w:val="002E2C11"/>
    <w:rsid w:val="002E5705"/>
    <w:rsid w:val="002F1FE7"/>
    <w:rsid w:val="002F37F2"/>
    <w:rsid w:val="002F5559"/>
    <w:rsid w:val="002F59E3"/>
    <w:rsid w:val="0030012E"/>
    <w:rsid w:val="003066BD"/>
    <w:rsid w:val="0031491A"/>
    <w:rsid w:val="0031744E"/>
    <w:rsid w:val="00320658"/>
    <w:rsid w:val="003273C5"/>
    <w:rsid w:val="003307FF"/>
    <w:rsid w:val="00333837"/>
    <w:rsid w:val="003373AC"/>
    <w:rsid w:val="00337C6B"/>
    <w:rsid w:val="00337F7B"/>
    <w:rsid w:val="00340579"/>
    <w:rsid w:val="0036133A"/>
    <w:rsid w:val="003613C2"/>
    <w:rsid w:val="00366580"/>
    <w:rsid w:val="00374FDC"/>
    <w:rsid w:val="00383A0D"/>
    <w:rsid w:val="00384269"/>
    <w:rsid w:val="0038470C"/>
    <w:rsid w:val="00384A7B"/>
    <w:rsid w:val="00387ECF"/>
    <w:rsid w:val="003936A8"/>
    <w:rsid w:val="003A1707"/>
    <w:rsid w:val="003A551A"/>
    <w:rsid w:val="003A5CA9"/>
    <w:rsid w:val="003A75D9"/>
    <w:rsid w:val="003A7B9D"/>
    <w:rsid w:val="003B08B4"/>
    <w:rsid w:val="003B3C04"/>
    <w:rsid w:val="003C08EF"/>
    <w:rsid w:val="003C0979"/>
    <w:rsid w:val="003C1FCB"/>
    <w:rsid w:val="003C2CFF"/>
    <w:rsid w:val="003C43E6"/>
    <w:rsid w:val="003D2FED"/>
    <w:rsid w:val="003D7355"/>
    <w:rsid w:val="003E61FA"/>
    <w:rsid w:val="003E705B"/>
    <w:rsid w:val="003F1883"/>
    <w:rsid w:val="003F2F60"/>
    <w:rsid w:val="003F503E"/>
    <w:rsid w:val="003F714B"/>
    <w:rsid w:val="004066C5"/>
    <w:rsid w:val="00411C92"/>
    <w:rsid w:val="00417EA8"/>
    <w:rsid w:val="0042065F"/>
    <w:rsid w:val="004221FC"/>
    <w:rsid w:val="00422C3E"/>
    <w:rsid w:val="00423188"/>
    <w:rsid w:val="00427809"/>
    <w:rsid w:val="00433651"/>
    <w:rsid w:val="0044760C"/>
    <w:rsid w:val="00447A64"/>
    <w:rsid w:val="00447DEA"/>
    <w:rsid w:val="00450294"/>
    <w:rsid w:val="004549B2"/>
    <w:rsid w:val="00454DB0"/>
    <w:rsid w:val="00456CAF"/>
    <w:rsid w:val="00461C32"/>
    <w:rsid w:val="004645C3"/>
    <w:rsid w:val="00466BCF"/>
    <w:rsid w:val="00471D2D"/>
    <w:rsid w:val="00474801"/>
    <w:rsid w:val="00493CE4"/>
    <w:rsid w:val="004971E1"/>
    <w:rsid w:val="004B06AA"/>
    <w:rsid w:val="004B1235"/>
    <w:rsid w:val="004B40BB"/>
    <w:rsid w:val="004C3A39"/>
    <w:rsid w:val="004C3E25"/>
    <w:rsid w:val="004C51E2"/>
    <w:rsid w:val="004C5823"/>
    <w:rsid w:val="004C7F0D"/>
    <w:rsid w:val="004E1E5D"/>
    <w:rsid w:val="004E6061"/>
    <w:rsid w:val="004F28FC"/>
    <w:rsid w:val="00501384"/>
    <w:rsid w:val="00502DA8"/>
    <w:rsid w:val="00503C0F"/>
    <w:rsid w:val="00513D95"/>
    <w:rsid w:val="00514456"/>
    <w:rsid w:val="00517708"/>
    <w:rsid w:val="0052680D"/>
    <w:rsid w:val="005316EE"/>
    <w:rsid w:val="00532404"/>
    <w:rsid w:val="005360FC"/>
    <w:rsid w:val="005407AF"/>
    <w:rsid w:val="00540E9E"/>
    <w:rsid w:val="005464B7"/>
    <w:rsid w:val="00552B28"/>
    <w:rsid w:val="00557C8D"/>
    <w:rsid w:val="0056032B"/>
    <w:rsid w:val="00560EFC"/>
    <w:rsid w:val="00563EC7"/>
    <w:rsid w:val="00577948"/>
    <w:rsid w:val="00582656"/>
    <w:rsid w:val="00586414"/>
    <w:rsid w:val="00590B94"/>
    <w:rsid w:val="00593636"/>
    <w:rsid w:val="0059422C"/>
    <w:rsid w:val="005A175C"/>
    <w:rsid w:val="005A2EBB"/>
    <w:rsid w:val="005B66B3"/>
    <w:rsid w:val="005C4B76"/>
    <w:rsid w:val="005D1371"/>
    <w:rsid w:val="005D797B"/>
    <w:rsid w:val="005D7A18"/>
    <w:rsid w:val="005E2B91"/>
    <w:rsid w:val="005E4EF8"/>
    <w:rsid w:val="005E6DC5"/>
    <w:rsid w:val="005F0A38"/>
    <w:rsid w:val="005F2E78"/>
    <w:rsid w:val="005F44B4"/>
    <w:rsid w:val="005F700A"/>
    <w:rsid w:val="006027A7"/>
    <w:rsid w:val="00605B24"/>
    <w:rsid w:val="006111E3"/>
    <w:rsid w:val="00612515"/>
    <w:rsid w:val="006145C8"/>
    <w:rsid w:val="0061666B"/>
    <w:rsid w:val="006167C1"/>
    <w:rsid w:val="00616C5A"/>
    <w:rsid w:val="006263C7"/>
    <w:rsid w:val="00631D34"/>
    <w:rsid w:val="00637E36"/>
    <w:rsid w:val="006402EB"/>
    <w:rsid w:val="00640BEF"/>
    <w:rsid w:val="00651E5D"/>
    <w:rsid w:val="00653CDC"/>
    <w:rsid w:val="00654A13"/>
    <w:rsid w:val="00665737"/>
    <w:rsid w:val="00666D1C"/>
    <w:rsid w:val="00666DC6"/>
    <w:rsid w:val="00672D8C"/>
    <w:rsid w:val="00676AC5"/>
    <w:rsid w:val="00676F52"/>
    <w:rsid w:val="00681511"/>
    <w:rsid w:val="0068449B"/>
    <w:rsid w:val="00687F95"/>
    <w:rsid w:val="00693935"/>
    <w:rsid w:val="00697183"/>
    <w:rsid w:val="006A01D5"/>
    <w:rsid w:val="006A3CF8"/>
    <w:rsid w:val="006A6EAF"/>
    <w:rsid w:val="006B1AE0"/>
    <w:rsid w:val="006B4B8B"/>
    <w:rsid w:val="006B56E4"/>
    <w:rsid w:val="006B7229"/>
    <w:rsid w:val="006C0E3B"/>
    <w:rsid w:val="006C2563"/>
    <w:rsid w:val="006C6832"/>
    <w:rsid w:val="006C6E4D"/>
    <w:rsid w:val="006D1B55"/>
    <w:rsid w:val="006E108F"/>
    <w:rsid w:val="006E171A"/>
    <w:rsid w:val="006E1839"/>
    <w:rsid w:val="006E4ADB"/>
    <w:rsid w:val="006E7A70"/>
    <w:rsid w:val="00703D90"/>
    <w:rsid w:val="00706837"/>
    <w:rsid w:val="00706AF9"/>
    <w:rsid w:val="00711C2E"/>
    <w:rsid w:val="00722A05"/>
    <w:rsid w:val="00724537"/>
    <w:rsid w:val="0072685B"/>
    <w:rsid w:val="007273A7"/>
    <w:rsid w:val="007367FB"/>
    <w:rsid w:val="00736C7E"/>
    <w:rsid w:val="0075169E"/>
    <w:rsid w:val="00762FAD"/>
    <w:rsid w:val="00763C5C"/>
    <w:rsid w:val="00764798"/>
    <w:rsid w:val="007716E3"/>
    <w:rsid w:val="00776C9D"/>
    <w:rsid w:val="00777E9B"/>
    <w:rsid w:val="0078394D"/>
    <w:rsid w:val="00784A18"/>
    <w:rsid w:val="00785254"/>
    <w:rsid w:val="00786B01"/>
    <w:rsid w:val="007920C5"/>
    <w:rsid w:val="00793D6D"/>
    <w:rsid w:val="00794FD5"/>
    <w:rsid w:val="007A6463"/>
    <w:rsid w:val="007A6800"/>
    <w:rsid w:val="007B01DD"/>
    <w:rsid w:val="007B30E3"/>
    <w:rsid w:val="007B48EC"/>
    <w:rsid w:val="007C1A1A"/>
    <w:rsid w:val="007C1A21"/>
    <w:rsid w:val="007C48A4"/>
    <w:rsid w:val="007C6A2C"/>
    <w:rsid w:val="007D222D"/>
    <w:rsid w:val="007D32C1"/>
    <w:rsid w:val="007D3F3D"/>
    <w:rsid w:val="007D7054"/>
    <w:rsid w:val="007F3FB7"/>
    <w:rsid w:val="00802429"/>
    <w:rsid w:val="008026B2"/>
    <w:rsid w:val="00805B0F"/>
    <w:rsid w:val="0080786E"/>
    <w:rsid w:val="008107F2"/>
    <w:rsid w:val="008108B0"/>
    <w:rsid w:val="00811B3D"/>
    <w:rsid w:val="00814AB2"/>
    <w:rsid w:val="00821C91"/>
    <w:rsid w:val="00822B34"/>
    <w:rsid w:val="00823D4F"/>
    <w:rsid w:val="008240D8"/>
    <w:rsid w:val="00824102"/>
    <w:rsid w:val="0082777B"/>
    <w:rsid w:val="00831638"/>
    <w:rsid w:val="00834281"/>
    <w:rsid w:val="00840D1A"/>
    <w:rsid w:val="008435C4"/>
    <w:rsid w:val="00854687"/>
    <w:rsid w:val="00854F47"/>
    <w:rsid w:val="0085636A"/>
    <w:rsid w:val="00856ABF"/>
    <w:rsid w:val="00862B16"/>
    <w:rsid w:val="00871CAC"/>
    <w:rsid w:val="00881F5A"/>
    <w:rsid w:val="00884779"/>
    <w:rsid w:val="00886B4C"/>
    <w:rsid w:val="008923A2"/>
    <w:rsid w:val="00893B69"/>
    <w:rsid w:val="00893E32"/>
    <w:rsid w:val="008A3358"/>
    <w:rsid w:val="008A3AA1"/>
    <w:rsid w:val="008B224D"/>
    <w:rsid w:val="008B2D3F"/>
    <w:rsid w:val="008C0DF1"/>
    <w:rsid w:val="008C4F4C"/>
    <w:rsid w:val="008C62D0"/>
    <w:rsid w:val="008D0677"/>
    <w:rsid w:val="008D1505"/>
    <w:rsid w:val="008D2947"/>
    <w:rsid w:val="008D2EB0"/>
    <w:rsid w:val="008D3EB2"/>
    <w:rsid w:val="008D4735"/>
    <w:rsid w:val="008E3930"/>
    <w:rsid w:val="008E62C3"/>
    <w:rsid w:val="008E7203"/>
    <w:rsid w:val="008F03A3"/>
    <w:rsid w:val="008F0EB1"/>
    <w:rsid w:val="008F17C0"/>
    <w:rsid w:val="008F17DE"/>
    <w:rsid w:val="008F2DDE"/>
    <w:rsid w:val="009062CC"/>
    <w:rsid w:val="00912A2F"/>
    <w:rsid w:val="0091388A"/>
    <w:rsid w:val="00916BEF"/>
    <w:rsid w:val="009216B4"/>
    <w:rsid w:val="00922C74"/>
    <w:rsid w:val="009234D4"/>
    <w:rsid w:val="0092700D"/>
    <w:rsid w:val="009335D4"/>
    <w:rsid w:val="009336C7"/>
    <w:rsid w:val="00934EA1"/>
    <w:rsid w:val="00942840"/>
    <w:rsid w:val="0094563E"/>
    <w:rsid w:val="00955C74"/>
    <w:rsid w:val="009560CC"/>
    <w:rsid w:val="00962912"/>
    <w:rsid w:val="00963D9A"/>
    <w:rsid w:val="0097253A"/>
    <w:rsid w:val="009728B3"/>
    <w:rsid w:val="00974644"/>
    <w:rsid w:val="00974D5D"/>
    <w:rsid w:val="00977348"/>
    <w:rsid w:val="00980C4D"/>
    <w:rsid w:val="0099042E"/>
    <w:rsid w:val="009944EF"/>
    <w:rsid w:val="009966B6"/>
    <w:rsid w:val="00996A49"/>
    <w:rsid w:val="009B068E"/>
    <w:rsid w:val="009B0ED6"/>
    <w:rsid w:val="009C16CB"/>
    <w:rsid w:val="009C319A"/>
    <w:rsid w:val="009C3390"/>
    <w:rsid w:val="009C4B88"/>
    <w:rsid w:val="009D2260"/>
    <w:rsid w:val="009D6613"/>
    <w:rsid w:val="009D7FCB"/>
    <w:rsid w:val="009E1407"/>
    <w:rsid w:val="009F0462"/>
    <w:rsid w:val="009F2619"/>
    <w:rsid w:val="00A0399A"/>
    <w:rsid w:val="00A0621D"/>
    <w:rsid w:val="00A068AE"/>
    <w:rsid w:val="00A1041B"/>
    <w:rsid w:val="00A11B7A"/>
    <w:rsid w:val="00A2231D"/>
    <w:rsid w:val="00A2544C"/>
    <w:rsid w:val="00A26D8B"/>
    <w:rsid w:val="00A325DB"/>
    <w:rsid w:val="00A33ADF"/>
    <w:rsid w:val="00A37FDB"/>
    <w:rsid w:val="00A435C7"/>
    <w:rsid w:val="00A43EA4"/>
    <w:rsid w:val="00A452FD"/>
    <w:rsid w:val="00A47C9C"/>
    <w:rsid w:val="00A51356"/>
    <w:rsid w:val="00A54E96"/>
    <w:rsid w:val="00A56F39"/>
    <w:rsid w:val="00A57B1A"/>
    <w:rsid w:val="00A672F6"/>
    <w:rsid w:val="00A70C62"/>
    <w:rsid w:val="00A73813"/>
    <w:rsid w:val="00A73FB2"/>
    <w:rsid w:val="00A805DD"/>
    <w:rsid w:val="00A82415"/>
    <w:rsid w:val="00A91090"/>
    <w:rsid w:val="00A9404C"/>
    <w:rsid w:val="00A95E33"/>
    <w:rsid w:val="00AA132A"/>
    <w:rsid w:val="00AA433A"/>
    <w:rsid w:val="00AA6EF9"/>
    <w:rsid w:val="00AA6F6A"/>
    <w:rsid w:val="00AA7961"/>
    <w:rsid w:val="00AB0795"/>
    <w:rsid w:val="00AB1AF7"/>
    <w:rsid w:val="00AC1ECC"/>
    <w:rsid w:val="00AC2505"/>
    <w:rsid w:val="00AC3F22"/>
    <w:rsid w:val="00AC6F03"/>
    <w:rsid w:val="00AD369E"/>
    <w:rsid w:val="00AD3FB9"/>
    <w:rsid w:val="00AE2D75"/>
    <w:rsid w:val="00AE3AE6"/>
    <w:rsid w:val="00AE7BF7"/>
    <w:rsid w:val="00AF2816"/>
    <w:rsid w:val="00AF4343"/>
    <w:rsid w:val="00B055B8"/>
    <w:rsid w:val="00B108A7"/>
    <w:rsid w:val="00B11078"/>
    <w:rsid w:val="00B1616E"/>
    <w:rsid w:val="00B16C31"/>
    <w:rsid w:val="00B16F5A"/>
    <w:rsid w:val="00B20811"/>
    <w:rsid w:val="00B228E8"/>
    <w:rsid w:val="00B322E8"/>
    <w:rsid w:val="00B33940"/>
    <w:rsid w:val="00B46333"/>
    <w:rsid w:val="00B474FE"/>
    <w:rsid w:val="00B522D9"/>
    <w:rsid w:val="00B57845"/>
    <w:rsid w:val="00B62C4C"/>
    <w:rsid w:val="00B63A8A"/>
    <w:rsid w:val="00B64B48"/>
    <w:rsid w:val="00B65E0D"/>
    <w:rsid w:val="00B670C4"/>
    <w:rsid w:val="00B7212A"/>
    <w:rsid w:val="00B75202"/>
    <w:rsid w:val="00B83704"/>
    <w:rsid w:val="00B95147"/>
    <w:rsid w:val="00B9653D"/>
    <w:rsid w:val="00BA1106"/>
    <w:rsid w:val="00BA1109"/>
    <w:rsid w:val="00BA13D0"/>
    <w:rsid w:val="00BA1509"/>
    <w:rsid w:val="00BB1B05"/>
    <w:rsid w:val="00BB4F4F"/>
    <w:rsid w:val="00BD16D5"/>
    <w:rsid w:val="00BD35E9"/>
    <w:rsid w:val="00BF35D2"/>
    <w:rsid w:val="00BF4B86"/>
    <w:rsid w:val="00BF59F3"/>
    <w:rsid w:val="00BF61F7"/>
    <w:rsid w:val="00C0179C"/>
    <w:rsid w:val="00C05502"/>
    <w:rsid w:val="00C060A9"/>
    <w:rsid w:val="00C14EC1"/>
    <w:rsid w:val="00C17F27"/>
    <w:rsid w:val="00C30E21"/>
    <w:rsid w:val="00C3377F"/>
    <w:rsid w:val="00C37FD4"/>
    <w:rsid w:val="00C43184"/>
    <w:rsid w:val="00C453FD"/>
    <w:rsid w:val="00C45995"/>
    <w:rsid w:val="00C46CEF"/>
    <w:rsid w:val="00C54F15"/>
    <w:rsid w:val="00C55514"/>
    <w:rsid w:val="00C66149"/>
    <w:rsid w:val="00C6687C"/>
    <w:rsid w:val="00C67B46"/>
    <w:rsid w:val="00C70632"/>
    <w:rsid w:val="00C71820"/>
    <w:rsid w:val="00C770F5"/>
    <w:rsid w:val="00C80405"/>
    <w:rsid w:val="00C80980"/>
    <w:rsid w:val="00C8324A"/>
    <w:rsid w:val="00C90BE2"/>
    <w:rsid w:val="00C90D13"/>
    <w:rsid w:val="00C90E9C"/>
    <w:rsid w:val="00C94D11"/>
    <w:rsid w:val="00CA0317"/>
    <w:rsid w:val="00CA4663"/>
    <w:rsid w:val="00CB750B"/>
    <w:rsid w:val="00CB7791"/>
    <w:rsid w:val="00CC1F62"/>
    <w:rsid w:val="00CC1FC2"/>
    <w:rsid w:val="00CC21AB"/>
    <w:rsid w:val="00CC2C20"/>
    <w:rsid w:val="00CC4759"/>
    <w:rsid w:val="00CD105D"/>
    <w:rsid w:val="00CD2ADE"/>
    <w:rsid w:val="00CD69A9"/>
    <w:rsid w:val="00CF2721"/>
    <w:rsid w:val="00CF7E4A"/>
    <w:rsid w:val="00D122BB"/>
    <w:rsid w:val="00D13828"/>
    <w:rsid w:val="00D15B1F"/>
    <w:rsid w:val="00D16818"/>
    <w:rsid w:val="00D16EEB"/>
    <w:rsid w:val="00D17B1A"/>
    <w:rsid w:val="00D23444"/>
    <w:rsid w:val="00D26FD4"/>
    <w:rsid w:val="00D30060"/>
    <w:rsid w:val="00D33322"/>
    <w:rsid w:val="00D34478"/>
    <w:rsid w:val="00D45231"/>
    <w:rsid w:val="00D46D34"/>
    <w:rsid w:val="00D46DB4"/>
    <w:rsid w:val="00D522F7"/>
    <w:rsid w:val="00D52AFF"/>
    <w:rsid w:val="00D57D9B"/>
    <w:rsid w:val="00D65A34"/>
    <w:rsid w:val="00D71421"/>
    <w:rsid w:val="00D73732"/>
    <w:rsid w:val="00D76B5F"/>
    <w:rsid w:val="00D85863"/>
    <w:rsid w:val="00D86CB0"/>
    <w:rsid w:val="00D95B26"/>
    <w:rsid w:val="00D97601"/>
    <w:rsid w:val="00DA15D3"/>
    <w:rsid w:val="00DA18FE"/>
    <w:rsid w:val="00DA33AE"/>
    <w:rsid w:val="00DA3DAE"/>
    <w:rsid w:val="00DA6771"/>
    <w:rsid w:val="00DB1DE1"/>
    <w:rsid w:val="00DC02CA"/>
    <w:rsid w:val="00DC3BFC"/>
    <w:rsid w:val="00DC6A49"/>
    <w:rsid w:val="00DD0A8C"/>
    <w:rsid w:val="00DD23DF"/>
    <w:rsid w:val="00DD3535"/>
    <w:rsid w:val="00DD3A12"/>
    <w:rsid w:val="00DD69D0"/>
    <w:rsid w:val="00DE5811"/>
    <w:rsid w:val="00DE72D8"/>
    <w:rsid w:val="00E04131"/>
    <w:rsid w:val="00E045B1"/>
    <w:rsid w:val="00E0479D"/>
    <w:rsid w:val="00E10078"/>
    <w:rsid w:val="00E10FAA"/>
    <w:rsid w:val="00E1244B"/>
    <w:rsid w:val="00E17C59"/>
    <w:rsid w:val="00E2622D"/>
    <w:rsid w:val="00E26E25"/>
    <w:rsid w:val="00E320A6"/>
    <w:rsid w:val="00E33C6E"/>
    <w:rsid w:val="00E44494"/>
    <w:rsid w:val="00E456F7"/>
    <w:rsid w:val="00E54694"/>
    <w:rsid w:val="00E54F4A"/>
    <w:rsid w:val="00E574B6"/>
    <w:rsid w:val="00E57A5C"/>
    <w:rsid w:val="00E71CD4"/>
    <w:rsid w:val="00E75761"/>
    <w:rsid w:val="00E76F6B"/>
    <w:rsid w:val="00E8217B"/>
    <w:rsid w:val="00E83C60"/>
    <w:rsid w:val="00E85708"/>
    <w:rsid w:val="00E9416A"/>
    <w:rsid w:val="00E957A6"/>
    <w:rsid w:val="00E97C60"/>
    <w:rsid w:val="00EA7A11"/>
    <w:rsid w:val="00EB18BE"/>
    <w:rsid w:val="00EB408E"/>
    <w:rsid w:val="00EC573D"/>
    <w:rsid w:val="00ED0DE9"/>
    <w:rsid w:val="00ED5F49"/>
    <w:rsid w:val="00ED6BDD"/>
    <w:rsid w:val="00EE4C77"/>
    <w:rsid w:val="00EE5421"/>
    <w:rsid w:val="00F01750"/>
    <w:rsid w:val="00F02817"/>
    <w:rsid w:val="00F04695"/>
    <w:rsid w:val="00F101A3"/>
    <w:rsid w:val="00F106F4"/>
    <w:rsid w:val="00F12AA6"/>
    <w:rsid w:val="00F14B1A"/>
    <w:rsid w:val="00F1724E"/>
    <w:rsid w:val="00F30C2F"/>
    <w:rsid w:val="00F320A0"/>
    <w:rsid w:val="00F37EFB"/>
    <w:rsid w:val="00F43AB2"/>
    <w:rsid w:val="00F45004"/>
    <w:rsid w:val="00F53201"/>
    <w:rsid w:val="00F53D51"/>
    <w:rsid w:val="00F64BB8"/>
    <w:rsid w:val="00F67646"/>
    <w:rsid w:val="00F81573"/>
    <w:rsid w:val="00F8555F"/>
    <w:rsid w:val="00F85742"/>
    <w:rsid w:val="00F875D5"/>
    <w:rsid w:val="00F90691"/>
    <w:rsid w:val="00F92179"/>
    <w:rsid w:val="00F92643"/>
    <w:rsid w:val="00F92EC9"/>
    <w:rsid w:val="00FA3A0A"/>
    <w:rsid w:val="00FA56AE"/>
    <w:rsid w:val="00FB5FD4"/>
    <w:rsid w:val="00FD4ADE"/>
    <w:rsid w:val="00FD5A11"/>
    <w:rsid w:val="00FD6CF3"/>
    <w:rsid w:val="00FD740E"/>
    <w:rsid w:val="00FE11BD"/>
    <w:rsid w:val="00FE75CE"/>
    <w:rsid w:val="00FF4722"/>
    <w:rsid w:val="00FF5714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6FF"/>
  <w15:docId w15:val="{8EDF1376-3537-4F27-9496-FE857EAC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F12AA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F12A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nhideWhenUsed/>
    <w:qFormat/>
    <w:rsid w:val="00F12AA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6764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2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A281F-9E7A-4455-8F2A-CB2A4A9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2024-12-26T10:53:00Z</cp:lastPrinted>
  <dcterms:created xsi:type="dcterms:W3CDTF">2021-12-20T14:07:00Z</dcterms:created>
  <dcterms:modified xsi:type="dcterms:W3CDTF">2025-01-03T07:18:00Z</dcterms:modified>
</cp:coreProperties>
</file>