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9F" w:rsidRPr="00656F70" w:rsidRDefault="008B479F" w:rsidP="008B479F">
      <w:pPr>
        <w:widowControl/>
        <w:tabs>
          <w:tab w:val="left" w:pos="10490"/>
        </w:tabs>
        <w:snapToGrid/>
        <w:spacing w:before="0" w:line="288" w:lineRule="auto"/>
        <w:ind w:right="85" w:firstLine="0"/>
        <w:jc w:val="center"/>
        <w:rPr>
          <w:sz w:val="24"/>
          <w:szCs w:val="24"/>
        </w:rPr>
      </w:pPr>
      <w:r w:rsidRPr="00656F70">
        <w:rPr>
          <w:noProof/>
          <w:sz w:val="28"/>
          <w:lang w:eastAsia="uk-UA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79F" w:rsidRPr="00656F70" w:rsidRDefault="008B479F" w:rsidP="008B479F">
      <w:pPr>
        <w:widowControl/>
        <w:snapToGrid/>
        <w:spacing w:before="0" w:line="276" w:lineRule="auto"/>
        <w:ind w:firstLine="0"/>
        <w:jc w:val="center"/>
        <w:rPr>
          <w:b/>
          <w:sz w:val="28"/>
          <w:szCs w:val="28"/>
        </w:rPr>
      </w:pPr>
      <w:r w:rsidRPr="00656F70">
        <w:rPr>
          <w:b/>
          <w:sz w:val="28"/>
          <w:szCs w:val="28"/>
        </w:rPr>
        <w:t>ВИШНІВСЬКА СЕЛИЩНА  РАДА</w:t>
      </w:r>
    </w:p>
    <w:p w:rsidR="008B479F" w:rsidRPr="00656F70" w:rsidRDefault="006622D2" w:rsidP="008B479F">
      <w:pPr>
        <w:widowControl/>
        <w:snapToGrid/>
        <w:spacing w:before="0" w:line="276" w:lineRule="auto"/>
        <w:ind w:firstLine="0"/>
        <w:jc w:val="center"/>
        <w:rPr>
          <w:b/>
          <w:sz w:val="28"/>
          <w:szCs w:val="28"/>
        </w:rPr>
      </w:pPr>
      <w:r w:rsidRPr="006622D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ʹ</w:t>
      </w:r>
      <w:r w:rsidRPr="006622D2">
        <w:rPr>
          <w:b/>
          <w:sz w:val="28"/>
          <w:szCs w:val="28"/>
        </w:rPr>
        <w:t>ЯТИХАТСЬКОГО</w:t>
      </w:r>
      <w:r w:rsidR="000520E3">
        <w:rPr>
          <w:b/>
          <w:sz w:val="28"/>
          <w:szCs w:val="28"/>
        </w:rPr>
        <w:t xml:space="preserve"> </w:t>
      </w:r>
      <w:r w:rsidR="008B479F" w:rsidRPr="00656F70">
        <w:rPr>
          <w:b/>
          <w:sz w:val="28"/>
          <w:szCs w:val="28"/>
        </w:rPr>
        <w:t>РАЙОНУ ДНІПРОПЕТРОВСЬКОЇ ОБЛАСТІ</w:t>
      </w:r>
    </w:p>
    <w:p w:rsidR="008B479F" w:rsidRPr="00656F70" w:rsidRDefault="008B479F" w:rsidP="008B479F">
      <w:pPr>
        <w:widowControl/>
        <w:snapToGrid/>
        <w:spacing w:before="0" w:line="276" w:lineRule="auto"/>
        <w:ind w:firstLine="0"/>
        <w:jc w:val="center"/>
        <w:rPr>
          <w:b/>
          <w:sz w:val="28"/>
          <w:szCs w:val="28"/>
        </w:rPr>
      </w:pPr>
    </w:p>
    <w:p w:rsidR="008B479F" w:rsidRPr="00656F70" w:rsidRDefault="003339D0" w:rsidP="008B479F">
      <w:pPr>
        <w:widowControl/>
        <w:tabs>
          <w:tab w:val="left" w:pos="2775"/>
          <w:tab w:val="center" w:pos="4677"/>
        </w:tabs>
        <w:snapToGrid/>
        <w:spacing w:before="0" w:line="276" w:lineRule="auto"/>
        <w:ind w:firstLine="0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Пʹята</w:t>
      </w:r>
      <w:proofErr w:type="spellEnd"/>
      <w:r w:rsidR="008B479F" w:rsidRPr="00656F70">
        <w:rPr>
          <w:bCs/>
          <w:sz w:val="28"/>
          <w:szCs w:val="28"/>
        </w:rPr>
        <w:t xml:space="preserve"> сесія </w:t>
      </w:r>
      <w:r w:rsidR="000520E3">
        <w:rPr>
          <w:bCs/>
          <w:sz w:val="28"/>
          <w:szCs w:val="28"/>
        </w:rPr>
        <w:t>восьмого</w:t>
      </w:r>
      <w:r w:rsidR="008B479F" w:rsidRPr="00656F70">
        <w:rPr>
          <w:bCs/>
          <w:sz w:val="28"/>
          <w:szCs w:val="28"/>
        </w:rPr>
        <w:t xml:space="preserve"> скликання</w:t>
      </w:r>
    </w:p>
    <w:p w:rsidR="003D73DA" w:rsidRDefault="003D73DA" w:rsidP="008B479F">
      <w:pPr>
        <w:widowControl/>
        <w:snapToGrid/>
        <w:spacing w:before="0" w:line="360" w:lineRule="auto"/>
        <w:ind w:firstLine="0"/>
        <w:jc w:val="center"/>
        <w:rPr>
          <w:b/>
          <w:sz w:val="28"/>
          <w:szCs w:val="28"/>
        </w:rPr>
      </w:pPr>
    </w:p>
    <w:p w:rsidR="008B479F" w:rsidRPr="00656F70" w:rsidRDefault="008B479F" w:rsidP="008B479F">
      <w:pPr>
        <w:widowControl/>
        <w:snapToGrid/>
        <w:spacing w:before="0" w:line="360" w:lineRule="auto"/>
        <w:ind w:firstLine="0"/>
        <w:jc w:val="center"/>
        <w:rPr>
          <w:b/>
          <w:sz w:val="28"/>
          <w:szCs w:val="28"/>
        </w:rPr>
      </w:pPr>
      <w:r w:rsidRPr="00656F70">
        <w:rPr>
          <w:b/>
          <w:sz w:val="28"/>
          <w:szCs w:val="28"/>
        </w:rPr>
        <w:t>РІШЕННЯ</w:t>
      </w:r>
    </w:p>
    <w:tbl>
      <w:tblPr>
        <w:tblW w:w="21890" w:type="dxa"/>
        <w:jc w:val="center"/>
        <w:tblLook w:val="01E0" w:firstRow="1" w:lastRow="1" w:firstColumn="1" w:lastColumn="1" w:noHBand="0" w:noVBand="0"/>
      </w:tblPr>
      <w:tblGrid>
        <w:gridCol w:w="15698"/>
        <w:gridCol w:w="3096"/>
        <w:gridCol w:w="3096"/>
      </w:tblGrid>
      <w:tr w:rsidR="008B479F" w:rsidRPr="00656F70" w:rsidTr="00F62830">
        <w:trPr>
          <w:jc w:val="center"/>
        </w:trPr>
        <w:tc>
          <w:tcPr>
            <w:tcW w:w="15698" w:type="dxa"/>
          </w:tcPr>
          <w:p w:rsidR="008B479F" w:rsidRPr="00B621D0" w:rsidRDefault="008B479F" w:rsidP="00F62830">
            <w:pPr>
              <w:widowControl/>
              <w:snapToGrid/>
              <w:spacing w:before="0" w:line="360" w:lineRule="auto"/>
              <w:ind w:left="4464" w:firstLine="0"/>
              <w:jc w:val="left"/>
              <w:rPr>
                <w:sz w:val="28"/>
                <w:szCs w:val="28"/>
              </w:rPr>
            </w:pPr>
            <w:r w:rsidRPr="00656F70">
              <w:rPr>
                <w:sz w:val="28"/>
                <w:szCs w:val="28"/>
              </w:rPr>
              <w:t xml:space="preserve">                       </w:t>
            </w:r>
            <w:r w:rsidR="006E1EC9">
              <w:rPr>
                <w:sz w:val="28"/>
                <w:szCs w:val="28"/>
              </w:rPr>
              <w:t>02 березня</w:t>
            </w:r>
            <w:r w:rsidR="000520E3">
              <w:rPr>
                <w:sz w:val="28"/>
                <w:szCs w:val="28"/>
              </w:rPr>
              <w:t xml:space="preserve"> </w:t>
            </w:r>
            <w:r w:rsidRPr="00656F70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6E1EC9">
              <w:rPr>
                <w:sz w:val="28"/>
                <w:szCs w:val="28"/>
              </w:rPr>
              <w:t>1</w:t>
            </w:r>
            <w:r w:rsidRPr="00656F70">
              <w:rPr>
                <w:sz w:val="28"/>
                <w:szCs w:val="28"/>
              </w:rPr>
              <w:t xml:space="preserve"> року                   смт. </w:t>
            </w:r>
            <w:r w:rsidRPr="00B621D0">
              <w:rPr>
                <w:sz w:val="28"/>
                <w:szCs w:val="28"/>
              </w:rPr>
              <w:t>Вишневе                          №</w:t>
            </w:r>
            <w:r w:rsidR="006E1EC9">
              <w:rPr>
                <w:sz w:val="28"/>
                <w:szCs w:val="28"/>
              </w:rPr>
              <w:t xml:space="preserve"> </w:t>
            </w:r>
            <w:r w:rsidR="006F40CC">
              <w:rPr>
                <w:sz w:val="28"/>
                <w:szCs w:val="28"/>
              </w:rPr>
              <w:t>166</w:t>
            </w:r>
            <w:r w:rsidR="006622D2" w:rsidRPr="00B621D0">
              <w:rPr>
                <w:sz w:val="28"/>
                <w:szCs w:val="28"/>
              </w:rPr>
              <w:t>-</w:t>
            </w:r>
            <w:r w:rsidR="006E1EC9">
              <w:rPr>
                <w:sz w:val="28"/>
                <w:szCs w:val="28"/>
              </w:rPr>
              <w:t>5</w:t>
            </w:r>
            <w:r w:rsidRPr="00B621D0">
              <w:rPr>
                <w:sz w:val="28"/>
                <w:szCs w:val="28"/>
              </w:rPr>
              <w:t>/VII</w:t>
            </w:r>
            <w:r w:rsidR="000520E3" w:rsidRPr="00B621D0">
              <w:rPr>
                <w:sz w:val="28"/>
                <w:szCs w:val="28"/>
              </w:rPr>
              <w:t>І</w:t>
            </w:r>
          </w:p>
          <w:p w:rsidR="008B479F" w:rsidRPr="00656F70" w:rsidRDefault="008B479F" w:rsidP="00F62830">
            <w:pPr>
              <w:widowControl/>
              <w:tabs>
                <w:tab w:val="left" w:pos="6135"/>
              </w:tabs>
              <w:snapToGrid/>
              <w:spacing w:before="0" w:line="240" w:lineRule="auto"/>
              <w:ind w:left="4464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8B479F" w:rsidRPr="00656F70" w:rsidRDefault="008B479F" w:rsidP="00F62830">
            <w:pPr>
              <w:widowControl/>
              <w:snapToGrid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8B479F" w:rsidRPr="00656F70" w:rsidRDefault="008B479F" w:rsidP="00F62830">
            <w:pPr>
              <w:widowControl/>
              <w:snapToGrid/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B479F" w:rsidRPr="005D4E2B" w:rsidRDefault="008B479F" w:rsidP="008B479F">
      <w:pPr>
        <w:pStyle w:val="FR1"/>
        <w:spacing w:before="0"/>
        <w:jc w:val="both"/>
        <w:outlineLvl w:val="0"/>
        <w:rPr>
          <w:szCs w:val="28"/>
        </w:rPr>
      </w:pPr>
      <w:r w:rsidRPr="005D4E2B">
        <w:rPr>
          <w:szCs w:val="28"/>
        </w:rPr>
        <w:t xml:space="preserve">Про надання матеріальної допомоги </w:t>
      </w:r>
    </w:p>
    <w:p w:rsidR="00F10C3E" w:rsidRDefault="008B479F" w:rsidP="008B479F">
      <w:pPr>
        <w:pStyle w:val="FR1"/>
        <w:spacing w:before="0"/>
        <w:jc w:val="both"/>
        <w:outlineLvl w:val="0"/>
        <w:rPr>
          <w:szCs w:val="28"/>
        </w:rPr>
      </w:pPr>
      <w:r w:rsidRPr="005D4E2B">
        <w:rPr>
          <w:szCs w:val="28"/>
        </w:rPr>
        <w:t xml:space="preserve">згідно </w:t>
      </w:r>
      <w:r w:rsidRPr="00B621D0">
        <w:rPr>
          <w:szCs w:val="28"/>
        </w:rPr>
        <w:t xml:space="preserve">програми «Соціальний захист </w:t>
      </w:r>
    </w:p>
    <w:p w:rsidR="008B479F" w:rsidRPr="00B621D0" w:rsidRDefault="008B479F" w:rsidP="008B479F">
      <w:pPr>
        <w:pStyle w:val="FR1"/>
        <w:spacing w:before="0"/>
        <w:jc w:val="both"/>
        <w:outlineLvl w:val="0"/>
        <w:rPr>
          <w:szCs w:val="28"/>
        </w:rPr>
      </w:pPr>
      <w:r w:rsidRPr="00B621D0">
        <w:rPr>
          <w:szCs w:val="28"/>
        </w:rPr>
        <w:t>населення</w:t>
      </w:r>
      <w:r w:rsidR="00F10C3E">
        <w:rPr>
          <w:szCs w:val="28"/>
        </w:rPr>
        <w:t xml:space="preserve"> </w:t>
      </w:r>
      <w:r w:rsidRPr="00B621D0">
        <w:rPr>
          <w:szCs w:val="28"/>
        </w:rPr>
        <w:t>Вишнівської селищної ради»</w:t>
      </w:r>
    </w:p>
    <w:p w:rsidR="008B479F" w:rsidRDefault="008B479F" w:rsidP="008B479F">
      <w:pPr>
        <w:pStyle w:val="FR1"/>
        <w:spacing w:before="0"/>
        <w:jc w:val="both"/>
        <w:outlineLvl w:val="0"/>
        <w:rPr>
          <w:b w:val="0"/>
          <w:szCs w:val="28"/>
        </w:rPr>
      </w:pPr>
    </w:p>
    <w:p w:rsidR="00A468C9" w:rsidRDefault="00A468C9" w:rsidP="008B479F">
      <w:pPr>
        <w:pStyle w:val="FR1"/>
        <w:spacing w:before="0" w:line="276" w:lineRule="auto"/>
        <w:ind w:firstLine="709"/>
        <w:jc w:val="both"/>
        <w:outlineLvl w:val="0"/>
        <w:rPr>
          <w:b w:val="0"/>
          <w:szCs w:val="28"/>
        </w:rPr>
      </w:pPr>
      <w:bookmarkStart w:id="0" w:name="_GoBack"/>
      <w:bookmarkEnd w:id="0"/>
    </w:p>
    <w:p w:rsidR="008B479F" w:rsidRDefault="00A468C9" w:rsidP="008B479F">
      <w:pPr>
        <w:pStyle w:val="FR1"/>
        <w:spacing w:before="0" w:line="276" w:lineRule="auto"/>
        <w:ind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Керуючись</w:t>
      </w:r>
      <w:r w:rsidR="008B479F">
        <w:rPr>
          <w:b w:val="0"/>
          <w:szCs w:val="28"/>
        </w:rPr>
        <w:t xml:space="preserve"> Закон</w:t>
      </w:r>
      <w:r>
        <w:rPr>
          <w:b w:val="0"/>
          <w:szCs w:val="28"/>
        </w:rPr>
        <w:t>ом</w:t>
      </w:r>
      <w:r w:rsidR="008B479F">
        <w:rPr>
          <w:b w:val="0"/>
          <w:szCs w:val="28"/>
        </w:rPr>
        <w:t xml:space="preserve"> України «Про місцеве само</w:t>
      </w:r>
      <w:r>
        <w:rPr>
          <w:b w:val="0"/>
          <w:szCs w:val="28"/>
        </w:rPr>
        <w:t>врядування в Україні», Постановою</w:t>
      </w:r>
      <w:r w:rsidR="008B479F">
        <w:rPr>
          <w:b w:val="0"/>
          <w:szCs w:val="28"/>
        </w:rPr>
        <w:t xml:space="preserve"> КМУ «Про затвердження порядку використання коштів, передбачених у державному бюджеті для надання одноразової матеріальної допомоги інвалідам та непрацюючим малозабезпеченим особам», згідно Програми «Соціальний захист населення Вишнівської селищної ради», </w:t>
      </w:r>
      <w:r>
        <w:rPr>
          <w:b w:val="0"/>
          <w:szCs w:val="28"/>
        </w:rPr>
        <w:t>розглянувши</w:t>
      </w:r>
      <w:r w:rsidR="008B479F">
        <w:rPr>
          <w:b w:val="0"/>
          <w:szCs w:val="28"/>
        </w:rPr>
        <w:t xml:space="preserve"> надан</w:t>
      </w:r>
      <w:r>
        <w:rPr>
          <w:b w:val="0"/>
          <w:szCs w:val="28"/>
        </w:rPr>
        <w:t>і</w:t>
      </w:r>
      <w:r w:rsidR="008B479F">
        <w:rPr>
          <w:b w:val="0"/>
          <w:szCs w:val="28"/>
        </w:rPr>
        <w:t xml:space="preserve"> заяв</w:t>
      </w:r>
      <w:r>
        <w:rPr>
          <w:b w:val="0"/>
          <w:szCs w:val="28"/>
        </w:rPr>
        <w:t>и</w:t>
      </w:r>
      <w:r w:rsidR="008B479F">
        <w:rPr>
          <w:b w:val="0"/>
          <w:szCs w:val="28"/>
        </w:rPr>
        <w:t xml:space="preserve">, </w:t>
      </w:r>
      <w:r w:rsidR="008B479F">
        <w:rPr>
          <w:b w:val="0"/>
          <w:noProof/>
          <w:szCs w:val="28"/>
        </w:rPr>
        <w:t xml:space="preserve">селищна рада </w:t>
      </w:r>
      <w:r w:rsidR="008B479F">
        <w:rPr>
          <w:b w:val="0"/>
          <w:szCs w:val="28"/>
        </w:rPr>
        <w:t>ВИРІШИЛА:</w:t>
      </w:r>
    </w:p>
    <w:p w:rsidR="008B479F" w:rsidRDefault="008B479F" w:rsidP="008B479F">
      <w:pPr>
        <w:pStyle w:val="FR1"/>
        <w:spacing w:before="0" w:line="276" w:lineRule="auto"/>
        <w:ind w:firstLine="709"/>
        <w:jc w:val="both"/>
        <w:outlineLvl w:val="0"/>
        <w:rPr>
          <w:b w:val="0"/>
          <w:szCs w:val="28"/>
        </w:rPr>
      </w:pPr>
    </w:p>
    <w:p w:rsidR="008B479F" w:rsidRDefault="008B479F" w:rsidP="008B479F">
      <w:pPr>
        <w:pStyle w:val="FR1"/>
        <w:spacing w:before="0" w:line="276" w:lineRule="auto"/>
        <w:ind w:firstLine="85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1. Надати матеріальну допомогу за списком:</w:t>
      </w:r>
    </w:p>
    <w:p w:rsidR="00FD6DFE" w:rsidRDefault="008B479F" w:rsidP="008B479F">
      <w:pPr>
        <w:pStyle w:val="FR1"/>
        <w:spacing w:before="0" w:line="276" w:lineRule="auto"/>
        <w:ind w:firstLine="851"/>
        <w:jc w:val="both"/>
        <w:outlineLvl w:val="0"/>
        <w:rPr>
          <w:b w:val="0"/>
          <w:color w:val="FF0000"/>
          <w:szCs w:val="28"/>
        </w:rPr>
      </w:pPr>
      <w:r>
        <w:rPr>
          <w:b w:val="0"/>
          <w:color w:val="FF0000"/>
          <w:szCs w:val="28"/>
        </w:rPr>
        <w:tab/>
      </w:r>
    </w:p>
    <w:p w:rsidR="00013B66" w:rsidRDefault="008B479F" w:rsidP="008B479F">
      <w:pPr>
        <w:pStyle w:val="FR1"/>
        <w:spacing w:before="0" w:line="276" w:lineRule="auto"/>
        <w:ind w:firstLine="85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</w:t>
      </w:r>
      <w:r w:rsidRPr="00D74C04">
        <w:rPr>
          <w:b w:val="0"/>
          <w:szCs w:val="28"/>
        </w:rPr>
        <w:t>.1.</w:t>
      </w:r>
      <w:r w:rsidR="00B649DF">
        <w:rPr>
          <w:b w:val="0"/>
          <w:szCs w:val="28"/>
        </w:rPr>
        <w:t xml:space="preserve"> </w:t>
      </w:r>
      <w:r w:rsidR="007D45DA">
        <w:rPr>
          <w:b w:val="0"/>
          <w:szCs w:val="28"/>
        </w:rPr>
        <w:t>Хмельовій</w:t>
      </w:r>
      <w:r w:rsidR="00826D7A">
        <w:rPr>
          <w:b w:val="0"/>
          <w:szCs w:val="28"/>
        </w:rPr>
        <w:t xml:space="preserve"> </w:t>
      </w:r>
      <w:r w:rsidR="007D45DA">
        <w:rPr>
          <w:b w:val="0"/>
          <w:szCs w:val="28"/>
        </w:rPr>
        <w:t>Віті Миколаївні</w:t>
      </w:r>
      <w:r w:rsidR="00B26D73">
        <w:rPr>
          <w:b w:val="0"/>
          <w:szCs w:val="28"/>
        </w:rPr>
        <w:t xml:space="preserve"> </w:t>
      </w:r>
      <w:r w:rsidR="00B10BF0">
        <w:rPr>
          <w:b w:val="0"/>
          <w:szCs w:val="28"/>
        </w:rPr>
        <w:t>-</w:t>
      </w:r>
      <w:r w:rsidR="00CD2793">
        <w:rPr>
          <w:b w:val="0"/>
          <w:szCs w:val="28"/>
        </w:rPr>
        <w:t xml:space="preserve"> </w:t>
      </w:r>
      <w:r w:rsidR="006F40CC">
        <w:rPr>
          <w:b w:val="0"/>
          <w:szCs w:val="28"/>
        </w:rPr>
        <w:t>5000</w:t>
      </w:r>
      <w:r w:rsidR="00B10BF0">
        <w:rPr>
          <w:b w:val="0"/>
          <w:szCs w:val="28"/>
        </w:rPr>
        <w:t>,00 грн;</w:t>
      </w:r>
    </w:p>
    <w:p w:rsidR="00013B66" w:rsidRDefault="00013B66" w:rsidP="008B479F">
      <w:pPr>
        <w:pStyle w:val="FR1"/>
        <w:spacing w:before="0" w:line="276" w:lineRule="auto"/>
        <w:ind w:firstLine="85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1.2. </w:t>
      </w:r>
      <w:proofErr w:type="spellStart"/>
      <w:r w:rsidR="00A54A8B">
        <w:rPr>
          <w:b w:val="0"/>
          <w:szCs w:val="28"/>
        </w:rPr>
        <w:t>Малоок</w:t>
      </w:r>
      <w:proofErr w:type="spellEnd"/>
      <w:r w:rsidR="00A54A8B">
        <w:rPr>
          <w:b w:val="0"/>
          <w:szCs w:val="28"/>
        </w:rPr>
        <w:t xml:space="preserve"> Валентині </w:t>
      </w:r>
      <w:r w:rsidR="00826D7A">
        <w:rPr>
          <w:b w:val="0"/>
          <w:szCs w:val="28"/>
        </w:rPr>
        <w:t>Григорівні</w:t>
      </w:r>
      <w:r>
        <w:rPr>
          <w:b w:val="0"/>
          <w:szCs w:val="28"/>
        </w:rPr>
        <w:t xml:space="preserve"> </w:t>
      </w:r>
      <w:r w:rsidR="00B10BF0">
        <w:rPr>
          <w:b w:val="0"/>
          <w:szCs w:val="28"/>
        </w:rPr>
        <w:t xml:space="preserve">- </w:t>
      </w:r>
      <w:r w:rsidR="006F40CC">
        <w:rPr>
          <w:b w:val="0"/>
          <w:szCs w:val="28"/>
        </w:rPr>
        <w:t>5000</w:t>
      </w:r>
      <w:r w:rsidR="00B10BF0">
        <w:rPr>
          <w:b w:val="0"/>
          <w:szCs w:val="28"/>
        </w:rPr>
        <w:t xml:space="preserve"> ,00 грн;</w:t>
      </w:r>
    </w:p>
    <w:p w:rsidR="00C84CFF" w:rsidRDefault="00C84CFF" w:rsidP="008B479F">
      <w:pPr>
        <w:pStyle w:val="FR1"/>
        <w:spacing w:before="0" w:line="276" w:lineRule="auto"/>
        <w:ind w:firstLine="851"/>
        <w:jc w:val="both"/>
        <w:outlineLvl w:val="0"/>
        <w:rPr>
          <w:b w:val="0"/>
          <w:szCs w:val="28"/>
        </w:rPr>
      </w:pPr>
    </w:p>
    <w:p w:rsidR="008B479F" w:rsidRDefault="008B479F" w:rsidP="008B479F">
      <w:pPr>
        <w:pStyle w:val="FR1"/>
        <w:spacing w:before="0" w:line="276" w:lineRule="auto"/>
        <w:ind w:firstLine="85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Разом сума допомоги</w:t>
      </w:r>
      <w:r w:rsidR="00B70438">
        <w:rPr>
          <w:b w:val="0"/>
          <w:szCs w:val="28"/>
        </w:rPr>
        <w:t xml:space="preserve"> </w:t>
      </w:r>
      <w:r>
        <w:rPr>
          <w:b w:val="0"/>
          <w:szCs w:val="28"/>
        </w:rPr>
        <w:t>–</w:t>
      </w:r>
      <w:r w:rsidR="006F40CC">
        <w:rPr>
          <w:b w:val="0"/>
          <w:szCs w:val="28"/>
        </w:rPr>
        <w:t>10000</w:t>
      </w:r>
      <w:r w:rsidR="000F09B2">
        <w:rPr>
          <w:b w:val="0"/>
          <w:szCs w:val="28"/>
        </w:rPr>
        <w:t>,00</w:t>
      </w:r>
      <w:r>
        <w:rPr>
          <w:b w:val="0"/>
          <w:szCs w:val="28"/>
        </w:rPr>
        <w:t xml:space="preserve"> грн</w:t>
      </w:r>
      <w:r w:rsidR="00B70438">
        <w:rPr>
          <w:b w:val="0"/>
          <w:szCs w:val="28"/>
        </w:rPr>
        <w:t>.</w:t>
      </w:r>
      <w:r w:rsidR="00CD2793">
        <w:rPr>
          <w:b w:val="0"/>
          <w:szCs w:val="28"/>
        </w:rPr>
        <w:t xml:space="preserve">  </w:t>
      </w:r>
      <w:r>
        <w:rPr>
          <w:b w:val="0"/>
          <w:szCs w:val="28"/>
        </w:rPr>
        <w:t>(</w:t>
      </w:r>
      <w:r w:rsidR="006F40CC">
        <w:rPr>
          <w:b w:val="0"/>
          <w:szCs w:val="28"/>
        </w:rPr>
        <w:t xml:space="preserve">десять тисяч </w:t>
      </w:r>
      <w:r>
        <w:rPr>
          <w:b w:val="0"/>
          <w:szCs w:val="28"/>
        </w:rPr>
        <w:t>грн. 00 коп.)</w:t>
      </w:r>
    </w:p>
    <w:p w:rsidR="00EB7007" w:rsidRDefault="00EB7007" w:rsidP="008B479F">
      <w:pPr>
        <w:pStyle w:val="FR1"/>
        <w:spacing w:before="0" w:line="276" w:lineRule="auto"/>
        <w:ind w:firstLine="851"/>
        <w:jc w:val="both"/>
        <w:outlineLvl w:val="0"/>
        <w:rPr>
          <w:b w:val="0"/>
          <w:szCs w:val="28"/>
        </w:rPr>
      </w:pPr>
    </w:p>
    <w:p w:rsidR="00B26D73" w:rsidRPr="006E1EC9" w:rsidRDefault="00FD6DFE" w:rsidP="006E1EC9">
      <w:pPr>
        <w:pStyle w:val="FR1"/>
        <w:spacing w:before="0" w:line="276" w:lineRule="auto"/>
        <w:ind w:firstLine="851"/>
        <w:jc w:val="both"/>
        <w:outlineLvl w:val="0"/>
        <w:rPr>
          <w:b w:val="0"/>
          <w:color w:val="000000"/>
          <w:szCs w:val="28"/>
        </w:rPr>
      </w:pPr>
      <w:r>
        <w:rPr>
          <w:b w:val="0"/>
          <w:szCs w:val="28"/>
        </w:rPr>
        <w:t>2</w:t>
      </w:r>
      <w:r w:rsidR="008B479F">
        <w:rPr>
          <w:b w:val="0"/>
          <w:szCs w:val="28"/>
        </w:rPr>
        <w:t xml:space="preserve">. Контроль за виконанням цього рішення покласти на </w:t>
      </w:r>
      <w:r w:rsidR="008B479F">
        <w:rPr>
          <w:b w:val="0"/>
          <w:color w:val="000000"/>
          <w:szCs w:val="28"/>
        </w:rPr>
        <w:t>постійну комісію з питань планування, фінансів, бюджету та соціально-економічного розвитку</w:t>
      </w:r>
      <w:r>
        <w:rPr>
          <w:b w:val="0"/>
          <w:color w:val="000000"/>
          <w:szCs w:val="28"/>
        </w:rPr>
        <w:t xml:space="preserve"> (</w:t>
      </w:r>
      <w:r w:rsidR="00B70438">
        <w:rPr>
          <w:b w:val="0"/>
          <w:color w:val="000000"/>
          <w:szCs w:val="28"/>
        </w:rPr>
        <w:t>Салогуб Л</w:t>
      </w:r>
      <w:r w:rsidR="000520E3">
        <w:rPr>
          <w:b w:val="0"/>
          <w:color w:val="000000"/>
          <w:szCs w:val="28"/>
        </w:rPr>
        <w:t>.В.).</w:t>
      </w:r>
    </w:p>
    <w:p w:rsidR="006F40CC" w:rsidRDefault="006F40CC" w:rsidP="00722080">
      <w:pPr>
        <w:ind w:firstLine="0"/>
        <w:rPr>
          <w:sz w:val="28"/>
          <w:szCs w:val="28"/>
        </w:rPr>
      </w:pPr>
    </w:p>
    <w:p w:rsidR="006F40CC" w:rsidRDefault="006F40CC" w:rsidP="00722080">
      <w:pPr>
        <w:ind w:firstLine="0"/>
        <w:rPr>
          <w:sz w:val="28"/>
          <w:szCs w:val="28"/>
        </w:rPr>
      </w:pPr>
    </w:p>
    <w:p w:rsidR="005421A5" w:rsidRDefault="008B479F" w:rsidP="00722080">
      <w:pPr>
        <w:ind w:firstLine="0"/>
      </w:pPr>
      <w:r>
        <w:rPr>
          <w:sz w:val="28"/>
          <w:szCs w:val="28"/>
        </w:rPr>
        <w:t xml:space="preserve">Селищний голова                                                     </w:t>
      </w:r>
      <w:r w:rsidR="006F40C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="000520E3">
        <w:rPr>
          <w:sz w:val="28"/>
          <w:szCs w:val="28"/>
        </w:rPr>
        <w:t>О. КОЛЄСНІК</w:t>
      </w:r>
    </w:p>
    <w:sectPr w:rsidR="005421A5" w:rsidSect="000968C7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B4C8D"/>
    <w:rsid w:val="00013B66"/>
    <w:rsid w:val="000520E3"/>
    <w:rsid w:val="000F09B2"/>
    <w:rsid w:val="000F542A"/>
    <w:rsid w:val="001077D5"/>
    <w:rsid w:val="001213C9"/>
    <w:rsid w:val="001A69EB"/>
    <w:rsid w:val="00245B28"/>
    <w:rsid w:val="002A6FC0"/>
    <w:rsid w:val="002F588B"/>
    <w:rsid w:val="003339D0"/>
    <w:rsid w:val="003452D3"/>
    <w:rsid w:val="00350023"/>
    <w:rsid w:val="00354C18"/>
    <w:rsid w:val="003D73DA"/>
    <w:rsid w:val="005421A5"/>
    <w:rsid w:val="00586404"/>
    <w:rsid w:val="005A6220"/>
    <w:rsid w:val="005B4C8D"/>
    <w:rsid w:val="006447EE"/>
    <w:rsid w:val="006622D2"/>
    <w:rsid w:val="006E1EC9"/>
    <w:rsid w:val="006F40CC"/>
    <w:rsid w:val="00722080"/>
    <w:rsid w:val="00730881"/>
    <w:rsid w:val="00772122"/>
    <w:rsid w:val="007D45DA"/>
    <w:rsid w:val="00826D7A"/>
    <w:rsid w:val="00846086"/>
    <w:rsid w:val="008929DF"/>
    <w:rsid w:val="008B479F"/>
    <w:rsid w:val="009E4FD6"/>
    <w:rsid w:val="00A37750"/>
    <w:rsid w:val="00A468C9"/>
    <w:rsid w:val="00A54A8B"/>
    <w:rsid w:val="00AA2B9E"/>
    <w:rsid w:val="00AD708C"/>
    <w:rsid w:val="00AF477C"/>
    <w:rsid w:val="00B10BF0"/>
    <w:rsid w:val="00B26D73"/>
    <w:rsid w:val="00B621D0"/>
    <w:rsid w:val="00B649DF"/>
    <w:rsid w:val="00B70438"/>
    <w:rsid w:val="00C75047"/>
    <w:rsid w:val="00C84CFF"/>
    <w:rsid w:val="00CC11D9"/>
    <w:rsid w:val="00CD2793"/>
    <w:rsid w:val="00CE4943"/>
    <w:rsid w:val="00D008D2"/>
    <w:rsid w:val="00D70D8D"/>
    <w:rsid w:val="00D8292B"/>
    <w:rsid w:val="00E64D44"/>
    <w:rsid w:val="00EB7007"/>
    <w:rsid w:val="00F10C3E"/>
    <w:rsid w:val="00F233A7"/>
    <w:rsid w:val="00F24272"/>
    <w:rsid w:val="00F74D90"/>
    <w:rsid w:val="00F8196C"/>
    <w:rsid w:val="00FA4319"/>
    <w:rsid w:val="00FD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F"/>
    <w:pPr>
      <w:widowControl w:val="0"/>
      <w:snapToGrid w:val="0"/>
      <w:spacing w:before="180" w:after="0" w:line="259" w:lineRule="auto"/>
      <w:ind w:firstLine="5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B479F"/>
    <w:pPr>
      <w:widowControl w:val="0"/>
      <w:snapToGrid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479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7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Інна</cp:lastModifiedBy>
  <cp:revision>37</cp:revision>
  <cp:lastPrinted>2021-03-17T12:10:00Z</cp:lastPrinted>
  <dcterms:created xsi:type="dcterms:W3CDTF">2020-05-25T12:17:00Z</dcterms:created>
  <dcterms:modified xsi:type="dcterms:W3CDTF">2021-03-17T12:10:00Z</dcterms:modified>
</cp:coreProperties>
</file>