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9279D4" w:rsidRPr="00224840" w:rsidRDefault="002C0663" w:rsidP="009279D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C0663">
        <w:rPr>
          <w:bCs/>
          <w:sz w:val="28"/>
          <w:szCs w:val="28"/>
          <w:lang w:val="uk-UA"/>
        </w:rPr>
        <w:t xml:space="preserve"> </w:t>
      </w:r>
      <w:r w:rsidR="009279D4"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9279D4" w:rsidRPr="00224840" w:rsidRDefault="009279D4" w:rsidP="009279D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1F633D" w:rsidRDefault="001F633D" w:rsidP="001F633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1335-47/VIIІ</w:t>
      </w:r>
    </w:p>
    <w:p w:rsidR="00814E69" w:rsidRPr="00B00CB6" w:rsidRDefault="00814E69" w:rsidP="001F633D">
      <w:pPr>
        <w:tabs>
          <w:tab w:val="left" w:pos="2775"/>
          <w:tab w:val="center" w:pos="4677"/>
        </w:tabs>
        <w:spacing w:before="120"/>
        <w:jc w:val="center"/>
        <w:rPr>
          <w:b/>
          <w:sz w:val="26"/>
          <w:szCs w:val="26"/>
          <w:lang w:val="uk-UA"/>
        </w:rPr>
      </w:pPr>
    </w:p>
    <w:p w:rsidR="002C0663" w:rsidRPr="00B00CB6" w:rsidRDefault="009279D4" w:rsidP="009279D4">
      <w:pPr>
        <w:widowControl w:val="0"/>
        <w:snapToGrid w:val="0"/>
        <w:ind w:right="2691"/>
        <w:jc w:val="both"/>
        <w:rPr>
          <w:b/>
          <w:sz w:val="26"/>
          <w:szCs w:val="26"/>
          <w:lang w:val="uk-UA"/>
        </w:rPr>
      </w:pPr>
      <w:r w:rsidRPr="00B00CB6">
        <w:rPr>
          <w:b/>
          <w:sz w:val="26"/>
          <w:szCs w:val="26"/>
          <w:lang w:val="uk-UA"/>
        </w:rPr>
        <w:t xml:space="preserve">Про перенесення розгляду заяви гр. </w:t>
      </w:r>
      <w:proofErr w:type="spellStart"/>
      <w:r w:rsidRPr="00B00CB6">
        <w:rPr>
          <w:b/>
          <w:sz w:val="26"/>
          <w:szCs w:val="26"/>
          <w:lang w:val="uk-UA"/>
        </w:rPr>
        <w:t>Підлісняка</w:t>
      </w:r>
      <w:proofErr w:type="spellEnd"/>
      <w:r w:rsidRPr="00B00CB6">
        <w:rPr>
          <w:b/>
          <w:sz w:val="26"/>
          <w:szCs w:val="26"/>
          <w:lang w:val="uk-UA"/>
        </w:rPr>
        <w:t xml:space="preserve"> В.В. в наданні дозволу на продаж земельної ділянки з кадастровим номером 1224583000:01:004:0144  площею 5,37 га для ведення фермерського господарства на території Вишнівської селищної ради</w:t>
      </w:r>
    </w:p>
    <w:p w:rsidR="009279D4" w:rsidRPr="00B00CB6" w:rsidRDefault="009279D4" w:rsidP="009279D4">
      <w:pPr>
        <w:widowControl w:val="0"/>
        <w:snapToGrid w:val="0"/>
        <w:ind w:right="2408"/>
        <w:jc w:val="both"/>
        <w:rPr>
          <w:b/>
          <w:sz w:val="26"/>
          <w:szCs w:val="26"/>
          <w:lang w:val="uk-UA"/>
        </w:rPr>
      </w:pPr>
    </w:p>
    <w:p w:rsidR="009279D4" w:rsidRDefault="009279D4" w:rsidP="009279D4">
      <w:pPr>
        <w:widowControl w:val="0"/>
        <w:snapToGrid w:val="0"/>
        <w:ind w:right="-7" w:firstLine="708"/>
        <w:jc w:val="both"/>
        <w:rPr>
          <w:sz w:val="26"/>
          <w:szCs w:val="26"/>
          <w:lang w:val="uk-UA"/>
        </w:rPr>
      </w:pPr>
      <w:r w:rsidRPr="00B00CB6">
        <w:rPr>
          <w:sz w:val="26"/>
          <w:szCs w:val="26"/>
          <w:lang w:val="uk-UA"/>
        </w:rPr>
        <w:t xml:space="preserve">Керуючись ст. 26 Закону України «Про місцеве самоврядування в Україні», пунктом 61 розділу X «Перехідні положення» Земельного кодексу України, розглянувши звернення гр. </w:t>
      </w:r>
      <w:proofErr w:type="spellStart"/>
      <w:r w:rsidRPr="00B00CB6">
        <w:rPr>
          <w:sz w:val="26"/>
          <w:szCs w:val="26"/>
          <w:lang w:val="uk-UA"/>
        </w:rPr>
        <w:t>Підлісняка</w:t>
      </w:r>
      <w:proofErr w:type="spellEnd"/>
      <w:r w:rsidRPr="00B00CB6">
        <w:rPr>
          <w:sz w:val="26"/>
          <w:szCs w:val="26"/>
          <w:lang w:val="uk-UA"/>
        </w:rPr>
        <w:t xml:space="preserve"> Володимира Віталійовича (уповноважена особа </w:t>
      </w:r>
      <w:proofErr w:type="spellStart"/>
      <w:r w:rsidRPr="00B00CB6">
        <w:rPr>
          <w:sz w:val="26"/>
          <w:szCs w:val="26"/>
          <w:lang w:val="uk-UA"/>
        </w:rPr>
        <w:t>Підлісняк</w:t>
      </w:r>
      <w:proofErr w:type="spellEnd"/>
      <w:r w:rsidRPr="00B00CB6">
        <w:rPr>
          <w:sz w:val="26"/>
          <w:szCs w:val="26"/>
          <w:lang w:val="uk-UA"/>
        </w:rPr>
        <w:t xml:space="preserve"> Віталій Петрович) про надання дозволу на продаж земельної ділянки площею 5,37 га з кадастровим номером 1224583000:01:004:0144 для ведення фермерського господарства,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селищна рада ВИРІШИЛА:</w:t>
      </w:r>
    </w:p>
    <w:p w:rsidR="001F633D" w:rsidRPr="00B00CB6" w:rsidRDefault="001F633D" w:rsidP="009279D4">
      <w:pPr>
        <w:widowControl w:val="0"/>
        <w:snapToGrid w:val="0"/>
        <w:ind w:right="-7" w:firstLine="708"/>
        <w:jc w:val="both"/>
        <w:rPr>
          <w:sz w:val="26"/>
          <w:szCs w:val="26"/>
          <w:lang w:val="uk-UA"/>
        </w:rPr>
      </w:pPr>
    </w:p>
    <w:p w:rsidR="009279D4" w:rsidRPr="00B00CB6" w:rsidRDefault="009279D4" w:rsidP="009279D4">
      <w:pPr>
        <w:widowControl w:val="0"/>
        <w:snapToGrid w:val="0"/>
        <w:ind w:right="-7" w:firstLine="708"/>
        <w:jc w:val="both"/>
        <w:rPr>
          <w:sz w:val="26"/>
          <w:szCs w:val="26"/>
          <w:lang w:val="uk-UA"/>
        </w:rPr>
      </w:pPr>
      <w:r w:rsidRPr="00B00CB6">
        <w:rPr>
          <w:sz w:val="26"/>
          <w:szCs w:val="26"/>
          <w:lang w:val="uk-UA"/>
        </w:rPr>
        <w:t xml:space="preserve">1. Перенести розгляд заяви гр. </w:t>
      </w:r>
      <w:proofErr w:type="spellStart"/>
      <w:r w:rsidRPr="00B00CB6">
        <w:rPr>
          <w:sz w:val="26"/>
          <w:szCs w:val="26"/>
          <w:lang w:val="uk-UA"/>
        </w:rPr>
        <w:t>Пі</w:t>
      </w:r>
      <w:r w:rsidR="00115E53">
        <w:rPr>
          <w:sz w:val="26"/>
          <w:szCs w:val="26"/>
          <w:lang w:val="uk-UA"/>
        </w:rPr>
        <w:t>д</w:t>
      </w:r>
      <w:r w:rsidRPr="00B00CB6">
        <w:rPr>
          <w:sz w:val="26"/>
          <w:szCs w:val="26"/>
          <w:lang w:val="uk-UA"/>
        </w:rPr>
        <w:t>лісняка</w:t>
      </w:r>
      <w:proofErr w:type="spellEnd"/>
      <w:r w:rsidRPr="00B00CB6">
        <w:rPr>
          <w:sz w:val="26"/>
          <w:szCs w:val="26"/>
          <w:lang w:val="uk-UA"/>
        </w:rPr>
        <w:t xml:space="preserve"> Володимира Віталійовича (реєстраційний номер облікової картки платника податків </w:t>
      </w:r>
      <w:r w:rsidR="00115E53">
        <w:rPr>
          <w:sz w:val="26"/>
          <w:szCs w:val="26"/>
          <w:lang w:val="en-US"/>
        </w:rPr>
        <w:t>XXXXXXXXXX</w:t>
      </w:r>
      <w:r w:rsidRPr="00B00CB6">
        <w:rPr>
          <w:sz w:val="26"/>
          <w:szCs w:val="26"/>
          <w:lang w:val="uk-UA"/>
        </w:rPr>
        <w:t>) в наданні дозволу на продаж земельної ділянки з кадастровим номером 1224583000:01:004:0144, площею 5,37  га, цільове призначення: для ведення фермерського господарства (код КВЦПЗД – 01.02), я</w:t>
      </w:r>
      <w:bookmarkStart w:id="0" w:name="_GoBack"/>
      <w:bookmarkEnd w:id="0"/>
      <w:r w:rsidRPr="00B00CB6">
        <w:rPr>
          <w:sz w:val="26"/>
          <w:szCs w:val="26"/>
          <w:lang w:val="uk-UA"/>
        </w:rPr>
        <w:t xml:space="preserve">ка розташована на території Вишнівської  територіальної громади, Кам’янського району, Дніпропетровської області на  наступну сесію до затвердження регуляторного акту, а саме «ПОЛОЖЕННЯ про порядок продажу земельних ділянок сільськогосподарського призначення для ведення фермерського господарства, комунальної власності на території Вишнівської селищної ради».        </w:t>
      </w:r>
    </w:p>
    <w:p w:rsidR="00B00CB6" w:rsidRPr="00B00CB6" w:rsidRDefault="009279D4" w:rsidP="009279D4">
      <w:pPr>
        <w:widowControl w:val="0"/>
        <w:snapToGrid w:val="0"/>
        <w:ind w:right="-7" w:firstLine="708"/>
        <w:jc w:val="both"/>
        <w:rPr>
          <w:sz w:val="26"/>
          <w:szCs w:val="26"/>
          <w:lang w:val="uk-UA"/>
        </w:rPr>
      </w:pPr>
      <w:r w:rsidRPr="00B00CB6">
        <w:rPr>
          <w:sz w:val="26"/>
          <w:szCs w:val="26"/>
          <w:lang w:val="uk-UA"/>
        </w:rPr>
        <w:t>2.</w:t>
      </w:r>
      <w:r w:rsidR="00B00CB6">
        <w:rPr>
          <w:sz w:val="26"/>
          <w:szCs w:val="26"/>
          <w:lang w:val="uk-UA"/>
        </w:rPr>
        <w:t xml:space="preserve"> </w:t>
      </w:r>
      <w:r w:rsidRPr="00B00CB6">
        <w:rPr>
          <w:sz w:val="26"/>
          <w:szCs w:val="26"/>
          <w:lang w:val="uk-UA"/>
        </w:rPr>
        <w:t>Після затвердження «ПОЛОЖЕННЯ про порядок продажу земельних ділянок сільськогосподарського призначення для ведення фермерського господарства, комунальної власності на території Вишнівської селищної ради» заяву розглянути повторно.</w:t>
      </w:r>
    </w:p>
    <w:p w:rsidR="002C0663" w:rsidRPr="00B00CB6" w:rsidRDefault="00B00CB6" w:rsidP="009279D4">
      <w:pPr>
        <w:widowControl w:val="0"/>
        <w:snapToGrid w:val="0"/>
        <w:ind w:right="-7" w:firstLine="708"/>
        <w:jc w:val="both"/>
        <w:rPr>
          <w:sz w:val="26"/>
          <w:szCs w:val="26"/>
          <w:lang w:val="uk-UA"/>
        </w:rPr>
      </w:pPr>
      <w:r w:rsidRPr="00B00CB6">
        <w:rPr>
          <w:sz w:val="26"/>
          <w:szCs w:val="26"/>
          <w:lang w:val="uk-UA"/>
        </w:rPr>
        <w:t>3</w:t>
      </w:r>
      <w:r w:rsidR="002C0663" w:rsidRPr="00B00CB6">
        <w:rPr>
          <w:sz w:val="26"/>
          <w:szCs w:val="26"/>
          <w:lang w:val="uk-UA"/>
        </w:rPr>
        <w:t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 w:rsidRPr="00B00CB6">
        <w:rPr>
          <w:sz w:val="26"/>
          <w:szCs w:val="26"/>
          <w:lang w:val="uk-UA"/>
        </w:rPr>
        <w:t>).</w:t>
      </w:r>
      <w:r w:rsidR="002C0663" w:rsidRPr="00B00CB6">
        <w:rPr>
          <w:sz w:val="26"/>
          <w:szCs w:val="26"/>
          <w:lang w:val="uk-UA"/>
        </w:rPr>
        <w:t xml:space="preserve"> </w:t>
      </w:r>
    </w:p>
    <w:p w:rsidR="0036650F" w:rsidRPr="00B00CB6" w:rsidRDefault="0036650F" w:rsidP="00D82E00">
      <w:pPr>
        <w:widowControl w:val="0"/>
        <w:snapToGrid w:val="0"/>
        <w:ind w:right="-7"/>
        <w:jc w:val="both"/>
        <w:rPr>
          <w:sz w:val="26"/>
          <w:szCs w:val="26"/>
          <w:lang w:val="uk-UA"/>
        </w:rPr>
      </w:pPr>
    </w:p>
    <w:p w:rsidR="00B00CB6" w:rsidRDefault="00B00CB6" w:rsidP="009279D4">
      <w:pPr>
        <w:widowControl w:val="0"/>
        <w:snapToGrid w:val="0"/>
        <w:ind w:right="-7"/>
        <w:jc w:val="both"/>
        <w:rPr>
          <w:sz w:val="27"/>
          <w:szCs w:val="27"/>
          <w:lang w:val="uk-UA"/>
        </w:rPr>
      </w:pPr>
    </w:p>
    <w:p w:rsidR="004623E9" w:rsidRPr="009279D4" w:rsidRDefault="00D82E00" w:rsidP="009279D4">
      <w:pPr>
        <w:widowControl w:val="0"/>
        <w:snapToGrid w:val="0"/>
        <w:ind w:right="-7"/>
        <w:jc w:val="both"/>
        <w:rPr>
          <w:sz w:val="27"/>
          <w:szCs w:val="27"/>
          <w:lang w:val="uk-UA"/>
        </w:rPr>
      </w:pPr>
      <w:r w:rsidRPr="009279D4">
        <w:rPr>
          <w:sz w:val="27"/>
          <w:szCs w:val="27"/>
          <w:lang w:val="uk-UA"/>
        </w:rPr>
        <w:t xml:space="preserve">Селищний голова                                                       </w:t>
      </w:r>
      <w:r w:rsidR="00410D78" w:rsidRPr="009279D4">
        <w:rPr>
          <w:sz w:val="27"/>
          <w:szCs w:val="27"/>
          <w:lang w:val="uk-UA"/>
        </w:rPr>
        <w:t xml:space="preserve">       </w:t>
      </w:r>
      <w:r w:rsidR="009279D4">
        <w:rPr>
          <w:sz w:val="27"/>
          <w:szCs w:val="27"/>
          <w:lang w:val="uk-UA"/>
        </w:rPr>
        <w:t xml:space="preserve">     </w:t>
      </w:r>
      <w:r w:rsidR="00410D78" w:rsidRPr="009279D4">
        <w:rPr>
          <w:sz w:val="27"/>
          <w:szCs w:val="27"/>
          <w:lang w:val="uk-UA"/>
        </w:rPr>
        <w:t xml:space="preserve"> </w:t>
      </w:r>
      <w:r w:rsidRPr="009279D4">
        <w:rPr>
          <w:sz w:val="27"/>
          <w:szCs w:val="27"/>
          <w:lang w:val="uk-UA"/>
        </w:rPr>
        <w:t>Олександр КОЛЄСНІК</w:t>
      </w:r>
    </w:p>
    <w:sectPr w:rsidR="004623E9" w:rsidRPr="009279D4" w:rsidSect="009279D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15E53"/>
    <w:rsid w:val="0012639C"/>
    <w:rsid w:val="0016538E"/>
    <w:rsid w:val="00185D20"/>
    <w:rsid w:val="001874B4"/>
    <w:rsid w:val="00193C39"/>
    <w:rsid w:val="001F633D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3102A"/>
    <w:rsid w:val="0075092D"/>
    <w:rsid w:val="0075669F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8F4251"/>
    <w:rsid w:val="009035FF"/>
    <w:rsid w:val="00921306"/>
    <w:rsid w:val="00922C48"/>
    <w:rsid w:val="009279D4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0CB6"/>
    <w:rsid w:val="00B0610B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B2D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79</cp:revision>
  <cp:lastPrinted>2025-05-27T07:18:00Z</cp:lastPrinted>
  <dcterms:created xsi:type="dcterms:W3CDTF">2022-02-17T16:50:00Z</dcterms:created>
  <dcterms:modified xsi:type="dcterms:W3CDTF">2025-06-09T10:47:00Z</dcterms:modified>
</cp:coreProperties>
</file>