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B5" w:rsidRPr="00073043" w:rsidRDefault="007739B5" w:rsidP="007739B5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6"/>
          <w:szCs w:val="26"/>
          <w:lang w:val="uk-UA"/>
        </w:rPr>
      </w:pPr>
      <w:r w:rsidRPr="00073043"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28625" cy="609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B5" w:rsidRPr="00073043" w:rsidRDefault="007739B5" w:rsidP="007739B5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739B5" w:rsidRPr="00073043" w:rsidRDefault="007739B5" w:rsidP="007739B5">
      <w:pPr>
        <w:spacing w:after="0" w:line="240" w:lineRule="auto"/>
        <w:ind w:right="-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73043">
        <w:rPr>
          <w:rFonts w:ascii="Times New Roman" w:hAnsi="Times New Roman"/>
          <w:b/>
          <w:sz w:val="26"/>
          <w:szCs w:val="26"/>
          <w:lang w:val="uk-UA"/>
        </w:rPr>
        <w:t>ВИШНІВСЬКА СЕЛИЩНА  РАДА</w:t>
      </w:r>
    </w:p>
    <w:p w:rsidR="007739B5" w:rsidRPr="00073043" w:rsidRDefault="007739B5" w:rsidP="007739B5">
      <w:pPr>
        <w:spacing w:after="0" w:line="240" w:lineRule="auto"/>
        <w:ind w:right="-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6578B" w:rsidRPr="00073043" w:rsidRDefault="00F6578B" w:rsidP="00F6578B">
      <w:pPr>
        <w:spacing w:after="0" w:line="240" w:lineRule="auto"/>
        <w:ind w:right="-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7304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КАМ’ЯНСЬКИЙ </w:t>
      </w:r>
      <w:r w:rsidRPr="00073043">
        <w:rPr>
          <w:rFonts w:ascii="Times New Roman" w:hAnsi="Times New Roman"/>
          <w:b/>
          <w:sz w:val="26"/>
          <w:szCs w:val="26"/>
          <w:lang w:val="uk-UA"/>
        </w:rPr>
        <w:t>РАЙОН ДНІПРОПЕТРОВСЬКА ОБЛАСТЬ</w:t>
      </w:r>
    </w:p>
    <w:p w:rsidR="007739B5" w:rsidRDefault="007739B5" w:rsidP="007739B5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39B5" w:rsidRPr="00073043" w:rsidRDefault="007739B5" w:rsidP="007739B5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073043">
        <w:rPr>
          <w:rFonts w:ascii="Times New Roman" w:hAnsi="Times New Roman"/>
          <w:bCs/>
          <w:sz w:val="26"/>
          <w:szCs w:val="26"/>
          <w:lang w:val="uk-UA"/>
        </w:rPr>
        <w:t>Тринадцята сесія восьмого скликання</w:t>
      </w:r>
    </w:p>
    <w:p w:rsidR="007739B5" w:rsidRPr="00073043" w:rsidRDefault="007739B5" w:rsidP="007739B5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73043">
        <w:rPr>
          <w:rFonts w:ascii="Times New Roman" w:hAnsi="Times New Roman"/>
          <w:b/>
          <w:sz w:val="26"/>
          <w:szCs w:val="26"/>
          <w:lang w:val="uk-UA"/>
        </w:rPr>
        <w:t>РІШЕННЯ</w:t>
      </w:r>
    </w:p>
    <w:p w:rsidR="007739B5" w:rsidRPr="00073043" w:rsidRDefault="00276CAF" w:rsidP="007739B5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6"/>
          <w:szCs w:val="26"/>
          <w:lang w:val="uk-UA"/>
        </w:rPr>
      </w:pPr>
      <w:r w:rsidRPr="00073043">
        <w:rPr>
          <w:rFonts w:ascii="Times New Roman" w:hAnsi="Times New Roman"/>
          <w:sz w:val="26"/>
          <w:szCs w:val="26"/>
          <w:lang w:val="uk-UA"/>
        </w:rPr>
        <w:t>05</w:t>
      </w:r>
      <w:r w:rsidR="007739B5" w:rsidRPr="00073043">
        <w:rPr>
          <w:rFonts w:ascii="Times New Roman" w:hAnsi="Times New Roman"/>
          <w:sz w:val="26"/>
          <w:szCs w:val="26"/>
          <w:lang w:val="uk-UA"/>
        </w:rPr>
        <w:t xml:space="preserve"> листопада </w:t>
      </w:r>
      <w:r w:rsidR="00073043" w:rsidRPr="00073043">
        <w:rPr>
          <w:rFonts w:ascii="Times New Roman" w:hAnsi="Times New Roman"/>
          <w:sz w:val="26"/>
          <w:szCs w:val="26"/>
          <w:lang w:val="uk-UA"/>
        </w:rPr>
        <w:t>2021 року             смт Вишневе                     № 683-</w:t>
      </w:r>
      <w:r w:rsidR="007739B5" w:rsidRPr="00073043">
        <w:rPr>
          <w:rFonts w:ascii="Times New Roman" w:hAnsi="Times New Roman"/>
          <w:sz w:val="26"/>
          <w:szCs w:val="26"/>
          <w:lang w:val="uk-UA"/>
        </w:rPr>
        <w:t>13/</w:t>
      </w:r>
      <w:r w:rsidR="007739B5" w:rsidRPr="00073043">
        <w:rPr>
          <w:rFonts w:ascii="Times New Roman" w:hAnsi="Times New Roman"/>
          <w:sz w:val="26"/>
          <w:szCs w:val="26"/>
          <w:lang w:val="en-US"/>
        </w:rPr>
        <w:t>V</w:t>
      </w:r>
      <w:r w:rsidR="007739B5" w:rsidRPr="00073043">
        <w:rPr>
          <w:rFonts w:ascii="Times New Roman" w:hAnsi="Times New Roman"/>
          <w:sz w:val="26"/>
          <w:szCs w:val="26"/>
          <w:lang w:val="uk-UA"/>
        </w:rPr>
        <w:t>ІІІ</w:t>
      </w:r>
    </w:p>
    <w:p w:rsidR="007739B5" w:rsidRDefault="007739B5" w:rsidP="007739B5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7739B5" w:rsidRPr="00073043" w:rsidRDefault="007739B5" w:rsidP="007739B5">
      <w:pPr>
        <w:spacing w:after="0" w:line="240" w:lineRule="auto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</w:pPr>
      <w:r w:rsidRPr="00073043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  земель комунальної власності сільськогосподарського призначення (КВЦПЗ 17.00) на території Вишнівської селищної ради гр. Іванченко Т.Г.</w:t>
      </w:r>
    </w:p>
    <w:p w:rsidR="007739B5" w:rsidRPr="00073043" w:rsidRDefault="007739B5" w:rsidP="007739B5">
      <w:pPr>
        <w:tabs>
          <w:tab w:val="left" w:pos="690"/>
        </w:tabs>
        <w:spacing w:after="0"/>
        <w:ind w:right="-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73043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7739B5" w:rsidRPr="00073043" w:rsidRDefault="007739B5" w:rsidP="007739B5">
      <w:pPr>
        <w:spacing w:after="0"/>
        <w:ind w:right="-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7304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</w:r>
      <w:r w:rsidRPr="00073043">
        <w:rPr>
          <w:rFonts w:ascii="Times New Roman" w:eastAsia="Times New Roman" w:hAnsi="Times New Roman"/>
          <w:sz w:val="26"/>
          <w:szCs w:val="26"/>
          <w:lang w:val="uk-UA" w:eastAsia="ru-RU"/>
        </w:rPr>
        <w:t>Керуючись Конституцією України,  ст. 33, Закону України  «Про місцеве самоврядування в Україні», ст. 12, 32, 116, 118, 121,122  Земельного кодексу України,  ст. 25, 30, 50 Закону України «Про землеустрій», розглянувши заяву</w:t>
      </w:r>
      <w:r w:rsidRPr="0007304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гр. Іванченко Тетяни Григорівни</w:t>
      </w:r>
      <w:r w:rsidRPr="00073043">
        <w:rPr>
          <w:rFonts w:ascii="Times New Roman" w:eastAsia="Times New Roman" w:hAnsi="Times New Roman"/>
          <w:sz w:val="26"/>
          <w:szCs w:val="26"/>
          <w:lang w:val="uk-UA" w:eastAsia="ru-RU"/>
        </w:rPr>
        <w:t>, дані копії право установчих документів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7739B5" w:rsidRPr="00073043" w:rsidRDefault="007739B5" w:rsidP="007739B5">
      <w:pPr>
        <w:tabs>
          <w:tab w:val="left" w:pos="0"/>
        </w:tabs>
        <w:spacing w:after="0"/>
        <w:ind w:right="-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73043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1. Надати  </w:t>
      </w:r>
      <w:r w:rsidRPr="0007304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гр. Іванченко Тетяні Григорівні </w:t>
      </w:r>
      <w:r w:rsidRPr="0007304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дозвіл на розроблення проекту землеустрою, </w:t>
      </w:r>
      <w:r w:rsidRPr="0007304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зі зміною цільового призначення</w:t>
      </w:r>
      <w:r w:rsidRPr="0007304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 рахунок земель сільськогосподарського призначення, за межами населеного пункту,   код (КВЦП</w:t>
      </w:r>
      <w:r w:rsidR="00F340C0">
        <w:rPr>
          <w:rFonts w:ascii="Times New Roman" w:eastAsia="Times New Roman" w:hAnsi="Times New Roman"/>
          <w:sz w:val="26"/>
          <w:szCs w:val="26"/>
          <w:lang w:val="uk-UA" w:eastAsia="ru-RU"/>
        </w:rPr>
        <w:t>З 17.00) землі резервного фонду</w:t>
      </w:r>
      <w:bookmarkStart w:id="0" w:name="_GoBack"/>
      <w:bookmarkEnd w:id="0"/>
      <w:r w:rsidRPr="00073043">
        <w:rPr>
          <w:rFonts w:ascii="Times New Roman" w:eastAsia="Times New Roman" w:hAnsi="Times New Roman"/>
          <w:sz w:val="26"/>
          <w:szCs w:val="26"/>
          <w:lang w:val="uk-UA" w:eastAsia="ru-RU"/>
        </w:rPr>
        <w:t>, площею –0,5000 га, рілля  з кадастровим номером 1224583000:01:003:0251 на код (</w:t>
      </w:r>
      <w:r w:rsidRPr="0007304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КВЦПЗ 01.03.) для ведення особистого селянського господарства</w:t>
      </w:r>
      <w:r w:rsidRPr="0007304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території Вишнівської селищної ради, Кам’янського району, Дніпропетровської області. </w:t>
      </w:r>
    </w:p>
    <w:p w:rsidR="007739B5" w:rsidRPr="00073043" w:rsidRDefault="007739B5" w:rsidP="007739B5">
      <w:pPr>
        <w:tabs>
          <w:tab w:val="left" w:pos="0"/>
        </w:tabs>
        <w:spacing w:after="0"/>
        <w:ind w:right="-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7304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  <w:t>2. Громадянці Іванченко Т.Г. замовити  розроблення проекту землеустрою, щодо відведення земельної ділянки  у розробника, який має  документи  на виконання таких робіт та подати на розгляд та затвердження  селищній раді.</w:t>
      </w:r>
    </w:p>
    <w:p w:rsidR="007739B5" w:rsidRPr="00073043" w:rsidRDefault="007739B5" w:rsidP="00073043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  <w:r w:rsidRPr="0007304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ab/>
        <w:t>3. Контроль за виконанням даного рішення  покласти на постійну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Pr="0007304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>Зейко</w:t>
      </w:r>
      <w:proofErr w:type="spellEnd"/>
      <w:r w:rsidRPr="00073043"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  <w:t xml:space="preserve"> С.Ф.)</w:t>
      </w:r>
    </w:p>
    <w:p w:rsidR="00073043" w:rsidRDefault="00073043" w:rsidP="00073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val="uk-UA" w:eastAsia="uk-UA"/>
        </w:rPr>
      </w:pPr>
    </w:p>
    <w:p w:rsidR="00073043" w:rsidRDefault="00073043" w:rsidP="00073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val="uk-UA" w:eastAsia="uk-UA"/>
        </w:rPr>
      </w:pPr>
    </w:p>
    <w:p w:rsidR="00073043" w:rsidRPr="00073043" w:rsidRDefault="00073043" w:rsidP="00073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proofErr w:type="spellStart"/>
      <w:r w:rsidRPr="00073043">
        <w:rPr>
          <w:rFonts w:ascii="Times New Roman" w:eastAsia="Times New Roman" w:hAnsi="Times New Roman"/>
          <w:bCs/>
          <w:color w:val="000000"/>
          <w:sz w:val="26"/>
          <w:szCs w:val="26"/>
          <w:lang w:eastAsia="uk-UA"/>
        </w:rPr>
        <w:t>Секретар</w:t>
      </w:r>
      <w:proofErr w:type="spellEnd"/>
      <w:r w:rsidR="0041770A">
        <w:rPr>
          <w:rFonts w:ascii="Times New Roman" w:eastAsia="Times New Roman" w:hAnsi="Times New Roman"/>
          <w:bCs/>
          <w:color w:val="000000"/>
          <w:sz w:val="26"/>
          <w:szCs w:val="26"/>
          <w:lang w:val="uk-UA" w:eastAsia="uk-UA"/>
        </w:rPr>
        <w:t xml:space="preserve"> </w:t>
      </w:r>
      <w:proofErr w:type="spellStart"/>
      <w:r w:rsidRPr="00073043">
        <w:rPr>
          <w:rFonts w:ascii="Times New Roman" w:eastAsia="Times New Roman" w:hAnsi="Times New Roman"/>
          <w:bCs/>
          <w:color w:val="000000"/>
          <w:sz w:val="26"/>
          <w:szCs w:val="26"/>
          <w:lang w:eastAsia="uk-UA"/>
        </w:rPr>
        <w:t>селищної</w:t>
      </w:r>
      <w:proofErr w:type="spellEnd"/>
      <w:r w:rsidRPr="00073043">
        <w:rPr>
          <w:rFonts w:ascii="Times New Roman" w:eastAsia="Times New Roman" w:hAnsi="Times New Roman"/>
          <w:bCs/>
          <w:color w:val="000000"/>
          <w:sz w:val="26"/>
          <w:szCs w:val="26"/>
          <w:lang w:eastAsia="uk-UA"/>
        </w:rPr>
        <w:t xml:space="preserve"> ради                                               </w:t>
      </w:r>
      <w:proofErr w:type="spellStart"/>
      <w:r w:rsidRPr="00073043">
        <w:rPr>
          <w:rFonts w:ascii="Times New Roman" w:eastAsia="Times New Roman" w:hAnsi="Times New Roman"/>
          <w:bCs/>
          <w:color w:val="000000"/>
          <w:sz w:val="26"/>
          <w:szCs w:val="26"/>
          <w:lang w:eastAsia="uk-UA"/>
        </w:rPr>
        <w:t>Світлана</w:t>
      </w:r>
      <w:proofErr w:type="spellEnd"/>
      <w:r w:rsidRPr="00073043">
        <w:rPr>
          <w:rFonts w:ascii="Times New Roman" w:eastAsia="Times New Roman" w:hAnsi="Times New Roman"/>
          <w:bCs/>
          <w:color w:val="000000"/>
          <w:sz w:val="26"/>
          <w:szCs w:val="26"/>
          <w:lang w:eastAsia="uk-UA"/>
        </w:rPr>
        <w:t xml:space="preserve"> ФЕДАН </w:t>
      </w:r>
    </w:p>
    <w:p w:rsidR="005421A5" w:rsidRPr="00073043" w:rsidRDefault="005421A5">
      <w:pPr>
        <w:rPr>
          <w:sz w:val="26"/>
          <w:szCs w:val="26"/>
        </w:rPr>
      </w:pPr>
    </w:p>
    <w:sectPr w:rsidR="005421A5" w:rsidRPr="00073043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C710A4"/>
    <w:rsid w:val="00073043"/>
    <w:rsid w:val="000E1050"/>
    <w:rsid w:val="001D5F61"/>
    <w:rsid w:val="001D6057"/>
    <w:rsid w:val="00276CAF"/>
    <w:rsid w:val="0041770A"/>
    <w:rsid w:val="00455285"/>
    <w:rsid w:val="005421A5"/>
    <w:rsid w:val="0058103E"/>
    <w:rsid w:val="00586404"/>
    <w:rsid w:val="007739B5"/>
    <w:rsid w:val="00A035E0"/>
    <w:rsid w:val="00B53321"/>
    <w:rsid w:val="00C710A4"/>
    <w:rsid w:val="00F24272"/>
    <w:rsid w:val="00F340C0"/>
    <w:rsid w:val="00F6578B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B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B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2021-11-08T11:19:00Z</cp:lastPrinted>
  <dcterms:created xsi:type="dcterms:W3CDTF">2021-10-28T12:51:00Z</dcterms:created>
  <dcterms:modified xsi:type="dcterms:W3CDTF">2021-11-09T10:14:00Z</dcterms:modified>
</cp:coreProperties>
</file>