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D5C" w:rsidRDefault="00512D5C" w:rsidP="00512D5C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07D74DB6" wp14:editId="69CCFDAE">
            <wp:extent cx="428625" cy="60960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D5C" w:rsidRDefault="00512D5C" w:rsidP="00512D5C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</w:rPr>
      </w:pPr>
    </w:p>
    <w:p w:rsidR="00512D5C" w:rsidRDefault="00512D5C" w:rsidP="00512D5C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ВИШНІВСЬКА СЕЛИЩНА  РАДА</w:t>
      </w:r>
    </w:p>
    <w:p w:rsidR="00512D5C" w:rsidRDefault="00512D5C" w:rsidP="00512D5C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</w:rPr>
      </w:pPr>
    </w:p>
    <w:p w:rsidR="00512D5C" w:rsidRDefault="00512D5C" w:rsidP="00512D5C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КАМ’ЯНСЬКИЙ РАЙОН ДНІПРОПЕТРОВСЬКА ОБЛАСТЬ</w:t>
      </w:r>
    </w:p>
    <w:p w:rsidR="00512D5C" w:rsidRDefault="00512D5C" w:rsidP="00512D5C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</w:rPr>
      </w:pPr>
    </w:p>
    <w:p w:rsidR="00512D5C" w:rsidRDefault="00512D5C" w:rsidP="00512D5C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Чотирнадцята сесія восьмого скликання</w:t>
      </w:r>
    </w:p>
    <w:p w:rsidR="00512D5C" w:rsidRDefault="00512D5C" w:rsidP="00512D5C">
      <w:pPr>
        <w:widowControl w:val="0"/>
        <w:snapToGrid w:val="0"/>
        <w:spacing w:before="180"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:rsidR="00C353C3" w:rsidRDefault="00C353C3" w:rsidP="00512D5C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</w:rPr>
      </w:pPr>
    </w:p>
    <w:p w:rsidR="00512D5C" w:rsidRDefault="00512D5C" w:rsidP="00512D5C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 грудня 2021 р</w:t>
      </w:r>
      <w:r w:rsidR="00585AF0">
        <w:rPr>
          <w:rFonts w:ascii="Times New Roman" w:hAnsi="Times New Roman"/>
          <w:sz w:val="28"/>
          <w:szCs w:val="28"/>
        </w:rPr>
        <w:t xml:space="preserve">оку                 </w:t>
      </w:r>
      <w:r>
        <w:rPr>
          <w:rFonts w:ascii="Times New Roman" w:hAnsi="Times New Roman"/>
          <w:sz w:val="28"/>
          <w:szCs w:val="28"/>
        </w:rPr>
        <w:t>смт.</w:t>
      </w:r>
      <w:r w:rsidR="00585AF0">
        <w:rPr>
          <w:rFonts w:ascii="Times New Roman" w:hAnsi="Times New Roman"/>
          <w:sz w:val="28"/>
          <w:szCs w:val="28"/>
        </w:rPr>
        <w:t xml:space="preserve"> Вишневе                     №724</w:t>
      </w:r>
      <w:r>
        <w:rPr>
          <w:rFonts w:ascii="Times New Roman" w:hAnsi="Times New Roman"/>
          <w:sz w:val="28"/>
          <w:szCs w:val="28"/>
        </w:rPr>
        <w:t>- 14/VІІІ</w:t>
      </w:r>
    </w:p>
    <w:p w:rsidR="00512D5C" w:rsidRDefault="00512D5C" w:rsidP="00512D5C">
      <w:pPr>
        <w:spacing w:after="0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512D5C" w:rsidRDefault="00512D5C" w:rsidP="00512D5C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Про передачу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земельної ділянки  у власність </w:t>
      </w:r>
    </w:p>
    <w:p w:rsidR="00512D5C" w:rsidRDefault="00512D5C" w:rsidP="00512D5C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для будівництва та обслуговування житлового</w:t>
      </w:r>
    </w:p>
    <w:p w:rsidR="0066571C" w:rsidRDefault="00512D5C" w:rsidP="00512D5C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будинку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господарських</w:t>
      </w:r>
      <w:r w:rsidR="006657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будівель і споруд </w:t>
      </w:r>
    </w:p>
    <w:p w:rsidR="0066571C" w:rsidRDefault="00512D5C" w:rsidP="00512D5C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(присадибна ділянка) на території Вишнівської</w:t>
      </w:r>
    </w:p>
    <w:p w:rsidR="00512D5C" w:rsidRDefault="00512D5C" w:rsidP="00512D5C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селищної ради гр.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Василковському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С.В.</w:t>
      </w:r>
    </w:p>
    <w:p w:rsidR="00512D5C" w:rsidRDefault="00512D5C" w:rsidP="00512D5C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D5C" w:rsidRDefault="00512D5C" w:rsidP="00512D5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Керуючись ст. 26 Закону України “Про місцеве самоврядування в Україні”, ст. 118, 120,121,122 Земельного Кодексу України, розглянувши  та обговоривши за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яву гр. Васильковського Сергія Володимировича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про  передачу у власність земельної ділянки  для будівництва та обслуговування житлового будинку господарських будівель і споруд (присадибна ділянка) та  враховуючи рекомендації постійно діючої 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 </w:t>
      </w:r>
      <w:r>
        <w:rPr>
          <w:rFonts w:ascii="Times New Roman" w:eastAsiaTheme="minorEastAsia" w:hAnsi="Times New Roman"/>
          <w:spacing w:val="30"/>
          <w:sz w:val="28"/>
          <w:szCs w:val="28"/>
          <w:lang w:eastAsia="ru-RU"/>
        </w:rPr>
        <w:t>ВИРІШИЛА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353C3" w:rsidRDefault="00512D5C" w:rsidP="00512D5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12D5C" w:rsidRDefault="00C353C3" w:rsidP="00512D5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512D5C">
        <w:rPr>
          <w:rFonts w:ascii="Times New Roman" w:eastAsia="Times New Roman" w:hAnsi="Times New Roman"/>
          <w:sz w:val="28"/>
          <w:szCs w:val="28"/>
          <w:lang w:eastAsia="ru-RU"/>
        </w:rPr>
        <w:t xml:space="preserve">1.Передати </w:t>
      </w:r>
      <w:r w:rsidR="00512D5C">
        <w:rPr>
          <w:rFonts w:ascii="Times New Roman" w:eastAsia="Times New Roman" w:hAnsi="Times New Roman"/>
          <w:b/>
          <w:sz w:val="28"/>
          <w:szCs w:val="28"/>
          <w:lang w:eastAsia="ru-RU"/>
        </w:rPr>
        <w:t>гр. Васильковському Сергію Володимировичу</w:t>
      </w:r>
      <w:r w:rsidR="00512D5C">
        <w:rPr>
          <w:rFonts w:ascii="Times New Roman" w:eastAsia="Times New Roman" w:hAnsi="Times New Roman"/>
          <w:sz w:val="28"/>
          <w:szCs w:val="28"/>
          <w:lang w:eastAsia="ru-RU"/>
        </w:rPr>
        <w:t xml:space="preserve">  у власність земельну ділянку  код. КВЦПЗ 02.01. для будівництва та обслуговування житлового будинку господарських будівель і споруд (присадибна ділянка)  кадастро</w:t>
      </w:r>
      <w:r w:rsidR="00512D5C">
        <w:rPr>
          <w:rFonts w:ascii="Times New Roman" w:eastAsiaTheme="minorEastAsia" w:hAnsi="Times New Roman"/>
          <w:sz w:val="28"/>
          <w:szCs w:val="28"/>
          <w:lang w:eastAsia="ru-RU"/>
        </w:rPr>
        <w:t>вий номер 1224555300:02:002:0494  площею 0,1500</w:t>
      </w:r>
      <w:r w:rsidR="00512D5C">
        <w:rPr>
          <w:rFonts w:ascii="Times New Roman" w:eastAsia="Times New Roman" w:hAnsi="Times New Roman"/>
          <w:sz w:val="28"/>
          <w:szCs w:val="28"/>
          <w:lang w:eastAsia="ru-RU"/>
        </w:rPr>
        <w:t xml:space="preserve"> га на підставі договору</w:t>
      </w:r>
      <w:r w:rsidR="00512D5C">
        <w:rPr>
          <w:rFonts w:ascii="Times New Roman" w:eastAsiaTheme="minorEastAsia" w:hAnsi="Times New Roman"/>
          <w:sz w:val="28"/>
          <w:szCs w:val="28"/>
          <w:lang w:eastAsia="ru-RU"/>
        </w:rPr>
        <w:t xml:space="preserve"> купівлі-продажу  житлового будинку  від 06.07.2021</w:t>
      </w:r>
      <w:r w:rsidR="00512D5C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 за адресою: </w:t>
      </w:r>
      <w:r w:rsidR="008E542B">
        <w:rPr>
          <w:rFonts w:ascii="Times New Roman" w:hAnsi="Times New Roman"/>
          <w:color w:val="000000"/>
          <w:sz w:val="28"/>
          <w:szCs w:val="28"/>
        </w:rPr>
        <w:t>ХХХХХХХХ</w:t>
      </w:r>
      <w:bookmarkStart w:id="0" w:name="_GoBack"/>
      <w:bookmarkEnd w:id="0"/>
      <w:r w:rsidR="00512D5C">
        <w:rPr>
          <w:rFonts w:ascii="Times New Roman" w:eastAsia="Times New Roman" w:hAnsi="Times New Roman"/>
          <w:sz w:val="28"/>
          <w:szCs w:val="28"/>
          <w:lang w:eastAsia="ru-RU"/>
        </w:rPr>
        <w:t>на території  Вишнівської селищної ради.</w:t>
      </w:r>
    </w:p>
    <w:p w:rsidR="00512D5C" w:rsidRDefault="00512D5C" w:rsidP="00512D5C">
      <w:pPr>
        <w:spacing w:after="0"/>
        <w:ind w:right="-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ab/>
        <w:t>2</w:t>
      </w:r>
      <w:r>
        <w:rPr>
          <w:rFonts w:ascii="Times New Roman" w:hAnsi="Times New Roman"/>
          <w:color w:val="000000"/>
          <w:sz w:val="28"/>
          <w:szCs w:val="28"/>
        </w:rPr>
        <w:t>. Начальнику відділу земельних відносин та житлово-комунального господарства, благоустрою, транспорту, інфраструктури  та комунальної власності виконавчого комітету Вишнівської селищної ради внести зміни в земельно-облікову документацію.</w:t>
      </w:r>
    </w:p>
    <w:p w:rsidR="00C353C3" w:rsidRDefault="00512D5C" w:rsidP="00512D5C">
      <w:pPr>
        <w:spacing w:after="0"/>
        <w:ind w:right="-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ab/>
      </w:r>
    </w:p>
    <w:p w:rsidR="00C353C3" w:rsidRDefault="00C353C3" w:rsidP="00512D5C">
      <w:pPr>
        <w:spacing w:after="0"/>
        <w:ind w:right="-7"/>
        <w:jc w:val="both"/>
        <w:rPr>
          <w:rFonts w:ascii="Times New Roman" w:hAnsi="Times New Roman"/>
          <w:sz w:val="24"/>
          <w:szCs w:val="24"/>
        </w:rPr>
      </w:pPr>
    </w:p>
    <w:p w:rsidR="00C353C3" w:rsidRDefault="00C353C3" w:rsidP="00512D5C">
      <w:pPr>
        <w:spacing w:after="0"/>
        <w:ind w:right="-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</w:p>
    <w:p w:rsidR="00512D5C" w:rsidRPr="00C353C3" w:rsidRDefault="00C353C3" w:rsidP="00512D5C">
      <w:pPr>
        <w:spacing w:after="0"/>
        <w:ind w:right="-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="00512D5C">
        <w:rPr>
          <w:rFonts w:ascii="Times New Roman" w:hAnsi="Times New Roman"/>
          <w:color w:val="000000"/>
          <w:sz w:val="28"/>
          <w:szCs w:val="28"/>
        </w:rPr>
        <w:t>3. Контроль за виконанням даного рішення 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(</w:t>
      </w:r>
      <w:proofErr w:type="spellStart"/>
      <w:r w:rsidR="00512D5C">
        <w:rPr>
          <w:rFonts w:ascii="Times New Roman" w:hAnsi="Times New Roman"/>
          <w:color w:val="000000"/>
          <w:sz w:val="28"/>
          <w:szCs w:val="28"/>
        </w:rPr>
        <w:t>Зейко</w:t>
      </w:r>
      <w:proofErr w:type="spellEnd"/>
      <w:r w:rsidR="00512D5C">
        <w:rPr>
          <w:rFonts w:ascii="Times New Roman" w:hAnsi="Times New Roman"/>
          <w:color w:val="000000"/>
          <w:sz w:val="28"/>
          <w:szCs w:val="28"/>
        </w:rPr>
        <w:t xml:space="preserve"> С.Ф.).</w:t>
      </w:r>
    </w:p>
    <w:p w:rsidR="00512D5C" w:rsidRDefault="00512D5C" w:rsidP="00512D5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D5C" w:rsidRDefault="00512D5C" w:rsidP="00512D5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D5C" w:rsidRDefault="00512D5C" w:rsidP="00512D5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D5C" w:rsidRDefault="00512D5C" w:rsidP="00512D5C">
      <w:pPr>
        <w:ind w:right="-7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Селищний голова                                                     </w:t>
      </w:r>
      <w:r>
        <w:rPr>
          <w:rFonts w:ascii="Times New Roman" w:hAnsi="Times New Roman"/>
          <w:color w:val="000000"/>
          <w:sz w:val="28"/>
          <w:szCs w:val="28"/>
        </w:rPr>
        <w:tab/>
        <w:t>Олександр КОЛЄСНІК</w:t>
      </w:r>
    </w:p>
    <w:p w:rsidR="00A4294E" w:rsidRDefault="00A4294E"/>
    <w:sectPr w:rsidR="00A4294E" w:rsidSect="00C353C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C74"/>
    <w:rsid w:val="00476ED5"/>
    <w:rsid w:val="00512D5C"/>
    <w:rsid w:val="00514C74"/>
    <w:rsid w:val="00585AF0"/>
    <w:rsid w:val="0066571C"/>
    <w:rsid w:val="008E542B"/>
    <w:rsid w:val="009C3FEB"/>
    <w:rsid w:val="00A4294E"/>
    <w:rsid w:val="00C353C3"/>
    <w:rsid w:val="00C4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026120-B3ED-463D-A891-CCF73605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D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1289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редалерт</dc:creator>
  <cp:keywords/>
  <dc:description/>
  <cp:lastModifiedBy>редалерт</cp:lastModifiedBy>
  <cp:revision>8</cp:revision>
  <cp:lastPrinted>2021-12-10T06:50:00Z</cp:lastPrinted>
  <dcterms:created xsi:type="dcterms:W3CDTF">2021-12-01T17:24:00Z</dcterms:created>
  <dcterms:modified xsi:type="dcterms:W3CDTF">2021-12-12T07:53:00Z</dcterms:modified>
</cp:coreProperties>
</file>