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23" w:rsidRPr="00B577B5" w:rsidRDefault="00256023" w:rsidP="009E6EA1">
      <w:pPr>
        <w:tabs>
          <w:tab w:val="left" w:pos="4678"/>
        </w:tabs>
        <w:spacing w:after="0" w:line="240" w:lineRule="auto"/>
        <w:ind w:right="467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0AC7" w:rsidRPr="00B577B5" w:rsidRDefault="004D0AC7" w:rsidP="004D0AC7">
      <w:pPr>
        <w:tabs>
          <w:tab w:val="left" w:pos="10490"/>
        </w:tabs>
        <w:spacing w:line="288" w:lineRule="auto"/>
        <w:ind w:right="8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77B5">
        <w:rPr>
          <w:rFonts w:ascii="Times New Roman" w:hAnsi="Times New Roman" w:cs="Times New Roman"/>
          <w:noProof/>
          <w:sz w:val="28"/>
          <w:lang w:val="uk-UA" w:eastAsia="uk-UA"/>
        </w:rPr>
        <w:drawing>
          <wp:inline distT="0" distB="0" distL="0" distR="0" wp14:anchorId="0D9E5CE0" wp14:editId="0F5DACA8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AC7" w:rsidRPr="00B577B5" w:rsidRDefault="004D0AC7" w:rsidP="004D0A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77B5">
        <w:rPr>
          <w:rFonts w:ascii="Times New Roman" w:hAnsi="Times New Roman" w:cs="Times New Roman"/>
          <w:b/>
          <w:sz w:val="28"/>
          <w:szCs w:val="28"/>
          <w:lang w:val="uk-UA"/>
        </w:rPr>
        <w:t>ВИШНІВСЬКА СЕЛИЩНА  РАДА</w:t>
      </w:r>
    </w:p>
    <w:p w:rsidR="004D0AC7" w:rsidRPr="00B577B5" w:rsidRDefault="004D0AC7" w:rsidP="004D0AC7">
      <w:pPr>
        <w:spacing w:line="240" w:lineRule="auto"/>
        <w:ind w:right="-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77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КАМ’ЯНСЬКИЙ </w:t>
      </w:r>
      <w:r w:rsidRPr="00B577B5">
        <w:rPr>
          <w:rFonts w:ascii="Times New Roman" w:hAnsi="Times New Roman" w:cs="Times New Roman"/>
          <w:b/>
          <w:sz w:val="28"/>
          <w:szCs w:val="28"/>
          <w:lang w:val="uk-UA"/>
        </w:rPr>
        <w:t>РАЙОН ДНІПРОПЕТРОВСЬКА ОБЛАСТЬ</w:t>
      </w:r>
    </w:p>
    <w:p w:rsidR="004D0AC7" w:rsidRPr="00B577B5" w:rsidRDefault="004D0AC7" w:rsidP="004D0AC7">
      <w:pPr>
        <w:tabs>
          <w:tab w:val="left" w:pos="2775"/>
          <w:tab w:val="center" w:pos="4677"/>
        </w:tabs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577B5">
        <w:rPr>
          <w:rFonts w:ascii="Times New Roman" w:hAnsi="Times New Roman" w:cs="Times New Roman"/>
          <w:bCs/>
          <w:sz w:val="28"/>
          <w:szCs w:val="28"/>
          <w:lang w:val="uk-UA"/>
        </w:rPr>
        <w:t>Дев’ятнадцята сесія восьмого скликання</w:t>
      </w:r>
    </w:p>
    <w:p w:rsidR="004D0AC7" w:rsidRPr="00B577B5" w:rsidRDefault="004D0AC7" w:rsidP="004D0A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77B5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3188"/>
        <w:gridCol w:w="3189"/>
      </w:tblGrid>
      <w:tr w:rsidR="004D0AC7" w:rsidRPr="00B577B5" w:rsidTr="00057CAA">
        <w:tc>
          <w:tcPr>
            <w:tcW w:w="3188" w:type="dxa"/>
          </w:tcPr>
          <w:p w:rsidR="004D0AC7" w:rsidRPr="00B577B5" w:rsidRDefault="004D0AC7" w:rsidP="002C483D">
            <w:pPr>
              <w:pStyle w:val="FR1"/>
              <w:spacing w:before="0"/>
              <w:jc w:val="both"/>
              <w:outlineLvl w:val="0"/>
              <w:rPr>
                <w:b w:val="0"/>
                <w:szCs w:val="28"/>
              </w:rPr>
            </w:pPr>
            <w:r w:rsidRPr="008B7050">
              <w:rPr>
                <w:b w:val="0"/>
                <w:szCs w:val="28"/>
              </w:rPr>
              <w:t>0</w:t>
            </w:r>
            <w:r w:rsidR="002C483D" w:rsidRPr="008B7050">
              <w:rPr>
                <w:b w:val="0"/>
                <w:szCs w:val="28"/>
              </w:rPr>
              <w:t>3</w:t>
            </w:r>
            <w:r w:rsidRPr="00B577B5">
              <w:rPr>
                <w:b w:val="0"/>
                <w:szCs w:val="28"/>
              </w:rPr>
              <w:t xml:space="preserve">  травня 2022 року</w:t>
            </w:r>
          </w:p>
        </w:tc>
        <w:tc>
          <w:tcPr>
            <w:tcW w:w="3188" w:type="dxa"/>
          </w:tcPr>
          <w:p w:rsidR="004D0AC7" w:rsidRPr="00B577B5" w:rsidRDefault="008B7050" w:rsidP="00057CAA">
            <w:pPr>
              <w:pStyle w:val="FR1"/>
              <w:spacing w:before="0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</w:t>
            </w:r>
            <w:r w:rsidR="004D0AC7" w:rsidRPr="00B577B5">
              <w:rPr>
                <w:b w:val="0"/>
                <w:szCs w:val="28"/>
              </w:rPr>
              <w:t>смт Вишневе</w:t>
            </w:r>
          </w:p>
        </w:tc>
        <w:tc>
          <w:tcPr>
            <w:tcW w:w="3189" w:type="dxa"/>
          </w:tcPr>
          <w:p w:rsidR="004D0AC7" w:rsidRPr="00B577B5" w:rsidRDefault="004D0AC7" w:rsidP="00057CAA">
            <w:pPr>
              <w:pStyle w:val="FR1"/>
              <w:spacing w:before="0"/>
              <w:jc w:val="both"/>
              <w:outlineLvl w:val="0"/>
              <w:rPr>
                <w:b w:val="0"/>
                <w:szCs w:val="28"/>
              </w:rPr>
            </w:pPr>
            <w:r w:rsidRPr="00B577B5">
              <w:rPr>
                <w:b w:val="0"/>
                <w:szCs w:val="28"/>
              </w:rPr>
              <w:t xml:space="preserve">              № </w:t>
            </w:r>
            <w:r w:rsidR="008B7050">
              <w:rPr>
                <w:b w:val="0"/>
                <w:szCs w:val="28"/>
              </w:rPr>
              <w:t>900</w:t>
            </w:r>
            <w:r w:rsidRPr="00B577B5">
              <w:rPr>
                <w:b w:val="0"/>
                <w:szCs w:val="28"/>
              </w:rPr>
              <w:t>-19/VIIІ</w:t>
            </w:r>
          </w:p>
        </w:tc>
      </w:tr>
    </w:tbl>
    <w:p w:rsidR="006F12C0" w:rsidRPr="00B577B5" w:rsidRDefault="006F12C0" w:rsidP="0025602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56023" w:rsidRPr="00B577B5" w:rsidRDefault="00256023" w:rsidP="009D5C2A">
      <w:pPr>
        <w:tabs>
          <w:tab w:val="left" w:pos="4678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B577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звіт селищного голови про </w:t>
      </w:r>
      <w:r w:rsidR="006F12C0" w:rsidRPr="00B577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B577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роботу </w:t>
      </w:r>
      <w:r w:rsidR="004D0AC7" w:rsidRPr="00B577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Вишнівської </w:t>
      </w:r>
      <w:r w:rsidRPr="00B577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селищної ради та її виконавчого комітету за 2021 рік</w:t>
      </w:r>
    </w:p>
    <w:bookmarkEnd w:id="0"/>
    <w:p w:rsidR="00256023" w:rsidRPr="00B577B5" w:rsidRDefault="00256023" w:rsidP="00256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56023" w:rsidRPr="00B577B5" w:rsidRDefault="00256023" w:rsidP="004D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7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Заслухавши звіт селищного голови про роботу </w:t>
      </w:r>
      <w:r w:rsidR="004D0AC7" w:rsidRPr="00B577B5">
        <w:rPr>
          <w:rFonts w:ascii="Times New Roman" w:eastAsia="Times New Roman" w:hAnsi="Times New Roman" w:cs="Times New Roman"/>
          <w:sz w:val="28"/>
          <w:szCs w:val="28"/>
          <w:lang w:val="uk-UA"/>
        </w:rPr>
        <w:t>Вишнівської</w:t>
      </w:r>
      <w:r w:rsidR="004D0AC7" w:rsidRPr="00B577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B577B5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селищної ради та її виконавчого комітету за 2021 рік, керуючись пунктом 9 статті 26, пунктом 6 статті 42</w:t>
      </w:r>
      <w:r w:rsidRPr="00B577B5">
        <w:rPr>
          <w:rFonts w:ascii="Times New Roman" w:hAnsi="Times New Roman" w:cs="Times New Roman"/>
          <w:sz w:val="28"/>
          <w:szCs w:val="28"/>
          <w:lang w:val="uk-UA"/>
        </w:rPr>
        <w:t>, статтею 59</w:t>
      </w:r>
      <w:r w:rsidRPr="00B577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B577B5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  <w:r w:rsidR="004D0AC7" w:rsidRPr="00B57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77B5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9D5C2A" w:rsidRPr="00B577B5" w:rsidRDefault="009D5C2A" w:rsidP="009D5C2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56023" w:rsidRPr="00B577B5" w:rsidRDefault="009D5C2A" w:rsidP="009D5C2A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77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256023" w:rsidRPr="00B577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Звіт селищного голови про роботу </w:t>
      </w:r>
      <w:r w:rsidR="004D0AC7" w:rsidRPr="00B577B5">
        <w:rPr>
          <w:rFonts w:ascii="Times New Roman" w:eastAsia="Times New Roman" w:hAnsi="Times New Roman" w:cs="Times New Roman"/>
          <w:sz w:val="28"/>
          <w:szCs w:val="28"/>
          <w:lang w:val="uk-UA"/>
        </w:rPr>
        <w:t>Вишнівської</w:t>
      </w:r>
      <w:r w:rsidR="004D0AC7" w:rsidRPr="00B577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256023" w:rsidRPr="00B577B5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селищної ради та її виконавчого комітету за 202</w:t>
      </w:r>
      <w:r w:rsidR="003B3DD8" w:rsidRPr="00B577B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256023" w:rsidRPr="00B577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  <w:r w:rsidR="003B3DD8" w:rsidRPr="00B577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взяти до відома</w:t>
      </w:r>
      <w:r w:rsidR="00256023" w:rsidRPr="00B577B5">
        <w:rPr>
          <w:rFonts w:ascii="Times New Roman" w:hAnsi="Times New Roman" w:cs="Times New Roman"/>
          <w:sz w:val="28"/>
          <w:szCs w:val="28"/>
          <w:lang w:val="uk-UA"/>
        </w:rPr>
        <w:t>, що додається</w:t>
      </w:r>
      <w:r w:rsidR="00256023" w:rsidRPr="00B577B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56023" w:rsidRPr="00B577B5" w:rsidRDefault="009D5C2A" w:rsidP="009D5C2A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77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256023" w:rsidRPr="00B577B5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рішення покласти на постійн</w:t>
      </w:r>
      <w:r w:rsidR="00663712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256023" w:rsidRPr="00B577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комісі</w:t>
      </w:r>
      <w:r w:rsidR="00663712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256023" w:rsidRPr="00B577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3712" w:rsidRPr="00854C8F">
        <w:rPr>
          <w:rFonts w:ascii="Times New Roman" w:hAnsi="Times New Roman" w:cs="Times New Roman"/>
          <w:sz w:val="28"/>
          <w:szCs w:val="28"/>
          <w:lang w:val="uk-UA"/>
        </w:rPr>
        <w:t>з питань прав людини, законності, депутатської діяльності, етики та регуляторної діяльності (Володимир ПУШКАРЕНКО)</w:t>
      </w:r>
      <w:r w:rsidR="00256023" w:rsidRPr="00B577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9D5C2A" w:rsidRPr="00B577B5" w:rsidRDefault="009D5C2A" w:rsidP="009D5C2A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B577B5" w:rsidRPr="00B577B5" w:rsidRDefault="00B577B5" w:rsidP="009D5C2A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845E38" w:rsidRPr="00B577B5" w:rsidRDefault="00256023" w:rsidP="009D5C2A">
      <w:pPr>
        <w:shd w:val="clear" w:color="auto" w:fill="FFFFFF"/>
        <w:spacing w:after="150" w:line="240" w:lineRule="auto"/>
        <w:jc w:val="both"/>
        <w:rPr>
          <w:lang w:val="uk-UA"/>
        </w:rPr>
      </w:pPr>
      <w:r w:rsidRPr="00B577B5">
        <w:rPr>
          <w:rFonts w:ascii="Times New Roman" w:hAnsi="Times New Roman"/>
          <w:sz w:val="28"/>
          <w:szCs w:val="28"/>
          <w:lang w:val="uk-UA" w:eastAsia="uk-UA"/>
        </w:rPr>
        <w:t xml:space="preserve">Селищний голова                                                    </w:t>
      </w:r>
      <w:r w:rsidR="004D0AC7" w:rsidRPr="00B577B5">
        <w:rPr>
          <w:rFonts w:ascii="Times New Roman" w:hAnsi="Times New Roman"/>
          <w:sz w:val="28"/>
          <w:szCs w:val="28"/>
          <w:lang w:val="uk-UA" w:eastAsia="uk-UA"/>
        </w:rPr>
        <w:t xml:space="preserve">    Олександр КОЛЄСНІК</w:t>
      </w:r>
    </w:p>
    <w:sectPr w:rsidR="00845E38" w:rsidRPr="00B577B5" w:rsidSect="008B70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B5055"/>
    <w:multiLevelType w:val="multilevel"/>
    <w:tmpl w:val="26ECA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52"/>
    <w:rsid w:val="00256023"/>
    <w:rsid w:val="0028290F"/>
    <w:rsid w:val="002C483D"/>
    <w:rsid w:val="003B3DD8"/>
    <w:rsid w:val="00433C0B"/>
    <w:rsid w:val="004D0AC7"/>
    <w:rsid w:val="00663712"/>
    <w:rsid w:val="006F12C0"/>
    <w:rsid w:val="00845E38"/>
    <w:rsid w:val="008B7050"/>
    <w:rsid w:val="009008D0"/>
    <w:rsid w:val="009D5C2A"/>
    <w:rsid w:val="009E6EA1"/>
    <w:rsid w:val="00B577B5"/>
    <w:rsid w:val="00E75F52"/>
    <w:rsid w:val="00F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A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E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8B3"/>
    <w:rPr>
      <w:rFonts w:ascii="Segoe UI" w:hAnsi="Segoe UI" w:cs="Segoe UI"/>
      <w:sz w:val="18"/>
      <w:szCs w:val="18"/>
      <w:lang w:val="ru-RU"/>
    </w:rPr>
  </w:style>
  <w:style w:type="paragraph" w:customStyle="1" w:styleId="FR1">
    <w:name w:val="FR1"/>
    <w:rsid w:val="004D0AC7"/>
    <w:pPr>
      <w:widowControl w:val="0"/>
      <w:snapToGrid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39"/>
    <w:rsid w:val="004D0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A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E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8B3"/>
    <w:rPr>
      <w:rFonts w:ascii="Segoe UI" w:hAnsi="Segoe UI" w:cs="Segoe UI"/>
      <w:sz w:val="18"/>
      <w:szCs w:val="18"/>
      <w:lang w:val="ru-RU"/>
    </w:rPr>
  </w:style>
  <w:style w:type="paragraph" w:customStyle="1" w:styleId="FR1">
    <w:name w:val="FR1"/>
    <w:rsid w:val="004D0AC7"/>
    <w:pPr>
      <w:widowControl w:val="0"/>
      <w:snapToGrid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39"/>
    <w:rsid w:val="004D0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Інна</cp:lastModifiedBy>
  <cp:revision>14</cp:revision>
  <cp:lastPrinted>2021-12-09T16:03:00Z</cp:lastPrinted>
  <dcterms:created xsi:type="dcterms:W3CDTF">2021-11-30T08:04:00Z</dcterms:created>
  <dcterms:modified xsi:type="dcterms:W3CDTF">2022-05-10T06:10:00Z</dcterms:modified>
</cp:coreProperties>
</file>