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69" w:rsidRDefault="00B35B69" w:rsidP="00B35B69">
      <w:pPr>
        <w:ind w:right="-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B35B69" w:rsidRDefault="00B35B69" w:rsidP="00B35B69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" cy="609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B69" w:rsidRDefault="00B35B69" w:rsidP="00B35B69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35B69" w:rsidRDefault="00B35B69" w:rsidP="00B35B69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B35B69" w:rsidRDefault="00B35B69" w:rsidP="00B35B69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015EB" w:rsidRDefault="002015EB" w:rsidP="002015EB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КАМ’ЯНСЬКИЙ </w:t>
      </w:r>
      <w:r>
        <w:rPr>
          <w:rFonts w:ascii="Times New Roman" w:hAnsi="Times New Roman"/>
          <w:b/>
          <w:sz w:val="28"/>
          <w:szCs w:val="28"/>
          <w:lang w:val="uk-UA"/>
        </w:rPr>
        <w:t>РАЙОН ДНІПРОПЕТРОВСЬКА ОБЛАСТЬ</w:t>
      </w:r>
    </w:p>
    <w:p w:rsidR="00B35B69" w:rsidRDefault="00B35B69" w:rsidP="00B35B69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35B69" w:rsidRDefault="00B35B69" w:rsidP="00B35B69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Тринадцята сесія восьмого скликання</w:t>
      </w:r>
    </w:p>
    <w:p w:rsidR="00B35B69" w:rsidRDefault="00B35B69" w:rsidP="00B35B69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B35B69" w:rsidRDefault="0057007C" w:rsidP="00B35B69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</w:t>
      </w:r>
      <w:r w:rsidR="00B35B69">
        <w:rPr>
          <w:rFonts w:ascii="Times New Roman" w:hAnsi="Times New Roman"/>
          <w:sz w:val="28"/>
          <w:szCs w:val="28"/>
          <w:lang w:val="uk-UA"/>
        </w:rPr>
        <w:t xml:space="preserve"> листоп</w:t>
      </w:r>
      <w:r w:rsidR="002A1C74">
        <w:rPr>
          <w:rFonts w:ascii="Times New Roman" w:hAnsi="Times New Roman"/>
          <w:sz w:val="28"/>
          <w:szCs w:val="28"/>
          <w:lang w:val="uk-UA"/>
        </w:rPr>
        <w:t xml:space="preserve">ада 2021 року            </w:t>
      </w:r>
      <w:r w:rsidR="00B35B69">
        <w:rPr>
          <w:rFonts w:ascii="Times New Roman" w:hAnsi="Times New Roman"/>
          <w:sz w:val="28"/>
          <w:szCs w:val="28"/>
          <w:lang w:val="uk-UA"/>
        </w:rPr>
        <w:t>смт.</w:t>
      </w:r>
      <w:r w:rsidR="002A1C74">
        <w:rPr>
          <w:rFonts w:ascii="Times New Roman" w:hAnsi="Times New Roman"/>
          <w:sz w:val="28"/>
          <w:szCs w:val="28"/>
          <w:lang w:val="uk-UA"/>
        </w:rPr>
        <w:t xml:space="preserve"> Вишневе                     №666-</w:t>
      </w:r>
      <w:r w:rsidR="00B35B69">
        <w:rPr>
          <w:rFonts w:ascii="Times New Roman" w:hAnsi="Times New Roman"/>
          <w:sz w:val="28"/>
          <w:szCs w:val="28"/>
          <w:lang w:val="uk-UA"/>
        </w:rPr>
        <w:t>13/</w:t>
      </w:r>
      <w:r w:rsidR="00B35B69">
        <w:rPr>
          <w:rFonts w:ascii="Times New Roman" w:hAnsi="Times New Roman"/>
          <w:sz w:val="28"/>
          <w:szCs w:val="28"/>
          <w:lang w:val="en-US"/>
        </w:rPr>
        <w:t>V</w:t>
      </w:r>
      <w:r w:rsidR="00B35B69">
        <w:rPr>
          <w:rFonts w:ascii="Times New Roman" w:hAnsi="Times New Roman"/>
          <w:sz w:val="28"/>
          <w:szCs w:val="28"/>
          <w:lang w:val="uk-UA"/>
        </w:rPr>
        <w:t>ІІІ</w:t>
      </w:r>
    </w:p>
    <w:p w:rsidR="00B35B69" w:rsidRDefault="00B35B69" w:rsidP="00B35B69">
      <w:pPr>
        <w:widowControl w:val="0"/>
        <w:snapToGrid w:val="0"/>
        <w:spacing w:after="0"/>
        <w:ind w:left="-426" w:right="-7"/>
        <w:jc w:val="both"/>
        <w:rPr>
          <w:lang w:val="uk-UA"/>
        </w:rPr>
      </w:pPr>
    </w:p>
    <w:p w:rsidR="00B35B69" w:rsidRDefault="00B35B69" w:rsidP="00B35B69">
      <w:pPr>
        <w:tabs>
          <w:tab w:val="left" w:pos="5529"/>
        </w:tabs>
        <w:spacing w:after="0" w:line="240" w:lineRule="auto"/>
        <w:ind w:right="3962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651C3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Про затвердження проекту землеустрою, щодо відведення земельної ділянкицільове призначення якої змінюється із земель резервного фонду для ведення особистого селянського господарства на території Вишнівської селищн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ої  ради</w:t>
      </w:r>
    </w:p>
    <w:p w:rsidR="00B35B69" w:rsidRPr="00651C36" w:rsidRDefault="00B35B69" w:rsidP="00B35B69">
      <w:pPr>
        <w:tabs>
          <w:tab w:val="left" w:pos="5529"/>
        </w:tabs>
        <w:spacing w:after="0" w:line="240" w:lineRule="auto"/>
        <w:ind w:right="3962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гр. Малій Д.Г.</w:t>
      </w:r>
    </w:p>
    <w:p w:rsidR="00B35B69" w:rsidRPr="00651C36" w:rsidRDefault="00B35B69" w:rsidP="00B35B69">
      <w:pPr>
        <w:spacing w:after="0"/>
        <w:ind w:right="-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35B69" w:rsidRPr="00651C36" w:rsidRDefault="00B35B69" w:rsidP="00B35B69">
      <w:pPr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         Керуючись ст. 26 Закону України «Про місцеве самоврядування в Україні», ст. 118, 120, 121, 122,  Земельного Кодексу України, розглянувши та обговоривши заяву </w:t>
      </w:r>
      <w:r w:rsidRPr="00651C3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гр.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Малої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ДілариГурбанханкизи</w:t>
      </w: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</w:t>
      </w:r>
      <w:proofErr w:type="spellEnd"/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затвердження  проекту землеустрою, щодо відведення земельної ділянки цільове призначення якої змінюється із земель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резервного фонду</w:t>
      </w: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B35B69" w:rsidRPr="00651C36" w:rsidRDefault="00B35B69" w:rsidP="00B35B69">
      <w:pPr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1.Затвердити </w:t>
      </w:r>
      <w:r w:rsidRPr="00651C3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гр.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Малій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ДіларіГурбанханкизи</w:t>
      </w:r>
      <w:proofErr w:type="spellEnd"/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</w:t>
      </w:r>
      <w:proofErr w:type="spellStart"/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Іпн.</w:t>
      </w:r>
      <w:r w:rsidR="00407A51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proofErr w:type="spellEnd"/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) проект землеустрою, щодо відведення земельної ділянки цільове призначення якої змінюється із земель резервного фонду  для ведення особистого селянського господарства  код КВЦПЗ – 01.03,  </w:t>
      </w:r>
      <w:r w:rsidRPr="00651C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–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Pr="00651C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кадастро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вий номер 1224583000:01:003:0259</w:t>
      </w:r>
      <w:r w:rsidRPr="00651C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рахунок земельної ділянки кадастро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вий номер 1224583000:01:003:0151</w:t>
      </w:r>
      <w:r w:rsidRPr="00651C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яка була розподілена  шляхом поділу. Ділянка  розташована за межами населеного пункту </w:t>
      </w: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території Вишнівської селищної ради,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Кам’янського</w:t>
      </w: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району, Дніпропетровської області.</w:t>
      </w:r>
    </w:p>
    <w:p w:rsidR="00B35B69" w:rsidRDefault="00B35B69" w:rsidP="00B35B69">
      <w:pPr>
        <w:pStyle w:val="a3"/>
        <w:suppressAutoHyphens/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ab/>
        <w:t xml:space="preserve"> 2</w:t>
      </w: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Pr="008759C6">
        <w:rPr>
          <w:rFonts w:ascii="Times New Roman" w:eastAsia="Times New Roman" w:hAnsi="Times New Roman"/>
          <w:sz w:val="28"/>
          <w:szCs w:val="28"/>
          <w:lang w:val="uk-UA" w:eastAsia="zh-CN"/>
        </w:rPr>
        <w:t>Змінити цільове призначення земельної ділянки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внесенням відомостей в ДЗК із земель резервного фонду на (</w:t>
      </w: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для ведення особистого селянського господарства  код КВЦПЗ – 01.03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</w:t>
      </w: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 </w:t>
      </w:r>
      <w:r w:rsidRPr="00651C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–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Pr="00651C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кадастро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вий номер 1224583000:01:003:0259</w:t>
      </w:r>
      <w:r w:rsidRPr="00651C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рахунок земельної ділянки кадастр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овий номер 1224583000:01:003:0151</w:t>
      </w:r>
      <w:r w:rsidRPr="00651C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яка була розподілена  шляхом поділу. Ділянка  розташована за межами населеного пункту </w:t>
      </w: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території Вишнівської селищної ради,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Кам’янського</w:t>
      </w: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району, Дніпропетровської області.</w:t>
      </w:r>
    </w:p>
    <w:p w:rsidR="00B35B69" w:rsidRPr="00651C36" w:rsidRDefault="00B35B69" w:rsidP="00B35B69">
      <w:pPr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  <w:t>3.</w:t>
      </w: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Передати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гр. Малій Д.Г.</w:t>
      </w:r>
      <w:r w:rsidRPr="00651C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власність земельну ділянку  для  ведення особистого селянського господарства  площею –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0,25000</w:t>
      </w:r>
      <w:r w:rsidRPr="00651C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  кадастро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вий номер 1224583000:01:003:0259</w:t>
      </w:r>
      <w:r w:rsidRPr="00651C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яка розташована за межами населеного  пункту на території Вишнівської селищної ради,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Кам’янського</w:t>
      </w: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району, Дніпропетровської області.</w:t>
      </w:r>
    </w:p>
    <w:p w:rsidR="00B35B69" w:rsidRPr="00651C36" w:rsidRDefault="00B35B69" w:rsidP="00B35B69">
      <w:pPr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  <w:t>4</w:t>
      </w: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 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B35B69" w:rsidRPr="00651C36" w:rsidRDefault="00B35B69" w:rsidP="00B35B69">
      <w:pPr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51C3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759C6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Зейко</w:t>
      </w:r>
      <w:proofErr w:type="spellEnd"/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С.Ф.).</w:t>
      </w:r>
    </w:p>
    <w:p w:rsidR="00B35B69" w:rsidRPr="00651C36" w:rsidRDefault="00B35B69" w:rsidP="00B35B69">
      <w:pPr>
        <w:tabs>
          <w:tab w:val="left" w:pos="2190"/>
        </w:tabs>
        <w:ind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51C36">
        <w:rPr>
          <w:rFonts w:ascii="Times New Roman" w:eastAsia="Times New Roman" w:hAnsi="Times New Roman"/>
          <w:sz w:val="24"/>
          <w:szCs w:val="24"/>
          <w:lang w:val="uk-UA" w:eastAsia="ru-RU"/>
        </w:rPr>
        <w:t> </w:t>
      </w:r>
    </w:p>
    <w:p w:rsidR="00B35B69" w:rsidRPr="00651C36" w:rsidRDefault="00B35B69" w:rsidP="00B35B69">
      <w:pPr>
        <w:tabs>
          <w:tab w:val="left" w:pos="2190"/>
        </w:tabs>
        <w:ind w:right="-7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51C36">
        <w:rPr>
          <w:rFonts w:ascii="Times New Roman" w:eastAsia="Times New Roman" w:hAnsi="Times New Roman"/>
          <w:sz w:val="24"/>
          <w:szCs w:val="24"/>
          <w:lang w:val="uk-UA" w:eastAsia="ru-RU"/>
        </w:rPr>
        <w:t> </w:t>
      </w:r>
    </w:p>
    <w:p w:rsidR="002A1C74" w:rsidRPr="00C75BBA" w:rsidRDefault="002A1C74" w:rsidP="002A1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Секретар</w:t>
      </w:r>
      <w:proofErr w:type="spellEnd"/>
      <w:r w:rsidR="006C386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селищної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ради</w:t>
      </w:r>
      <w:r w:rsidRPr="00C75BB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                     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Світлана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ФЕДАН </w:t>
      </w:r>
    </w:p>
    <w:p w:rsidR="00B35B69" w:rsidRDefault="00B35B69" w:rsidP="00B35B69">
      <w:pPr>
        <w:rPr>
          <w:rFonts w:eastAsia="Times New Roman"/>
          <w:lang w:val="uk-UA" w:eastAsia="ru-RU"/>
        </w:rPr>
      </w:pPr>
    </w:p>
    <w:p w:rsidR="00B35B69" w:rsidRDefault="00B35B69" w:rsidP="00B35B69">
      <w:pPr>
        <w:rPr>
          <w:rFonts w:eastAsia="Times New Roman"/>
          <w:lang w:val="uk-UA" w:eastAsia="ru-RU"/>
        </w:rPr>
      </w:pP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FF15C1"/>
    <w:rsid w:val="000E1050"/>
    <w:rsid w:val="001D5F61"/>
    <w:rsid w:val="001D6057"/>
    <w:rsid w:val="002015EB"/>
    <w:rsid w:val="002A1C74"/>
    <w:rsid w:val="00407A51"/>
    <w:rsid w:val="00455285"/>
    <w:rsid w:val="005421A5"/>
    <w:rsid w:val="0057007C"/>
    <w:rsid w:val="00586404"/>
    <w:rsid w:val="00621027"/>
    <w:rsid w:val="006C3862"/>
    <w:rsid w:val="009F7BA9"/>
    <w:rsid w:val="00A035E0"/>
    <w:rsid w:val="00B35B69"/>
    <w:rsid w:val="00B53321"/>
    <w:rsid w:val="00F24272"/>
    <w:rsid w:val="00F9290A"/>
    <w:rsid w:val="00FF1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6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B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B69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10</cp:revision>
  <cp:lastPrinted>2021-11-08T10:48:00Z</cp:lastPrinted>
  <dcterms:created xsi:type="dcterms:W3CDTF">2021-10-28T12:29:00Z</dcterms:created>
  <dcterms:modified xsi:type="dcterms:W3CDTF">2021-11-09T10:11:00Z</dcterms:modified>
</cp:coreProperties>
</file>