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10B" w:rsidRPr="004623E9" w:rsidRDefault="00B0610B" w:rsidP="00B0610B">
      <w:pPr>
        <w:jc w:val="center"/>
        <w:rPr>
          <w:sz w:val="24"/>
          <w:szCs w:val="24"/>
          <w:lang w:val="uk-UA"/>
        </w:rPr>
      </w:pPr>
      <w:r w:rsidRPr="004623E9">
        <w:rPr>
          <w:noProof/>
          <w:sz w:val="24"/>
          <w:szCs w:val="24"/>
          <w:lang w:val="uk-UA" w:eastAsia="uk-UA"/>
        </w:rPr>
        <w:drawing>
          <wp:inline distT="0" distB="0" distL="0" distR="0" wp14:anchorId="049F98AD" wp14:editId="79B0DF9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4623E9" w:rsidRDefault="00B0610B" w:rsidP="004522F1">
      <w:pPr>
        <w:jc w:val="center"/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>ВИШНІВСЬКА СЕЛИЩНА РАДА</w:t>
      </w:r>
    </w:p>
    <w:p w:rsidR="00B0610B" w:rsidRPr="004623E9" w:rsidRDefault="00B0610B" w:rsidP="004522F1">
      <w:pPr>
        <w:jc w:val="center"/>
        <w:rPr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4623E9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4623E9">
        <w:rPr>
          <w:bCs/>
          <w:sz w:val="28"/>
          <w:szCs w:val="28"/>
          <w:lang w:val="uk-UA"/>
        </w:rPr>
        <w:t xml:space="preserve"> </w:t>
      </w:r>
      <w:r w:rsidR="00AD3E91">
        <w:rPr>
          <w:bCs/>
          <w:sz w:val="28"/>
          <w:szCs w:val="28"/>
          <w:lang w:val="uk-UA"/>
        </w:rPr>
        <w:t>Сорок перша</w:t>
      </w:r>
      <w:r w:rsidR="00B0610B" w:rsidRPr="004623E9">
        <w:rPr>
          <w:bCs/>
          <w:sz w:val="28"/>
          <w:szCs w:val="28"/>
          <w:lang w:val="uk-UA"/>
        </w:rPr>
        <w:t xml:space="preserve"> сесія восьмого скликання</w:t>
      </w:r>
    </w:p>
    <w:p w:rsidR="00B0610B" w:rsidRPr="004623E9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>РІШЕННЯ</w:t>
      </w:r>
    </w:p>
    <w:p w:rsidR="000C02FF" w:rsidRDefault="000C02FF" w:rsidP="000C02FF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28 листопада 2024 року                 </w:t>
      </w:r>
      <w:r>
        <w:rPr>
          <w:b w:val="0"/>
          <w:szCs w:val="28"/>
        </w:rPr>
        <w:t xml:space="preserve"> </w:t>
      </w:r>
      <w:bookmarkStart w:id="0" w:name="_GoBack"/>
      <w:bookmarkEnd w:id="0"/>
      <w:r>
        <w:rPr>
          <w:b w:val="0"/>
          <w:szCs w:val="28"/>
        </w:rPr>
        <w:t xml:space="preserve"> с-ще Виш</w:t>
      </w:r>
      <w:r>
        <w:rPr>
          <w:b w:val="0"/>
          <w:szCs w:val="28"/>
        </w:rPr>
        <w:t>неве                        №127</w:t>
      </w:r>
      <w:r>
        <w:rPr>
          <w:b w:val="0"/>
          <w:szCs w:val="28"/>
        </w:rPr>
        <w:t>1-41/VIIІ</w:t>
      </w:r>
    </w:p>
    <w:p w:rsidR="00814E69" w:rsidRDefault="00814E69" w:rsidP="00814E69">
      <w:pPr>
        <w:tabs>
          <w:tab w:val="left" w:pos="4395"/>
          <w:tab w:val="left" w:pos="4678"/>
        </w:tabs>
        <w:ind w:right="3826"/>
        <w:jc w:val="both"/>
        <w:rPr>
          <w:b/>
          <w:sz w:val="28"/>
          <w:szCs w:val="28"/>
          <w:lang w:val="uk-UA"/>
        </w:rPr>
      </w:pPr>
    </w:p>
    <w:p w:rsidR="00814E69" w:rsidRPr="00AD3E91" w:rsidRDefault="00814E69" w:rsidP="00AD3E91">
      <w:pPr>
        <w:tabs>
          <w:tab w:val="left" w:pos="2408"/>
          <w:tab w:val="left" w:pos="4395"/>
          <w:tab w:val="left" w:pos="4678"/>
        </w:tabs>
        <w:ind w:right="3825"/>
        <w:jc w:val="both"/>
        <w:rPr>
          <w:b/>
          <w:sz w:val="28"/>
          <w:szCs w:val="28"/>
          <w:lang w:val="uk-UA"/>
        </w:rPr>
      </w:pPr>
      <w:r w:rsidRPr="000235F9">
        <w:rPr>
          <w:b/>
          <w:sz w:val="28"/>
          <w:szCs w:val="28"/>
          <w:lang w:val="uk-UA"/>
        </w:rPr>
        <w:t xml:space="preserve">Про внесення змін до Програми соціально-економічного </w:t>
      </w:r>
      <w:r w:rsidRPr="000235F9">
        <w:rPr>
          <w:b/>
          <w:color w:val="000000"/>
          <w:sz w:val="28"/>
          <w:szCs w:val="28"/>
          <w:lang w:val="uk-UA"/>
        </w:rPr>
        <w:t>та к</w:t>
      </w:r>
      <w:r w:rsidR="00AD3E91">
        <w:rPr>
          <w:b/>
          <w:color w:val="000000"/>
          <w:sz w:val="28"/>
          <w:szCs w:val="28"/>
          <w:lang w:val="uk-UA"/>
        </w:rPr>
        <w:t xml:space="preserve">ультурного розвитку Вишнівської </w:t>
      </w:r>
      <w:r w:rsidRPr="000235F9">
        <w:rPr>
          <w:b/>
          <w:color w:val="000000"/>
          <w:sz w:val="28"/>
          <w:szCs w:val="28"/>
          <w:lang w:val="uk-UA"/>
        </w:rPr>
        <w:t>селищної територіальної громади на 202</w:t>
      </w:r>
      <w:r w:rsidR="00BE4476">
        <w:rPr>
          <w:b/>
          <w:color w:val="000000"/>
          <w:sz w:val="28"/>
          <w:szCs w:val="28"/>
          <w:lang w:val="uk-UA"/>
        </w:rPr>
        <w:t>4</w:t>
      </w:r>
      <w:r w:rsidRPr="000235F9">
        <w:rPr>
          <w:b/>
          <w:color w:val="000000"/>
          <w:sz w:val="28"/>
          <w:szCs w:val="28"/>
          <w:lang w:val="uk-UA"/>
        </w:rPr>
        <w:t xml:space="preserve"> рік</w:t>
      </w:r>
    </w:p>
    <w:p w:rsidR="008246C7" w:rsidRPr="004623E9" w:rsidRDefault="008246C7" w:rsidP="008246C7">
      <w:pPr>
        <w:rPr>
          <w:sz w:val="28"/>
          <w:szCs w:val="28"/>
          <w:lang w:val="uk-UA"/>
        </w:rPr>
      </w:pPr>
    </w:p>
    <w:p w:rsidR="00045B5E" w:rsidRPr="00C062E7" w:rsidRDefault="00045B5E" w:rsidP="00045B5E">
      <w:pPr>
        <w:pStyle w:val="12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35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статями 25, 26, 59 Закону України «Про місцеве самоврядування в Україні»</w:t>
      </w:r>
      <w:r w:rsidRPr="000235F9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A4EBD">
        <w:rPr>
          <w:rFonts w:ascii="Times New Roman" w:hAnsi="Times New Roman"/>
          <w:sz w:val="28"/>
          <w:szCs w:val="28"/>
          <w:lang w:val="uk-UA" w:eastAsia="ru-RU"/>
        </w:rPr>
        <w:t xml:space="preserve">з метою </w:t>
      </w:r>
      <w:r w:rsidR="004C173E" w:rsidRPr="004C173E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створення умов для стійкого економічного зростання громади на інвестиційній основі</w:t>
      </w:r>
      <w:r w:rsidR="0089644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062E7">
        <w:rPr>
          <w:rFonts w:ascii="Times New Roman" w:hAnsi="Times New Roman"/>
          <w:sz w:val="28"/>
          <w:szCs w:val="28"/>
          <w:lang w:val="uk-UA" w:eastAsia="ru-RU"/>
        </w:rPr>
        <w:t xml:space="preserve">враховуючи висновки та рекомендації постійної комісії </w:t>
      </w:r>
      <w:r w:rsidRPr="00C062E7">
        <w:rPr>
          <w:rFonts w:ascii="Times New Roman" w:hAnsi="Times New Roman"/>
          <w:sz w:val="28"/>
          <w:szCs w:val="28"/>
          <w:lang w:val="uk-UA"/>
        </w:rPr>
        <w:t>з питань планування, фінансів, бюджету та соціально-економічного розвитку, селищна рада ВИРІШИЛА:</w:t>
      </w:r>
    </w:p>
    <w:p w:rsidR="00045B5E" w:rsidRPr="00C23CEA" w:rsidRDefault="00045B5E" w:rsidP="00045B5E">
      <w:pPr>
        <w:pStyle w:val="a5"/>
        <w:jc w:val="both"/>
        <w:rPr>
          <w:sz w:val="28"/>
          <w:szCs w:val="28"/>
          <w:lang w:val="uk-UA"/>
        </w:rPr>
      </w:pPr>
    </w:p>
    <w:p w:rsidR="00045B5E" w:rsidRPr="003A4EBD" w:rsidRDefault="00045B5E" w:rsidP="00045B5E">
      <w:pPr>
        <w:ind w:left="-567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A3201">
        <w:rPr>
          <w:sz w:val="28"/>
          <w:szCs w:val="28"/>
          <w:lang w:val="uk-UA"/>
        </w:rPr>
        <w:t xml:space="preserve">1. </w:t>
      </w:r>
      <w:proofErr w:type="spellStart"/>
      <w:r w:rsidRPr="007A3201">
        <w:rPr>
          <w:color w:val="000000"/>
          <w:sz w:val="28"/>
          <w:szCs w:val="28"/>
          <w:lang w:val="uk-UA"/>
        </w:rPr>
        <w:t>Внести</w:t>
      </w:r>
      <w:proofErr w:type="spellEnd"/>
      <w:r w:rsidRPr="007A3201">
        <w:rPr>
          <w:color w:val="000000"/>
          <w:sz w:val="28"/>
          <w:szCs w:val="28"/>
          <w:lang w:val="uk-UA"/>
        </w:rPr>
        <w:t xml:space="preserve"> зміни до Програми соціально-економічного та культурного </w:t>
      </w:r>
      <w:r>
        <w:rPr>
          <w:color w:val="000000"/>
          <w:sz w:val="28"/>
          <w:szCs w:val="28"/>
          <w:lang w:val="uk-UA"/>
        </w:rPr>
        <w:tab/>
        <w:t xml:space="preserve">розвитку </w:t>
      </w:r>
      <w:r w:rsidRPr="007A3201">
        <w:rPr>
          <w:color w:val="000000"/>
          <w:sz w:val="28"/>
          <w:szCs w:val="28"/>
          <w:lang w:val="uk-UA"/>
        </w:rPr>
        <w:t>Вишнівської селищної</w:t>
      </w:r>
      <w:r w:rsidRPr="007A3201">
        <w:rPr>
          <w:b/>
          <w:color w:val="000000"/>
          <w:sz w:val="28"/>
          <w:szCs w:val="28"/>
          <w:lang w:val="uk-UA"/>
        </w:rPr>
        <w:t xml:space="preserve"> </w:t>
      </w:r>
      <w:r w:rsidRPr="007A3201">
        <w:rPr>
          <w:color w:val="000000"/>
          <w:sz w:val="28"/>
          <w:szCs w:val="28"/>
          <w:lang w:val="uk-UA"/>
        </w:rPr>
        <w:t>територіальної громади на 202</w:t>
      </w:r>
      <w:r w:rsidR="00BE4476">
        <w:rPr>
          <w:color w:val="000000"/>
          <w:sz w:val="28"/>
          <w:szCs w:val="28"/>
          <w:lang w:val="uk-UA"/>
        </w:rPr>
        <w:t>4</w:t>
      </w:r>
      <w:r w:rsidRPr="007A3201">
        <w:rPr>
          <w:color w:val="000000"/>
          <w:sz w:val="28"/>
          <w:szCs w:val="28"/>
          <w:lang w:val="uk-UA"/>
        </w:rPr>
        <w:t xml:space="preserve"> рік, </w:t>
      </w:r>
      <w:r w:rsidRPr="003A4EBD">
        <w:rPr>
          <w:sz w:val="28"/>
          <w:szCs w:val="28"/>
          <w:lang w:val="uk-UA"/>
        </w:rPr>
        <w:t>а саме:</w:t>
      </w:r>
      <w:r>
        <w:rPr>
          <w:color w:val="000000"/>
          <w:sz w:val="28"/>
          <w:szCs w:val="28"/>
          <w:lang w:val="uk-UA"/>
        </w:rPr>
        <w:tab/>
      </w:r>
    </w:p>
    <w:p w:rsidR="00045B5E" w:rsidRDefault="00045B5E" w:rsidP="00045B5E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C062E7">
        <w:rPr>
          <w:sz w:val="28"/>
          <w:szCs w:val="28"/>
          <w:lang w:val="uk-UA"/>
        </w:rPr>
        <w:t>- в</w:t>
      </w:r>
      <w:r>
        <w:rPr>
          <w:sz w:val="28"/>
          <w:szCs w:val="28"/>
          <w:lang w:val="uk-UA"/>
        </w:rPr>
        <w:t xml:space="preserve">икласти в новій редакції Додаток </w:t>
      </w:r>
      <w:r w:rsidR="009837FC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до Програми </w:t>
      </w:r>
      <w:r w:rsidRPr="007A3201">
        <w:rPr>
          <w:color w:val="000000"/>
          <w:sz w:val="28"/>
          <w:szCs w:val="28"/>
          <w:lang w:val="uk-UA"/>
        </w:rPr>
        <w:t>соціально</w:t>
      </w:r>
      <w:r w:rsidR="00185D20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r w:rsidRPr="007A3201">
        <w:rPr>
          <w:color w:val="000000"/>
          <w:sz w:val="28"/>
          <w:szCs w:val="28"/>
          <w:lang w:val="uk-UA"/>
        </w:rPr>
        <w:t xml:space="preserve">економічного та культурного </w:t>
      </w:r>
      <w:r>
        <w:rPr>
          <w:color w:val="000000"/>
          <w:sz w:val="28"/>
          <w:szCs w:val="28"/>
          <w:lang w:val="uk-UA"/>
        </w:rPr>
        <w:t xml:space="preserve"> розвитку </w:t>
      </w:r>
      <w:r w:rsidRPr="007A3201">
        <w:rPr>
          <w:color w:val="000000"/>
          <w:sz w:val="28"/>
          <w:szCs w:val="28"/>
          <w:lang w:val="uk-UA"/>
        </w:rPr>
        <w:t>Вишнівської селищної</w:t>
      </w:r>
      <w:r w:rsidRPr="007A3201">
        <w:rPr>
          <w:b/>
          <w:color w:val="000000"/>
          <w:sz w:val="28"/>
          <w:szCs w:val="28"/>
          <w:lang w:val="uk-UA"/>
        </w:rPr>
        <w:t xml:space="preserve"> </w:t>
      </w:r>
      <w:r w:rsidRPr="007A3201">
        <w:rPr>
          <w:color w:val="000000"/>
          <w:sz w:val="28"/>
          <w:szCs w:val="28"/>
          <w:lang w:val="uk-UA"/>
        </w:rPr>
        <w:t>територіальної громади на 202</w:t>
      </w:r>
      <w:r w:rsidR="00BE4476">
        <w:rPr>
          <w:color w:val="000000"/>
          <w:sz w:val="28"/>
          <w:szCs w:val="28"/>
          <w:lang w:val="uk-UA"/>
        </w:rPr>
        <w:t>4</w:t>
      </w:r>
      <w:r w:rsidRPr="007A3201">
        <w:rPr>
          <w:color w:val="000000"/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 xml:space="preserve"> «</w:t>
      </w:r>
      <w:r w:rsidR="009837FC">
        <w:rPr>
          <w:sz w:val="28"/>
          <w:szCs w:val="28"/>
          <w:lang w:val="uk-UA"/>
        </w:rPr>
        <w:t>П</w:t>
      </w:r>
      <w:r w:rsidR="009837FC" w:rsidRPr="009837FC">
        <w:rPr>
          <w:sz w:val="28"/>
          <w:szCs w:val="28"/>
          <w:lang w:val="uk-UA"/>
        </w:rPr>
        <w:t>ерелік інвестиційних проектів, які передбачається фінансувати у 2024 році</w:t>
      </w:r>
      <w:r>
        <w:rPr>
          <w:sz w:val="28"/>
          <w:szCs w:val="28"/>
          <w:lang w:val="uk-UA"/>
        </w:rPr>
        <w:t>» (додається).</w:t>
      </w:r>
    </w:p>
    <w:p w:rsidR="00045B5E" w:rsidRPr="00CD6E3F" w:rsidRDefault="00045B5E" w:rsidP="00045B5E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45B5E" w:rsidRDefault="00AC7055" w:rsidP="00045B5E">
      <w:pPr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rFonts w:ascii="ProbaPro" w:hAnsi="ProbaPro"/>
          <w:color w:val="000000"/>
          <w:sz w:val="28"/>
          <w:szCs w:val="28"/>
          <w:lang w:val="uk-UA"/>
        </w:rPr>
        <w:t xml:space="preserve">    </w:t>
      </w:r>
      <w:r w:rsidR="00045B5E" w:rsidRPr="000235F9">
        <w:rPr>
          <w:rFonts w:ascii="ProbaPro" w:hAnsi="ProbaPro"/>
          <w:color w:val="000000"/>
          <w:sz w:val="28"/>
          <w:szCs w:val="28"/>
          <w:lang w:val="uk-UA"/>
        </w:rPr>
        <w:t xml:space="preserve">2. </w:t>
      </w:r>
      <w:r w:rsidR="00045B5E" w:rsidRPr="00A15863">
        <w:rPr>
          <w:color w:val="000000"/>
          <w:sz w:val="28"/>
          <w:szCs w:val="28"/>
          <w:lang w:val="uk-UA"/>
        </w:rPr>
        <w:t>Контроль за виконанням цього рішення покласти на постійну комісію з питань планування, фінансів, бюджету та соціально-економічного розвитку (</w:t>
      </w:r>
      <w:r w:rsidR="00BE4476">
        <w:rPr>
          <w:color w:val="000000"/>
          <w:sz w:val="28"/>
          <w:szCs w:val="28"/>
          <w:lang w:val="uk-UA"/>
        </w:rPr>
        <w:t>Олена ДАВИДЕНКО</w:t>
      </w:r>
      <w:r w:rsidR="00045B5E" w:rsidRPr="00A15863">
        <w:rPr>
          <w:color w:val="000000"/>
          <w:sz w:val="28"/>
          <w:szCs w:val="28"/>
          <w:lang w:val="uk-UA"/>
        </w:rPr>
        <w:t>)</w:t>
      </w:r>
      <w:r w:rsidR="00045B5E">
        <w:rPr>
          <w:color w:val="000000"/>
          <w:sz w:val="28"/>
          <w:szCs w:val="28"/>
          <w:lang w:val="uk-UA"/>
        </w:rPr>
        <w:t>.</w:t>
      </w:r>
    </w:p>
    <w:p w:rsidR="00F50488" w:rsidRDefault="00F50488" w:rsidP="00F50488">
      <w:pPr>
        <w:rPr>
          <w:sz w:val="28"/>
          <w:szCs w:val="28"/>
          <w:lang w:val="uk-UA"/>
        </w:rPr>
      </w:pPr>
    </w:p>
    <w:p w:rsidR="00F50488" w:rsidRDefault="00F50488" w:rsidP="00F50488">
      <w:pPr>
        <w:rPr>
          <w:lang w:val="uk-UA"/>
        </w:rPr>
      </w:pPr>
    </w:p>
    <w:p w:rsidR="00BE4476" w:rsidRPr="000235F9" w:rsidRDefault="00BE4476" w:rsidP="00F50488">
      <w:pPr>
        <w:rPr>
          <w:lang w:val="uk-UA"/>
        </w:rPr>
      </w:pPr>
    </w:p>
    <w:p w:rsidR="004623E9" w:rsidRPr="00F50488" w:rsidRDefault="00E21D65" w:rsidP="00F50488">
      <w:pPr>
        <w:jc w:val="both"/>
        <w:rPr>
          <w:b/>
          <w:szCs w:val="28"/>
        </w:rPr>
      </w:pPr>
      <w:r w:rsidRPr="004623E9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</w:p>
    <w:p w:rsidR="00EE31FB" w:rsidRPr="004623E9" w:rsidRDefault="00EE31FB" w:rsidP="00EE31FB">
      <w:pPr>
        <w:rPr>
          <w:sz w:val="28"/>
          <w:szCs w:val="28"/>
          <w:lang w:val="uk-UA"/>
        </w:rPr>
      </w:pPr>
      <w:r w:rsidRPr="004623E9">
        <w:rPr>
          <w:sz w:val="28"/>
          <w:szCs w:val="28"/>
          <w:lang w:val="uk-UA"/>
        </w:rPr>
        <w:t xml:space="preserve">Селищний голова                                                </w:t>
      </w:r>
      <w:r w:rsidR="00D81A3C" w:rsidRPr="004623E9">
        <w:rPr>
          <w:sz w:val="28"/>
          <w:szCs w:val="28"/>
          <w:lang w:val="uk-UA"/>
        </w:rPr>
        <w:t xml:space="preserve">         </w:t>
      </w:r>
      <w:r w:rsidR="00FA39F0" w:rsidRPr="004623E9">
        <w:rPr>
          <w:sz w:val="28"/>
          <w:szCs w:val="28"/>
          <w:lang w:val="uk-UA"/>
        </w:rPr>
        <w:t xml:space="preserve">     </w:t>
      </w:r>
      <w:r w:rsidRPr="004623E9">
        <w:rPr>
          <w:sz w:val="28"/>
          <w:szCs w:val="28"/>
          <w:lang w:val="uk-UA"/>
        </w:rPr>
        <w:t xml:space="preserve"> Олександр КОЛЄСНІК</w:t>
      </w:r>
    </w:p>
    <w:sectPr w:rsidR="00EE31FB" w:rsidRPr="004623E9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C7"/>
    <w:rsid w:val="00021A35"/>
    <w:rsid w:val="00045B5E"/>
    <w:rsid w:val="00086CD8"/>
    <w:rsid w:val="000C02FF"/>
    <w:rsid w:val="0016538E"/>
    <w:rsid w:val="00185D20"/>
    <w:rsid w:val="00193C39"/>
    <w:rsid w:val="00221F80"/>
    <w:rsid w:val="00230043"/>
    <w:rsid w:val="00235D54"/>
    <w:rsid w:val="0029047E"/>
    <w:rsid w:val="00295873"/>
    <w:rsid w:val="002C4BE7"/>
    <w:rsid w:val="002E71DC"/>
    <w:rsid w:val="00307B29"/>
    <w:rsid w:val="00326A71"/>
    <w:rsid w:val="00327821"/>
    <w:rsid w:val="0035241B"/>
    <w:rsid w:val="00354440"/>
    <w:rsid w:val="00404A76"/>
    <w:rsid w:val="0041129D"/>
    <w:rsid w:val="00426377"/>
    <w:rsid w:val="004452D0"/>
    <w:rsid w:val="00445FE3"/>
    <w:rsid w:val="004522F1"/>
    <w:rsid w:val="00454755"/>
    <w:rsid w:val="004623E9"/>
    <w:rsid w:val="00473566"/>
    <w:rsid w:val="004C173E"/>
    <w:rsid w:val="00523803"/>
    <w:rsid w:val="005379CA"/>
    <w:rsid w:val="00590A38"/>
    <w:rsid w:val="00606608"/>
    <w:rsid w:val="006A0B36"/>
    <w:rsid w:val="006B7735"/>
    <w:rsid w:val="006C0B77"/>
    <w:rsid w:val="006F4149"/>
    <w:rsid w:val="0075092D"/>
    <w:rsid w:val="00797456"/>
    <w:rsid w:val="007A5ECD"/>
    <w:rsid w:val="007F0B69"/>
    <w:rsid w:val="00814E69"/>
    <w:rsid w:val="008242FF"/>
    <w:rsid w:val="008246C7"/>
    <w:rsid w:val="0085206F"/>
    <w:rsid w:val="00870751"/>
    <w:rsid w:val="008709A5"/>
    <w:rsid w:val="00893902"/>
    <w:rsid w:val="00896448"/>
    <w:rsid w:val="008D1714"/>
    <w:rsid w:val="008F0BF2"/>
    <w:rsid w:val="009035FF"/>
    <w:rsid w:val="00921306"/>
    <w:rsid w:val="00922C48"/>
    <w:rsid w:val="009837FC"/>
    <w:rsid w:val="0099642A"/>
    <w:rsid w:val="009B53F8"/>
    <w:rsid w:val="009E7367"/>
    <w:rsid w:val="00A85CB3"/>
    <w:rsid w:val="00AB3A7C"/>
    <w:rsid w:val="00AB7BFD"/>
    <w:rsid w:val="00AC7055"/>
    <w:rsid w:val="00AD3E91"/>
    <w:rsid w:val="00AD44AD"/>
    <w:rsid w:val="00B0610B"/>
    <w:rsid w:val="00B915B7"/>
    <w:rsid w:val="00B97783"/>
    <w:rsid w:val="00BB686A"/>
    <w:rsid w:val="00BE4476"/>
    <w:rsid w:val="00C062E7"/>
    <w:rsid w:val="00C07233"/>
    <w:rsid w:val="00C12AE5"/>
    <w:rsid w:val="00C23CEA"/>
    <w:rsid w:val="00C92D3F"/>
    <w:rsid w:val="00CD3510"/>
    <w:rsid w:val="00D11716"/>
    <w:rsid w:val="00D44653"/>
    <w:rsid w:val="00D56DAF"/>
    <w:rsid w:val="00D65F29"/>
    <w:rsid w:val="00D81A3C"/>
    <w:rsid w:val="00DA035E"/>
    <w:rsid w:val="00DA39FF"/>
    <w:rsid w:val="00DC63EE"/>
    <w:rsid w:val="00DD6840"/>
    <w:rsid w:val="00DE156D"/>
    <w:rsid w:val="00E21D65"/>
    <w:rsid w:val="00E85E22"/>
    <w:rsid w:val="00E86BFE"/>
    <w:rsid w:val="00E94B25"/>
    <w:rsid w:val="00EA59DF"/>
    <w:rsid w:val="00EC5688"/>
    <w:rsid w:val="00EE31FB"/>
    <w:rsid w:val="00EE4070"/>
    <w:rsid w:val="00F1065B"/>
    <w:rsid w:val="00F12C76"/>
    <w:rsid w:val="00F35E20"/>
    <w:rsid w:val="00F50488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57CB"/>
  <w15:docId w15:val="{562640C8-7B96-4E65-BC8D-22691D90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link w:val="a6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customStyle="1" w:styleId="12">
    <w:name w:val="Без интервала1"/>
    <w:rsid w:val="00F504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45B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52</cp:revision>
  <cp:lastPrinted>2024-11-29T13:12:00Z</cp:lastPrinted>
  <dcterms:created xsi:type="dcterms:W3CDTF">2022-02-17T16:50:00Z</dcterms:created>
  <dcterms:modified xsi:type="dcterms:W3CDTF">2024-11-29T13:13:00Z</dcterms:modified>
</cp:coreProperties>
</file>