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E1" w:rsidRDefault="009605E1" w:rsidP="009605E1">
      <w:pPr>
        <w:ind w:right="-7"/>
        <w:rPr>
          <w:rFonts w:ascii="Times New Roman" w:hAnsi="Times New Roman"/>
          <w:color w:val="000000"/>
          <w:sz w:val="28"/>
          <w:szCs w:val="28"/>
          <w:lang w:val="uk-UA"/>
        </w:rPr>
      </w:pPr>
    </w:p>
    <w:p w:rsidR="009605E1" w:rsidRDefault="009605E1" w:rsidP="009605E1">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val="uk-UA" w:eastAsia="uk-UA"/>
        </w:rPr>
        <w:drawing>
          <wp:inline distT="0" distB="0" distL="0" distR="0" wp14:anchorId="126B4507" wp14:editId="3843E9D2">
            <wp:extent cx="428625" cy="609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605E1" w:rsidRDefault="009605E1" w:rsidP="009605E1">
      <w:pPr>
        <w:tabs>
          <w:tab w:val="left" w:pos="10490"/>
        </w:tabs>
        <w:spacing w:after="0" w:line="240" w:lineRule="auto"/>
        <w:ind w:right="-7"/>
        <w:jc w:val="center"/>
        <w:rPr>
          <w:rFonts w:ascii="Times New Roman" w:hAnsi="Times New Roman"/>
          <w:sz w:val="28"/>
          <w:szCs w:val="28"/>
          <w:lang w:val="uk-UA"/>
        </w:rPr>
      </w:pPr>
    </w:p>
    <w:p w:rsidR="009605E1" w:rsidRDefault="009605E1" w:rsidP="009605E1">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9605E1" w:rsidRDefault="009605E1" w:rsidP="009605E1">
      <w:pPr>
        <w:spacing w:after="0" w:line="240" w:lineRule="auto"/>
        <w:ind w:right="-7"/>
        <w:jc w:val="center"/>
        <w:rPr>
          <w:rFonts w:ascii="Times New Roman" w:hAnsi="Times New Roman"/>
          <w:b/>
          <w:sz w:val="28"/>
          <w:szCs w:val="28"/>
          <w:lang w:val="uk-UA"/>
        </w:rPr>
      </w:pPr>
    </w:p>
    <w:p w:rsidR="009605E1" w:rsidRDefault="009605E1" w:rsidP="009605E1">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КАМ’ЯНСЬКИЙ РАЙОН ДНІПРОПЕТРОВСЬКА ОБЛАСТЬ</w:t>
      </w:r>
    </w:p>
    <w:p w:rsidR="00B338E6" w:rsidRDefault="00B338E6" w:rsidP="009605E1">
      <w:pPr>
        <w:spacing w:after="0" w:line="240" w:lineRule="auto"/>
        <w:ind w:right="-7"/>
        <w:jc w:val="center"/>
        <w:rPr>
          <w:rFonts w:ascii="Times New Roman" w:hAnsi="Times New Roman"/>
          <w:b/>
          <w:sz w:val="28"/>
          <w:szCs w:val="28"/>
          <w:lang w:val="uk-UA"/>
        </w:rPr>
      </w:pPr>
    </w:p>
    <w:p w:rsidR="009605E1" w:rsidRDefault="009605E1" w:rsidP="009605E1">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Чотирнадцята сесія восьмого скликання</w:t>
      </w:r>
    </w:p>
    <w:p w:rsidR="009605E1" w:rsidRDefault="009605E1" w:rsidP="009605E1">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9605E1" w:rsidRDefault="009605E1" w:rsidP="009605E1">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07 гру</w:t>
      </w:r>
      <w:r w:rsidR="00B338E6">
        <w:rPr>
          <w:rFonts w:ascii="Times New Roman" w:hAnsi="Times New Roman"/>
          <w:sz w:val="28"/>
          <w:szCs w:val="28"/>
          <w:lang w:val="uk-UA"/>
        </w:rPr>
        <w:t xml:space="preserve">дня 2021 року                  </w:t>
      </w:r>
      <w:r>
        <w:rPr>
          <w:rFonts w:ascii="Times New Roman" w:hAnsi="Times New Roman"/>
          <w:sz w:val="28"/>
          <w:szCs w:val="28"/>
          <w:lang w:val="uk-UA"/>
        </w:rPr>
        <w:t>смт.</w:t>
      </w:r>
      <w:r w:rsidR="00B338E6">
        <w:rPr>
          <w:rFonts w:ascii="Times New Roman" w:hAnsi="Times New Roman"/>
          <w:sz w:val="28"/>
          <w:szCs w:val="28"/>
          <w:lang w:val="uk-UA"/>
        </w:rPr>
        <w:t xml:space="preserve"> Вишневе                     №714-</w:t>
      </w:r>
      <w:r>
        <w:rPr>
          <w:rFonts w:ascii="Times New Roman" w:hAnsi="Times New Roman"/>
          <w:sz w:val="28"/>
          <w:szCs w:val="28"/>
          <w:lang w:val="uk-UA"/>
        </w:rPr>
        <w:t>14/</w:t>
      </w:r>
      <w:r>
        <w:rPr>
          <w:rFonts w:ascii="Times New Roman" w:hAnsi="Times New Roman"/>
          <w:sz w:val="28"/>
          <w:szCs w:val="28"/>
          <w:lang w:val="en-US"/>
        </w:rPr>
        <w:t>V</w:t>
      </w:r>
      <w:r>
        <w:rPr>
          <w:rFonts w:ascii="Times New Roman" w:hAnsi="Times New Roman"/>
          <w:sz w:val="28"/>
          <w:szCs w:val="28"/>
          <w:lang w:val="uk-UA"/>
        </w:rPr>
        <w:t>ІІІ</w:t>
      </w:r>
    </w:p>
    <w:p w:rsidR="009605E1" w:rsidRDefault="009605E1" w:rsidP="009605E1">
      <w:pPr>
        <w:widowControl w:val="0"/>
        <w:snapToGrid w:val="0"/>
        <w:spacing w:after="0"/>
        <w:ind w:left="-426" w:right="-7"/>
        <w:jc w:val="both"/>
        <w:rPr>
          <w:lang w:val="uk-UA"/>
        </w:rPr>
      </w:pPr>
    </w:p>
    <w:p w:rsidR="009605E1" w:rsidRDefault="009605E1" w:rsidP="009605E1">
      <w:pPr>
        <w:tabs>
          <w:tab w:val="left" w:pos="4820"/>
          <w:tab w:val="left" w:pos="5529"/>
        </w:tabs>
        <w:spacing w:after="0" w:line="240" w:lineRule="auto"/>
        <w:ind w:right="4109"/>
        <w:jc w:val="both"/>
        <w:rPr>
          <w:rFonts w:ascii="Times New Roman" w:eastAsia="Times New Roman" w:hAnsi="Times New Roman"/>
          <w:b/>
          <w:bCs/>
          <w:color w:val="000000"/>
          <w:sz w:val="28"/>
          <w:szCs w:val="28"/>
          <w:lang w:val="uk-UA" w:eastAsia="ru-RU"/>
        </w:rPr>
      </w:pPr>
      <w:r w:rsidRPr="00651C36">
        <w:rPr>
          <w:rFonts w:ascii="Times New Roman" w:eastAsia="Times New Roman" w:hAnsi="Times New Roman"/>
          <w:b/>
          <w:bCs/>
          <w:color w:val="000000"/>
          <w:sz w:val="28"/>
          <w:szCs w:val="28"/>
          <w:lang w:val="uk-UA" w:eastAsia="ru-RU"/>
        </w:rPr>
        <w:t>Про затвердження проекту землеустрою, щодо відведення земельної ділянки</w:t>
      </w:r>
      <w:r w:rsidRPr="00B47128">
        <w:rPr>
          <w:rFonts w:ascii="Times New Roman" w:eastAsia="Times New Roman" w:hAnsi="Times New Roman"/>
          <w:b/>
          <w:bCs/>
          <w:color w:val="000000"/>
          <w:sz w:val="28"/>
          <w:szCs w:val="28"/>
          <w:lang w:val="uk-UA" w:eastAsia="ru-RU"/>
        </w:rPr>
        <w:t xml:space="preserve"> </w:t>
      </w:r>
      <w:r w:rsidRPr="00651C36">
        <w:rPr>
          <w:rFonts w:ascii="Times New Roman" w:eastAsia="Times New Roman" w:hAnsi="Times New Roman"/>
          <w:b/>
          <w:bCs/>
          <w:color w:val="000000"/>
          <w:sz w:val="28"/>
          <w:szCs w:val="28"/>
          <w:lang w:val="uk-UA" w:eastAsia="ru-RU"/>
        </w:rPr>
        <w:t xml:space="preserve">цільове призначення якої змінюється із земель резервного фонду для </w:t>
      </w:r>
      <w:r>
        <w:rPr>
          <w:rFonts w:ascii="Times New Roman" w:eastAsia="Times New Roman" w:hAnsi="Times New Roman"/>
          <w:b/>
          <w:bCs/>
          <w:color w:val="000000"/>
          <w:sz w:val="28"/>
          <w:szCs w:val="28"/>
          <w:lang w:val="uk-UA" w:eastAsia="ru-RU"/>
        </w:rPr>
        <w:t xml:space="preserve">ведення особистого </w:t>
      </w:r>
      <w:r w:rsidRPr="00651C36">
        <w:rPr>
          <w:rFonts w:ascii="Times New Roman" w:eastAsia="Times New Roman" w:hAnsi="Times New Roman"/>
          <w:b/>
          <w:bCs/>
          <w:color w:val="000000"/>
          <w:sz w:val="28"/>
          <w:szCs w:val="28"/>
          <w:lang w:val="uk-UA" w:eastAsia="ru-RU"/>
        </w:rPr>
        <w:t>селянського господарства на території Вишнівської селищн</w:t>
      </w:r>
      <w:r>
        <w:rPr>
          <w:rFonts w:ascii="Times New Roman" w:eastAsia="Times New Roman" w:hAnsi="Times New Roman"/>
          <w:b/>
          <w:bCs/>
          <w:color w:val="000000"/>
          <w:sz w:val="28"/>
          <w:szCs w:val="28"/>
          <w:lang w:val="uk-UA" w:eastAsia="ru-RU"/>
        </w:rPr>
        <w:t>ої  ради</w:t>
      </w:r>
    </w:p>
    <w:p w:rsidR="009605E1" w:rsidRPr="00651C36" w:rsidRDefault="009605E1" w:rsidP="009605E1">
      <w:pPr>
        <w:tabs>
          <w:tab w:val="left" w:pos="5529"/>
        </w:tabs>
        <w:spacing w:after="0" w:line="240" w:lineRule="auto"/>
        <w:ind w:right="4246"/>
        <w:jc w:val="both"/>
        <w:rPr>
          <w:rFonts w:ascii="Times New Roman" w:eastAsia="Times New Roman" w:hAnsi="Times New Roman"/>
          <w:sz w:val="24"/>
          <w:szCs w:val="24"/>
          <w:lang w:val="uk-UA" w:eastAsia="ru-RU"/>
        </w:rPr>
      </w:pPr>
      <w:r>
        <w:rPr>
          <w:rFonts w:ascii="Times New Roman" w:eastAsia="Times New Roman" w:hAnsi="Times New Roman"/>
          <w:b/>
          <w:bCs/>
          <w:color w:val="000000"/>
          <w:sz w:val="28"/>
          <w:szCs w:val="28"/>
          <w:lang w:val="uk-UA" w:eastAsia="ru-RU"/>
        </w:rPr>
        <w:t xml:space="preserve">гр. </w:t>
      </w:r>
      <w:proofErr w:type="spellStart"/>
      <w:r>
        <w:rPr>
          <w:rFonts w:ascii="Times New Roman" w:eastAsia="Times New Roman" w:hAnsi="Times New Roman"/>
          <w:b/>
          <w:bCs/>
          <w:color w:val="000000"/>
          <w:sz w:val="28"/>
          <w:szCs w:val="28"/>
          <w:lang w:val="uk-UA" w:eastAsia="ru-RU"/>
        </w:rPr>
        <w:t>Войцеховській</w:t>
      </w:r>
      <w:proofErr w:type="spellEnd"/>
      <w:r>
        <w:rPr>
          <w:rFonts w:ascii="Times New Roman" w:eastAsia="Times New Roman" w:hAnsi="Times New Roman"/>
          <w:b/>
          <w:bCs/>
          <w:color w:val="000000"/>
          <w:sz w:val="28"/>
          <w:szCs w:val="28"/>
          <w:lang w:val="uk-UA" w:eastAsia="ru-RU"/>
        </w:rPr>
        <w:t xml:space="preserve"> В.О.</w:t>
      </w:r>
    </w:p>
    <w:p w:rsidR="009605E1" w:rsidRPr="00651C36" w:rsidRDefault="009605E1" w:rsidP="009605E1">
      <w:pPr>
        <w:spacing w:after="0"/>
        <w:ind w:right="-7"/>
        <w:rPr>
          <w:rFonts w:ascii="Times New Roman" w:eastAsia="Times New Roman" w:hAnsi="Times New Roman"/>
          <w:sz w:val="24"/>
          <w:szCs w:val="24"/>
          <w:lang w:val="uk-UA" w:eastAsia="ru-RU"/>
        </w:rPr>
      </w:pPr>
    </w:p>
    <w:p w:rsidR="009605E1" w:rsidRPr="00651C36" w:rsidRDefault="009605E1" w:rsidP="009605E1">
      <w:pPr>
        <w:spacing w:after="0"/>
        <w:ind w:right="-7"/>
        <w:jc w:val="both"/>
        <w:rPr>
          <w:rFonts w:ascii="Times New Roman" w:eastAsia="Times New Roman" w:hAnsi="Times New Roman"/>
          <w:sz w:val="24"/>
          <w:szCs w:val="24"/>
          <w:lang w:val="uk-UA" w:eastAsia="ru-RU"/>
        </w:rPr>
      </w:pPr>
      <w:r w:rsidRPr="00651C36">
        <w:rPr>
          <w:rFonts w:ascii="Times New Roman" w:eastAsia="Times New Roman" w:hAnsi="Times New Roman"/>
          <w:color w:val="000000"/>
          <w:sz w:val="28"/>
          <w:szCs w:val="28"/>
          <w:lang w:val="uk-UA" w:eastAsia="ru-RU"/>
        </w:rPr>
        <w:t xml:space="preserve">         Керуючись ст. 26 Закону України «Про місцеве самоврядування в Україні», ст. 118, 120, 121, 122,  Земельного Кодексу України, розглянувши та обговоривши заяву </w:t>
      </w:r>
      <w:r w:rsidRPr="00651C36">
        <w:rPr>
          <w:rFonts w:ascii="Times New Roman" w:eastAsia="Times New Roman" w:hAnsi="Times New Roman"/>
          <w:b/>
          <w:color w:val="000000"/>
          <w:sz w:val="28"/>
          <w:szCs w:val="28"/>
          <w:lang w:val="uk-UA" w:eastAsia="ru-RU"/>
        </w:rPr>
        <w:t>гр.</w:t>
      </w:r>
      <w:r w:rsidR="00B338E6">
        <w:rPr>
          <w:rFonts w:ascii="Times New Roman" w:eastAsia="Times New Roman" w:hAnsi="Times New Roman"/>
          <w:b/>
          <w:color w:val="000000"/>
          <w:sz w:val="28"/>
          <w:szCs w:val="28"/>
          <w:lang w:val="uk-UA" w:eastAsia="ru-RU"/>
        </w:rPr>
        <w:t xml:space="preserve"> </w:t>
      </w:r>
      <w:proofErr w:type="spellStart"/>
      <w:r>
        <w:rPr>
          <w:rFonts w:ascii="Times New Roman" w:eastAsia="Times New Roman" w:hAnsi="Times New Roman"/>
          <w:b/>
          <w:color w:val="000000"/>
          <w:sz w:val="28"/>
          <w:szCs w:val="28"/>
          <w:lang w:val="uk-UA" w:eastAsia="ru-RU"/>
        </w:rPr>
        <w:t>Войцеховської</w:t>
      </w:r>
      <w:proofErr w:type="spellEnd"/>
      <w:r>
        <w:rPr>
          <w:rFonts w:ascii="Times New Roman" w:eastAsia="Times New Roman" w:hAnsi="Times New Roman"/>
          <w:b/>
          <w:color w:val="000000"/>
          <w:sz w:val="28"/>
          <w:szCs w:val="28"/>
          <w:lang w:val="uk-UA" w:eastAsia="ru-RU"/>
        </w:rPr>
        <w:t xml:space="preserve"> Вікторії Олександрівни </w:t>
      </w:r>
      <w:r w:rsidRPr="00651C36">
        <w:rPr>
          <w:rFonts w:ascii="Times New Roman" w:eastAsia="Times New Roman" w:hAnsi="Times New Roman"/>
          <w:color w:val="000000"/>
          <w:sz w:val="28"/>
          <w:szCs w:val="28"/>
          <w:lang w:val="uk-UA" w:eastAsia="ru-RU"/>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9605E1" w:rsidRPr="00651C36" w:rsidRDefault="009605E1" w:rsidP="009605E1">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 xml:space="preserve"> </w:t>
      </w:r>
      <w:r w:rsidRPr="00651C36">
        <w:rPr>
          <w:rFonts w:ascii="Times New Roman" w:eastAsia="Times New Roman" w:hAnsi="Times New Roman"/>
          <w:color w:val="000000"/>
          <w:sz w:val="28"/>
          <w:szCs w:val="28"/>
          <w:lang w:val="uk-UA" w:eastAsia="ru-RU"/>
        </w:rPr>
        <w:t xml:space="preserve"> </w:t>
      </w:r>
      <w:r w:rsidR="00B338E6">
        <w:rPr>
          <w:rFonts w:ascii="Times New Roman" w:eastAsia="Times New Roman" w:hAnsi="Times New Roman"/>
          <w:color w:val="000000"/>
          <w:sz w:val="28"/>
          <w:szCs w:val="28"/>
          <w:lang w:val="uk-UA" w:eastAsia="ru-RU"/>
        </w:rPr>
        <w:tab/>
      </w:r>
      <w:r w:rsidRPr="00651C36">
        <w:rPr>
          <w:rFonts w:ascii="Times New Roman" w:eastAsia="Times New Roman" w:hAnsi="Times New Roman"/>
          <w:color w:val="000000"/>
          <w:sz w:val="28"/>
          <w:szCs w:val="28"/>
          <w:lang w:val="uk-UA" w:eastAsia="ru-RU"/>
        </w:rPr>
        <w:t xml:space="preserve">1.Затвердити </w:t>
      </w:r>
      <w:r w:rsidR="00EC5B71">
        <w:rPr>
          <w:rFonts w:ascii="Times New Roman" w:eastAsia="Times New Roman" w:hAnsi="Times New Roman"/>
          <w:b/>
          <w:color w:val="000000"/>
          <w:sz w:val="28"/>
          <w:szCs w:val="28"/>
          <w:lang w:val="uk-UA" w:eastAsia="ru-RU"/>
        </w:rPr>
        <w:t xml:space="preserve">гр. </w:t>
      </w:r>
      <w:proofErr w:type="spellStart"/>
      <w:r>
        <w:rPr>
          <w:rFonts w:ascii="Times New Roman" w:eastAsia="Times New Roman" w:hAnsi="Times New Roman"/>
          <w:b/>
          <w:color w:val="000000"/>
          <w:sz w:val="28"/>
          <w:szCs w:val="28"/>
          <w:lang w:val="uk-UA" w:eastAsia="ru-RU"/>
        </w:rPr>
        <w:t>Войцеховській</w:t>
      </w:r>
      <w:proofErr w:type="spellEnd"/>
      <w:r>
        <w:rPr>
          <w:rFonts w:ascii="Times New Roman" w:eastAsia="Times New Roman" w:hAnsi="Times New Roman"/>
          <w:b/>
          <w:color w:val="000000"/>
          <w:sz w:val="28"/>
          <w:szCs w:val="28"/>
          <w:lang w:val="uk-UA" w:eastAsia="ru-RU"/>
        </w:rPr>
        <w:t xml:space="preserve"> Вікторії Олександрівні </w:t>
      </w:r>
      <w:r w:rsidRPr="00651C36">
        <w:rPr>
          <w:rFonts w:ascii="Times New Roman" w:eastAsia="Times New Roman" w:hAnsi="Times New Roman"/>
          <w:b/>
          <w:color w:val="000000"/>
          <w:sz w:val="28"/>
          <w:szCs w:val="28"/>
          <w:lang w:val="uk-UA" w:eastAsia="ru-RU"/>
        </w:rPr>
        <w:t xml:space="preserve"> </w:t>
      </w:r>
      <w:r w:rsidRPr="00651C36">
        <w:rPr>
          <w:rFonts w:ascii="Times New Roman" w:eastAsia="Times New Roman" w:hAnsi="Times New Roman"/>
          <w:color w:val="000000"/>
          <w:sz w:val="28"/>
          <w:szCs w:val="28"/>
          <w:lang w:val="uk-UA" w:eastAsia="ru-RU"/>
        </w:rPr>
        <w:t>(</w:t>
      </w:r>
      <w:proofErr w:type="spellStart"/>
      <w:r w:rsidRPr="00651C36">
        <w:rPr>
          <w:rFonts w:ascii="Times New Roman" w:eastAsia="Times New Roman" w:hAnsi="Times New Roman"/>
          <w:color w:val="000000"/>
          <w:sz w:val="28"/>
          <w:szCs w:val="28"/>
          <w:lang w:val="uk-UA" w:eastAsia="ru-RU"/>
        </w:rPr>
        <w:t>Іпн</w:t>
      </w:r>
      <w:proofErr w:type="spellEnd"/>
      <w:r w:rsidRPr="00651C36">
        <w:rPr>
          <w:rFonts w:ascii="Times New Roman" w:eastAsia="Times New Roman" w:hAnsi="Times New Roman"/>
          <w:color w:val="000000"/>
          <w:sz w:val="28"/>
          <w:szCs w:val="28"/>
          <w:lang w:val="uk-UA" w:eastAsia="ru-RU"/>
        </w:rPr>
        <w:t>.</w:t>
      </w:r>
      <w:r w:rsidR="00AA1BAD" w:rsidRPr="00AA1BAD">
        <w:rPr>
          <w:rFonts w:ascii="Times New Roman" w:hAnsi="Times New Roman"/>
          <w:color w:val="000000"/>
          <w:sz w:val="28"/>
          <w:szCs w:val="28"/>
          <w:lang w:val="uk-UA"/>
        </w:rPr>
        <w:t xml:space="preserve"> </w:t>
      </w:r>
      <w:r w:rsidR="00AA1BAD">
        <w:rPr>
          <w:rFonts w:ascii="Times New Roman" w:hAnsi="Times New Roman"/>
          <w:color w:val="000000"/>
          <w:sz w:val="28"/>
          <w:szCs w:val="28"/>
          <w:lang w:val="uk-UA"/>
        </w:rPr>
        <w:t>ХХХХХХХХ</w:t>
      </w:r>
      <w:bookmarkStart w:id="0" w:name="_GoBack"/>
      <w:bookmarkEnd w:id="0"/>
      <w:r w:rsidRPr="00651C36">
        <w:rPr>
          <w:rFonts w:ascii="Times New Roman" w:eastAsia="Times New Roman" w:hAnsi="Times New Roman"/>
          <w:color w:val="000000"/>
          <w:sz w:val="28"/>
          <w:szCs w:val="28"/>
          <w:lang w:val="uk-UA" w:eastAsia="ru-RU"/>
        </w:rPr>
        <w:t xml:space="preserve">) проект землеустрою, щодо відведення земельної ділянки цільове призначення якої змінюється із земель резервного фонду </w:t>
      </w:r>
      <w:r>
        <w:rPr>
          <w:rFonts w:ascii="Times New Roman" w:eastAsia="Times New Roman" w:hAnsi="Times New Roman"/>
          <w:color w:val="000000"/>
          <w:sz w:val="28"/>
          <w:szCs w:val="28"/>
          <w:lang w:val="uk-UA" w:eastAsia="ru-RU"/>
        </w:rPr>
        <w:t xml:space="preserve"> на </w:t>
      </w:r>
      <w:r w:rsidRPr="00651C36">
        <w:rPr>
          <w:rFonts w:ascii="Times New Roman" w:eastAsia="Times New Roman" w:hAnsi="Times New Roman"/>
          <w:color w:val="000000"/>
          <w:sz w:val="28"/>
          <w:szCs w:val="28"/>
          <w:lang w:val="uk-UA" w:eastAsia="ru-RU"/>
        </w:rPr>
        <w:t xml:space="preserve"> для ведення особистого селянського господарства  код КВЦПЗ – 01.03,  </w:t>
      </w:r>
      <w:r w:rsidRPr="00651C36">
        <w:rPr>
          <w:rFonts w:ascii="Times New Roman" w:eastAsia="Times New Roman" w:hAnsi="Times New Roman"/>
          <w:sz w:val="28"/>
          <w:szCs w:val="28"/>
          <w:lang w:val="uk-UA" w:eastAsia="ru-RU"/>
        </w:rPr>
        <w:t xml:space="preserve">площею – </w:t>
      </w:r>
      <w:r>
        <w:rPr>
          <w:rFonts w:ascii="Times New Roman" w:eastAsia="Times New Roman" w:hAnsi="Times New Roman"/>
          <w:sz w:val="28"/>
          <w:szCs w:val="28"/>
          <w:lang w:val="uk-UA" w:eastAsia="ru-RU"/>
        </w:rPr>
        <w:t>1,9500</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1224583000:01:003:0234</w:t>
      </w:r>
      <w:r w:rsidRPr="00651C36">
        <w:rPr>
          <w:rFonts w:ascii="Times New Roman" w:eastAsia="Times New Roman" w:hAnsi="Times New Roman"/>
          <w:sz w:val="28"/>
          <w:szCs w:val="28"/>
          <w:lang w:val="uk-UA" w:eastAsia="ru-RU"/>
        </w:rPr>
        <w:t xml:space="preserve"> за рахунок земельної ділянки кадастровий номер 1224583000:01:003:0149, яка була розподілена  шляхом поділу. Ділянка  розташована за межами населеного пункту </w:t>
      </w:r>
      <w:r w:rsidRPr="00651C36">
        <w:rPr>
          <w:rFonts w:ascii="Times New Roman" w:eastAsia="Times New Roman" w:hAnsi="Times New Roman"/>
          <w:color w:val="000000"/>
          <w:sz w:val="28"/>
          <w:szCs w:val="28"/>
          <w:lang w:val="uk-UA" w:eastAsia="ru-RU"/>
        </w:rPr>
        <w:t xml:space="preserve">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9605E1" w:rsidRDefault="009605E1" w:rsidP="009605E1">
      <w:pPr>
        <w:pStyle w:val="a3"/>
        <w:suppressAutoHyphens/>
        <w:spacing w:after="0"/>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B338E6">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2</w:t>
      </w:r>
      <w:r w:rsidRPr="00651C36">
        <w:rPr>
          <w:rFonts w:ascii="Times New Roman" w:eastAsia="Times New Roman" w:hAnsi="Times New Roman"/>
          <w:color w:val="000000"/>
          <w:sz w:val="28"/>
          <w:szCs w:val="28"/>
          <w:lang w:val="uk-UA" w:eastAsia="ru-RU"/>
        </w:rPr>
        <w:t>.</w:t>
      </w:r>
      <w:r w:rsidRPr="00A3265E">
        <w:rPr>
          <w:rFonts w:ascii="Times New Roman" w:eastAsia="Times New Roman" w:hAnsi="Times New Roman"/>
          <w:sz w:val="24"/>
          <w:szCs w:val="24"/>
          <w:lang w:val="uk-UA" w:eastAsia="zh-CN"/>
        </w:rPr>
        <w:t xml:space="preserve"> </w:t>
      </w:r>
      <w:r w:rsidRPr="008759C6">
        <w:rPr>
          <w:rFonts w:ascii="Times New Roman" w:eastAsia="Times New Roman" w:hAnsi="Times New Roman"/>
          <w:sz w:val="28"/>
          <w:szCs w:val="28"/>
          <w:lang w:val="uk-UA" w:eastAsia="zh-CN"/>
        </w:rPr>
        <w:t>Змінити цільове призначення земельної ділянки</w:t>
      </w:r>
      <w:r w:rsidRPr="008759C6">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внесенням змін в ДЗК</w:t>
      </w:r>
      <w:r w:rsidRPr="00651C36">
        <w:rPr>
          <w:rFonts w:ascii="Times New Roman" w:eastAsia="Times New Roman" w:hAnsi="Times New Roman"/>
          <w:color w:val="000000"/>
          <w:sz w:val="28"/>
          <w:szCs w:val="28"/>
          <w:lang w:val="uk-UA" w:eastAsia="ru-RU"/>
        </w:rPr>
        <w:t xml:space="preserve"> із земель резервного фонду </w:t>
      </w:r>
      <w:r>
        <w:rPr>
          <w:rFonts w:ascii="Times New Roman" w:eastAsia="Times New Roman" w:hAnsi="Times New Roman"/>
          <w:color w:val="000000"/>
          <w:sz w:val="28"/>
          <w:szCs w:val="28"/>
          <w:lang w:val="uk-UA" w:eastAsia="ru-RU"/>
        </w:rPr>
        <w:t>на</w:t>
      </w:r>
      <w:r w:rsidRPr="00651C36">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w:t>
      </w:r>
      <w:r w:rsidRPr="00651C36">
        <w:rPr>
          <w:rFonts w:ascii="Times New Roman" w:eastAsia="Times New Roman" w:hAnsi="Times New Roman"/>
          <w:color w:val="000000"/>
          <w:sz w:val="28"/>
          <w:szCs w:val="28"/>
          <w:lang w:val="uk-UA" w:eastAsia="ru-RU"/>
        </w:rPr>
        <w:t xml:space="preserve">для ведення особистого селянського </w:t>
      </w:r>
      <w:r w:rsidRPr="00651C36">
        <w:rPr>
          <w:rFonts w:ascii="Times New Roman" w:eastAsia="Times New Roman" w:hAnsi="Times New Roman"/>
          <w:color w:val="000000"/>
          <w:sz w:val="28"/>
          <w:szCs w:val="28"/>
          <w:lang w:val="uk-UA" w:eastAsia="ru-RU"/>
        </w:rPr>
        <w:lastRenderedPageBreak/>
        <w:t>господарства  код КВЦПЗ – 01.03</w:t>
      </w:r>
      <w:r>
        <w:rPr>
          <w:rFonts w:ascii="Times New Roman" w:eastAsia="Times New Roman" w:hAnsi="Times New Roman"/>
          <w:color w:val="000000"/>
          <w:sz w:val="28"/>
          <w:szCs w:val="28"/>
          <w:lang w:val="uk-UA" w:eastAsia="ru-RU"/>
        </w:rPr>
        <w:t>)</w:t>
      </w:r>
      <w:r w:rsidRPr="00651C36">
        <w:rPr>
          <w:rFonts w:ascii="Times New Roman" w:eastAsia="Times New Roman" w:hAnsi="Times New Roman"/>
          <w:color w:val="000000"/>
          <w:sz w:val="28"/>
          <w:szCs w:val="28"/>
          <w:lang w:val="uk-UA" w:eastAsia="ru-RU"/>
        </w:rPr>
        <w:t xml:space="preserve">,  </w:t>
      </w:r>
      <w:r w:rsidRPr="00651C36">
        <w:rPr>
          <w:rFonts w:ascii="Times New Roman" w:eastAsia="Times New Roman" w:hAnsi="Times New Roman"/>
          <w:sz w:val="28"/>
          <w:szCs w:val="28"/>
          <w:lang w:val="uk-UA" w:eastAsia="ru-RU"/>
        </w:rPr>
        <w:t xml:space="preserve">площею – </w:t>
      </w:r>
      <w:r>
        <w:rPr>
          <w:rFonts w:ascii="Times New Roman" w:eastAsia="Times New Roman" w:hAnsi="Times New Roman"/>
          <w:sz w:val="28"/>
          <w:szCs w:val="28"/>
          <w:lang w:val="uk-UA" w:eastAsia="ru-RU"/>
        </w:rPr>
        <w:t>1,9500</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1224583000:01:003:0234</w:t>
      </w:r>
      <w:r w:rsidRPr="00651C36">
        <w:rPr>
          <w:rFonts w:ascii="Times New Roman" w:eastAsia="Times New Roman" w:hAnsi="Times New Roman"/>
          <w:sz w:val="28"/>
          <w:szCs w:val="28"/>
          <w:lang w:val="uk-UA" w:eastAsia="ru-RU"/>
        </w:rPr>
        <w:t xml:space="preserve"> за рахунок земельної ділянки кадастровий номер 1224583000:01:003:0149, яка була розподілена  шляхом поділу. Ділянка  розташована за межами населеного пункту </w:t>
      </w:r>
      <w:r w:rsidRPr="00651C36">
        <w:rPr>
          <w:rFonts w:ascii="Times New Roman" w:eastAsia="Times New Roman" w:hAnsi="Times New Roman"/>
          <w:color w:val="000000"/>
          <w:sz w:val="28"/>
          <w:szCs w:val="28"/>
          <w:lang w:val="uk-UA" w:eastAsia="ru-RU"/>
        </w:rPr>
        <w:t xml:space="preserve">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r w:rsidRPr="008759C6">
        <w:rPr>
          <w:rFonts w:ascii="Times New Roman" w:eastAsia="Times New Roman" w:hAnsi="Times New Roman"/>
          <w:sz w:val="28"/>
          <w:szCs w:val="28"/>
          <w:lang w:val="uk-UA" w:eastAsia="zh-CN"/>
        </w:rPr>
        <w:t xml:space="preserve"> </w:t>
      </w:r>
    </w:p>
    <w:p w:rsidR="009605E1" w:rsidRPr="00651C36" w:rsidRDefault="009605E1" w:rsidP="009605E1">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 xml:space="preserve">    </w:t>
      </w:r>
      <w:r w:rsidR="00B338E6">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 xml:space="preserve">3. </w:t>
      </w:r>
      <w:r w:rsidRPr="00651C36">
        <w:rPr>
          <w:rFonts w:ascii="Times New Roman" w:eastAsia="Times New Roman" w:hAnsi="Times New Roman"/>
          <w:color w:val="000000"/>
          <w:sz w:val="28"/>
          <w:szCs w:val="28"/>
          <w:lang w:val="uk-UA" w:eastAsia="ru-RU"/>
        </w:rPr>
        <w:t xml:space="preserve">Передати </w:t>
      </w:r>
      <w:r w:rsidRPr="00651C36">
        <w:rPr>
          <w:rFonts w:ascii="Times New Roman" w:eastAsia="Times New Roman" w:hAnsi="Times New Roman"/>
          <w:b/>
          <w:color w:val="000000"/>
          <w:sz w:val="28"/>
          <w:szCs w:val="28"/>
          <w:lang w:val="uk-UA" w:eastAsia="ru-RU"/>
        </w:rPr>
        <w:t>гр.</w:t>
      </w:r>
      <w:r>
        <w:rPr>
          <w:rFonts w:ascii="Times New Roman" w:eastAsia="Times New Roman" w:hAnsi="Times New Roman"/>
          <w:b/>
          <w:color w:val="000000"/>
          <w:sz w:val="28"/>
          <w:szCs w:val="28"/>
          <w:lang w:val="uk-UA" w:eastAsia="ru-RU"/>
        </w:rPr>
        <w:t xml:space="preserve"> </w:t>
      </w:r>
      <w:proofErr w:type="spellStart"/>
      <w:r>
        <w:rPr>
          <w:rFonts w:ascii="Times New Roman" w:eastAsia="Times New Roman" w:hAnsi="Times New Roman"/>
          <w:b/>
          <w:color w:val="000000"/>
          <w:sz w:val="28"/>
          <w:szCs w:val="28"/>
          <w:lang w:val="uk-UA" w:eastAsia="ru-RU"/>
        </w:rPr>
        <w:t>Войцеховській</w:t>
      </w:r>
      <w:proofErr w:type="spellEnd"/>
      <w:r>
        <w:rPr>
          <w:rFonts w:ascii="Times New Roman" w:eastAsia="Times New Roman" w:hAnsi="Times New Roman"/>
          <w:b/>
          <w:color w:val="000000"/>
          <w:sz w:val="28"/>
          <w:szCs w:val="28"/>
          <w:lang w:val="uk-UA" w:eastAsia="ru-RU"/>
        </w:rPr>
        <w:t xml:space="preserve"> Вікторії Олександрівні</w:t>
      </w:r>
      <w:r w:rsidRPr="00651C36">
        <w:rPr>
          <w:rFonts w:ascii="Times New Roman" w:eastAsia="Times New Roman" w:hAnsi="Times New Roman"/>
          <w:b/>
          <w:color w:val="000000"/>
          <w:sz w:val="28"/>
          <w:szCs w:val="28"/>
          <w:lang w:val="uk-UA" w:eastAsia="ru-RU"/>
        </w:rPr>
        <w:t xml:space="preserve"> </w:t>
      </w:r>
      <w:r w:rsidR="00EC5B71">
        <w:rPr>
          <w:rFonts w:ascii="Times New Roman" w:eastAsia="Times New Roman" w:hAnsi="Times New Roman"/>
          <w:sz w:val="28"/>
          <w:szCs w:val="28"/>
          <w:lang w:val="uk-UA" w:eastAsia="ru-RU"/>
        </w:rPr>
        <w:t>у власність земельну ділянку </w:t>
      </w:r>
      <w:r w:rsidRPr="00651C36">
        <w:rPr>
          <w:rFonts w:ascii="Times New Roman" w:eastAsia="Times New Roman" w:hAnsi="Times New Roman"/>
          <w:sz w:val="28"/>
          <w:szCs w:val="28"/>
          <w:lang w:val="uk-UA" w:eastAsia="ru-RU"/>
        </w:rPr>
        <w:t>для </w:t>
      </w:r>
      <w:r w:rsidR="00EC5B71">
        <w:rPr>
          <w:rFonts w:ascii="Times New Roman" w:eastAsia="Times New Roman" w:hAnsi="Times New Roman"/>
          <w:sz w:val="28"/>
          <w:szCs w:val="28"/>
          <w:lang w:val="uk-UA" w:eastAsia="ru-RU"/>
        </w:rPr>
        <w:t xml:space="preserve">ведення особистого селянського </w:t>
      </w:r>
      <w:r w:rsidRPr="00651C36">
        <w:rPr>
          <w:rFonts w:ascii="Times New Roman" w:eastAsia="Times New Roman" w:hAnsi="Times New Roman"/>
          <w:sz w:val="28"/>
          <w:szCs w:val="28"/>
          <w:lang w:val="uk-UA" w:eastAsia="ru-RU"/>
        </w:rPr>
        <w:t xml:space="preserve">господарства  площею – </w:t>
      </w:r>
      <w:r>
        <w:rPr>
          <w:rFonts w:ascii="Times New Roman" w:eastAsia="Times New Roman" w:hAnsi="Times New Roman"/>
          <w:sz w:val="28"/>
          <w:szCs w:val="28"/>
          <w:lang w:val="uk-UA" w:eastAsia="ru-RU"/>
        </w:rPr>
        <w:t>1,9500</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1224583000:01:003:0234</w:t>
      </w:r>
      <w:r w:rsidRPr="00651C36">
        <w:rPr>
          <w:rFonts w:ascii="Times New Roman" w:eastAsia="Times New Roman" w:hAnsi="Times New Roman"/>
          <w:sz w:val="28"/>
          <w:szCs w:val="28"/>
          <w:lang w:val="uk-UA" w:eastAsia="ru-RU"/>
        </w:rPr>
        <w:t xml:space="preserve">, </w:t>
      </w:r>
      <w:r w:rsidRPr="00651C36">
        <w:rPr>
          <w:rFonts w:ascii="Times New Roman" w:eastAsia="Times New Roman" w:hAnsi="Times New Roman"/>
          <w:color w:val="000000"/>
          <w:sz w:val="28"/>
          <w:szCs w:val="28"/>
          <w:lang w:val="uk-UA" w:eastAsia="ru-RU"/>
        </w:rPr>
        <w:t xml:space="preserve">яка розташована за межами населеного  пункту 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9605E1" w:rsidRPr="00651C36" w:rsidRDefault="009605E1" w:rsidP="009605E1">
      <w:pPr>
        <w:spacing w:after="0"/>
        <w:ind w:right="-7"/>
        <w:jc w:val="both"/>
        <w:rPr>
          <w:rFonts w:ascii="Times New Roman" w:eastAsia="Times New Roman" w:hAnsi="Times New Roman"/>
          <w:sz w:val="24"/>
          <w:szCs w:val="24"/>
          <w:lang w:val="uk-UA" w:eastAsia="ru-RU"/>
        </w:rPr>
      </w:pPr>
      <w:r w:rsidRPr="00651C36">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r w:rsidRPr="00651C36">
        <w:rPr>
          <w:rFonts w:ascii="Times New Roman" w:eastAsia="Times New Roman" w:hAnsi="Times New Roman"/>
          <w:color w:val="000000"/>
          <w:sz w:val="28"/>
          <w:szCs w:val="28"/>
          <w:lang w:val="uk-UA" w:eastAsia="ru-RU"/>
        </w:rPr>
        <w:t xml:space="preserve"> </w:t>
      </w:r>
      <w:r w:rsidR="00B338E6">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4</w:t>
      </w:r>
      <w:r w:rsidRPr="00651C36">
        <w:rPr>
          <w:rFonts w:ascii="Times New Roman" w:eastAsia="Times New Roman" w:hAnsi="Times New Roman"/>
          <w:color w:val="000000"/>
          <w:sz w:val="28"/>
          <w:szCs w:val="28"/>
          <w:lang w:val="uk-UA" w:eastAsia="ru-RU"/>
        </w:rPr>
        <w:t>. 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9605E1" w:rsidRPr="00651C36" w:rsidRDefault="009605E1" w:rsidP="009605E1">
      <w:pPr>
        <w:spacing w:after="0"/>
        <w:ind w:right="-7"/>
        <w:jc w:val="both"/>
        <w:rPr>
          <w:rFonts w:ascii="Times New Roman" w:eastAsia="Times New Roman" w:hAnsi="Times New Roman"/>
          <w:sz w:val="24"/>
          <w:szCs w:val="24"/>
          <w:lang w:val="uk-UA" w:eastAsia="ru-RU"/>
        </w:rPr>
      </w:pPr>
      <w:r w:rsidRPr="00651C36">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 xml:space="preserve">  </w:t>
      </w:r>
      <w:r w:rsidRPr="008759C6">
        <w:rPr>
          <w:rFonts w:ascii="Times New Roman" w:eastAsia="Times New Roman" w:hAnsi="Times New Roman"/>
          <w:sz w:val="28"/>
          <w:szCs w:val="28"/>
          <w:lang w:val="uk-UA" w:eastAsia="ru-RU"/>
        </w:rPr>
        <w:t xml:space="preserve"> </w:t>
      </w:r>
      <w:r w:rsidR="00B338E6">
        <w:rPr>
          <w:rFonts w:ascii="Times New Roman" w:eastAsia="Times New Roman" w:hAnsi="Times New Roman"/>
          <w:sz w:val="28"/>
          <w:szCs w:val="28"/>
          <w:lang w:val="uk-UA" w:eastAsia="ru-RU"/>
        </w:rPr>
        <w:tab/>
      </w:r>
      <w:r w:rsidRPr="008759C6">
        <w:rPr>
          <w:rFonts w:ascii="Times New Roman" w:eastAsia="Times New Roman" w:hAnsi="Times New Roman"/>
          <w:sz w:val="28"/>
          <w:szCs w:val="28"/>
          <w:lang w:val="uk-UA" w:eastAsia="ru-RU"/>
        </w:rPr>
        <w:t>5</w:t>
      </w:r>
      <w:r w:rsidRPr="00651C36">
        <w:rPr>
          <w:rFonts w:ascii="Times New Roman" w:eastAsia="Times New Roman" w:hAnsi="Times New Roman"/>
          <w:color w:val="000000"/>
          <w:sz w:val="28"/>
          <w:szCs w:val="28"/>
          <w:lang w:val="uk-UA" w:eastAsia="ru-RU"/>
        </w:rPr>
        <w:t>.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sidRPr="00651C36">
        <w:rPr>
          <w:rFonts w:ascii="Times New Roman" w:eastAsia="Times New Roman" w:hAnsi="Times New Roman"/>
          <w:color w:val="000000"/>
          <w:sz w:val="28"/>
          <w:szCs w:val="28"/>
          <w:lang w:val="uk-UA" w:eastAsia="ru-RU"/>
        </w:rPr>
        <w:t>Зейко</w:t>
      </w:r>
      <w:proofErr w:type="spellEnd"/>
      <w:r w:rsidRPr="00651C36">
        <w:rPr>
          <w:rFonts w:ascii="Times New Roman" w:eastAsia="Times New Roman" w:hAnsi="Times New Roman"/>
          <w:color w:val="000000"/>
          <w:sz w:val="28"/>
          <w:szCs w:val="28"/>
          <w:lang w:val="uk-UA" w:eastAsia="ru-RU"/>
        </w:rPr>
        <w:t xml:space="preserve"> С.Ф.).</w:t>
      </w:r>
    </w:p>
    <w:p w:rsidR="009605E1" w:rsidRPr="00651C36" w:rsidRDefault="009605E1" w:rsidP="009605E1">
      <w:pPr>
        <w:tabs>
          <w:tab w:val="left" w:pos="2190"/>
        </w:tabs>
        <w:ind w:right="-7"/>
        <w:jc w:val="both"/>
        <w:rPr>
          <w:rFonts w:ascii="Times New Roman" w:eastAsia="Times New Roman" w:hAnsi="Times New Roman"/>
          <w:sz w:val="24"/>
          <w:szCs w:val="24"/>
          <w:lang w:val="uk-UA" w:eastAsia="ru-RU"/>
        </w:rPr>
      </w:pPr>
      <w:r w:rsidRPr="00651C36">
        <w:rPr>
          <w:rFonts w:ascii="Times New Roman" w:eastAsia="Times New Roman" w:hAnsi="Times New Roman"/>
          <w:sz w:val="24"/>
          <w:szCs w:val="24"/>
          <w:lang w:val="uk-UA" w:eastAsia="ru-RU"/>
        </w:rPr>
        <w:t> </w:t>
      </w:r>
    </w:p>
    <w:p w:rsidR="009605E1" w:rsidRPr="00651C36" w:rsidRDefault="009605E1" w:rsidP="009605E1">
      <w:pPr>
        <w:tabs>
          <w:tab w:val="left" w:pos="2190"/>
        </w:tabs>
        <w:ind w:right="-7"/>
        <w:jc w:val="center"/>
        <w:rPr>
          <w:rFonts w:ascii="Times New Roman" w:eastAsia="Times New Roman" w:hAnsi="Times New Roman"/>
          <w:sz w:val="24"/>
          <w:szCs w:val="24"/>
          <w:lang w:val="uk-UA" w:eastAsia="ru-RU"/>
        </w:rPr>
      </w:pPr>
      <w:r w:rsidRPr="00651C36">
        <w:rPr>
          <w:rFonts w:ascii="Times New Roman" w:eastAsia="Times New Roman" w:hAnsi="Times New Roman"/>
          <w:sz w:val="24"/>
          <w:szCs w:val="24"/>
          <w:lang w:val="uk-UA" w:eastAsia="ru-RU"/>
        </w:rPr>
        <w:t> </w:t>
      </w:r>
    </w:p>
    <w:p w:rsidR="009605E1" w:rsidRPr="00651C36" w:rsidRDefault="009605E1" w:rsidP="009605E1">
      <w:pPr>
        <w:ind w:right="-7"/>
        <w:rPr>
          <w:rFonts w:ascii="Times New Roman" w:eastAsia="Times New Roman" w:hAnsi="Times New Roman"/>
          <w:color w:val="000000"/>
          <w:sz w:val="28"/>
          <w:szCs w:val="28"/>
          <w:lang w:val="uk-UA" w:eastAsia="ru-RU"/>
        </w:rPr>
      </w:pPr>
      <w:r w:rsidRPr="00651C36">
        <w:rPr>
          <w:rFonts w:ascii="Times New Roman" w:eastAsia="Times New Roman" w:hAnsi="Times New Roman"/>
          <w:color w:val="000000"/>
          <w:sz w:val="28"/>
          <w:szCs w:val="28"/>
          <w:lang w:val="uk-UA" w:eastAsia="ru-RU"/>
        </w:rPr>
        <w:t xml:space="preserve">Селищний голова                                                     </w:t>
      </w:r>
      <w:r w:rsidRPr="00651C36">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 xml:space="preserve">  </w:t>
      </w:r>
      <w:r w:rsidRPr="00651C36">
        <w:rPr>
          <w:rFonts w:ascii="Times New Roman" w:eastAsia="Times New Roman" w:hAnsi="Times New Roman"/>
          <w:color w:val="000000"/>
          <w:sz w:val="28"/>
          <w:szCs w:val="28"/>
          <w:lang w:val="uk-UA" w:eastAsia="ru-RU"/>
        </w:rPr>
        <w:t>Олександр КОЛЄСНІК</w:t>
      </w:r>
    </w:p>
    <w:p w:rsidR="00A4294E" w:rsidRDefault="00A4294E"/>
    <w:sectPr w:rsidR="00A4294E" w:rsidSect="00EC5B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29"/>
    <w:rsid w:val="00476ED5"/>
    <w:rsid w:val="00637DF8"/>
    <w:rsid w:val="006D3529"/>
    <w:rsid w:val="007C6933"/>
    <w:rsid w:val="00953F6C"/>
    <w:rsid w:val="009605E1"/>
    <w:rsid w:val="009C3FEB"/>
    <w:rsid w:val="00A4294E"/>
    <w:rsid w:val="00AA1BAD"/>
    <w:rsid w:val="00B338E6"/>
    <w:rsid w:val="00EC5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9C0C9-3862-4780-8EE7-906D1465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5E1"/>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5E1"/>
    <w:pPr>
      <w:ind w:left="720"/>
      <w:contextualSpacing/>
    </w:pPr>
  </w:style>
  <w:style w:type="paragraph" w:styleId="a4">
    <w:name w:val="Balloon Text"/>
    <w:basedOn w:val="a"/>
    <w:link w:val="a5"/>
    <w:uiPriority w:val="99"/>
    <w:semiHidden/>
    <w:unhideWhenUsed/>
    <w:rsid w:val="00637D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7DF8"/>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1980</Words>
  <Characters>1129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редалерт</cp:lastModifiedBy>
  <cp:revision>7</cp:revision>
  <cp:lastPrinted>2021-12-10T07:10:00Z</cp:lastPrinted>
  <dcterms:created xsi:type="dcterms:W3CDTF">2021-11-27T16:40:00Z</dcterms:created>
  <dcterms:modified xsi:type="dcterms:W3CDTF">2021-12-12T07:48:00Z</dcterms:modified>
</cp:coreProperties>
</file>