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BE" w:rsidRPr="00680904" w:rsidRDefault="00A270BE" w:rsidP="00A270B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680904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5A6FF2A2" wp14:editId="13BC0F1D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BE" w:rsidRPr="00680904" w:rsidRDefault="00A270BE" w:rsidP="00166F53">
      <w:pPr>
        <w:spacing w:after="0" w:line="257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ВИШНІВСЬКА СЕЛИЩНА  РАДА</w:t>
      </w:r>
    </w:p>
    <w:p w:rsidR="00A270BE" w:rsidRPr="00680904" w:rsidRDefault="00A270BE" w:rsidP="00166F53">
      <w:pPr>
        <w:spacing w:after="0" w:line="257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КАМ’ЯНСЬКИЙ РАЙОН ДНІПРОПЕТРОВСЬКА ОБЛАСТЬ</w:t>
      </w:r>
    </w:p>
    <w:p w:rsidR="00A270BE" w:rsidRPr="00680904" w:rsidRDefault="007461F0" w:rsidP="00A270BE">
      <w:pPr>
        <w:spacing w:before="12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перша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сесія восьмого скликання</w:t>
      </w:r>
    </w:p>
    <w:p w:rsidR="00A270BE" w:rsidRPr="00680904" w:rsidRDefault="00A270BE" w:rsidP="00A270BE">
      <w:pPr>
        <w:spacing w:before="12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4618F" w:rsidRPr="00A33BDD" w:rsidRDefault="000B4578" w:rsidP="00361FB0">
      <w:pPr>
        <w:spacing w:before="120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28 </w:t>
      </w:r>
      <w:r w:rsidR="007461F0">
        <w:rPr>
          <w:rFonts w:ascii="Times New Roman" w:hAnsi="Times New Roman" w:cs="Times New Roman"/>
          <w:sz w:val="28"/>
          <w:szCs w:val="28"/>
        </w:rPr>
        <w:t>листопада</w:t>
      </w:r>
      <w:r w:rsidR="00A270BE" w:rsidRPr="003B7A40">
        <w:rPr>
          <w:rFonts w:ascii="Times New Roman" w:hAnsi="Times New Roman" w:cs="Times New Roman"/>
          <w:sz w:val="28"/>
          <w:szCs w:val="28"/>
        </w:rPr>
        <w:t xml:space="preserve"> 202</w:t>
      </w:r>
      <w:r w:rsidR="00361FB0">
        <w:rPr>
          <w:rFonts w:ascii="Times New Roman" w:hAnsi="Times New Roman" w:cs="Times New Roman"/>
          <w:sz w:val="28"/>
          <w:szCs w:val="28"/>
        </w:rPr>
        <w:t>4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E64B1A">
        <w:rPr>
          <w:rFonts w:ascii="Times New Roman" w:hAnsi="Times New Roman" w:cs="Times New Roman"/>
          <w:sz w:val="28"/>
          <w:szCs w:val="28"/>
        </w:rPr>
        <w:t xml:space="preserve">  </w:t>
      </w:r>
      <w:r w:rsidR="00A270BE" w:rsidRPr="00680904">
        <w:rPr>
          <w:rFonts w:ascii="Times New Roman" w:hAnsi="Times New Roman" w:cs="Times New Roman"/>
          <w:sz w:val="28"/>
          <w:szCs w:val="28"/>
        </w:rPr>
        <w:t>с</w:t>
      </w:r>
      <w:r w:rsidR="00361FB0">
        <w:rPr>
          <w:rFonts w:ascii="Times New Roman" w:hAnsi="Times New Roman" w:cs="Times New Roman"/>
          <w:sz w:val="28"/>
          <w:szCs w:val="28"/>
        </w:rPr>
        <w:t>-ще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Вишневе              </w:t>
      </w:r>
      <w:r w:rsidR="005F5B4C">
        <w:rPr>
          <w:rFonts w:ascii="Times New Roman" w:hAnsi="Times New Roman" w:cs="Times New Roman"/>
          <w:sz w:val="28"/>
          <w:szCs w:val="28"/>
        </w:rPr>
        <w:t xml:space="preserve"> 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   </w:t>
      </w:r>
      <w:r w:rsidR="005F5B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</w:t>
      </w:r>
      <w:r w:rsidR="00E64B1A">
        <w:rPr>
          <w:rFonts w:ascii="Times New Roman" w:hAnsi="Times New Roman" w:cs="Times New Roman"/>
          <w:sz w:val="28"/>
          <w:szCs w:val="28"/>
        </w:rPr>
        <w:t xml:space="preserve"> </w:t>
      </w:r>
      <w:r w:rsidR="00A270BE" w:rsidRPr="006809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1253</w:t>
      </w:r>
      <w:r w:rsidR="00A270BE" w:rsidRPr="00680904">
        <w:rPr>
          <w:rFonts w:ascii="Times New Roman" w:hAnsi="Times New Roman" w:cs="Times New Roman"/>
          <w:sz w:val="28"/>
          <w:szCs w:val="28"/>
        </w:rPr>
        <w:t>-</w:t>
      </w:r>
      <w:r w:rsidR="007461F0">
        <w:rPr>
          <w:rFonts w:ascii="Times New Roman" w:hAnsi="Times New Roman" w:cs="Times New Roman"/>
          <w:sz w:val="28"/>
          <w:szCs w:val="28"/>
        </w:rPr>
        <w:t>41</w:t>
      </w:r>
      <w:r w:rsidR="00A270BE" w:rsidRPr="00680904">
        <w:rPr>
          <w:rFonts w:ascii="Times New Roman" w:hAnsi="Times New Roman" w:cs="Times New Roman"/>
          <w:sz w:val="28"/>
          <w:szCs w:val="28"/>
        </w:rPr>
        <w:t>/VIII</w:t>
      </w:r>
    </w:p>
    <w:p w:rsidR="000B4578" w:rsidRDefault="000B4578" w:rsidP="006A163B">
      <w:pPr>
        <w:shd w:val="clear" w:color="auto" w:fill="FFFFFF"/>
        <w:spacing w:after="0" w:line="312" w:lineRule="atLeast"/>
        <w:ind w:left="142" w:right="378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E0246" w:rsidRPr="00680904" w:rsidRDefault="008F135B" w:rsidP="006A163B">
      <w:pPr>
        <w:shd w:val="clear" w:color="auto" w:fill="FFFFFF"/>
        <w:spacing w:after="0" w:line="312" w:lineRule="atLeast"/>
        <w:ind w:left="142" w:right="378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рішення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селищної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від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30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грудня 2020 року №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86 – 3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/VІІІ «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 утво</w:t>
      </w:r>
      <w:r w:rsidR="006A16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рення та затвердження структур</w:t>
      </w:r>
      <w:r w:rsidR="00246D8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и</w:t>
      </w:r>
      <w:r w:rsidR="006A16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A59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иконавчого комітету Вишнівської селищної ради </w:t>
      </w:r>
      <w:r w:rsidR="00BF0827" w:rsidRPr="00CD0C0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Кам’янського</w:t>
      </w:r>
      <w:r w:rsidR="00BF082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району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 зі змінами</w:t>
      </w:r>
    </w:p>
    <w:p w:rsidR="00A01AC3" w:rsidRPr="00680904" w:rsidRDefault="00A01AC3" w:rsidP="005F5B4C">
      <w:pPr>
        <w:shd w:val="clear" w:color="auto" w:fill="FFFFFF"/>
        <w:spacing w:after="0" w:line="312" w:lineRule="atLeast"/>
        <w:ind w:left="142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B4578" w:rsidRDefault="00A01AC3" w:rsidP="00BF0827">
      <w:pPr>
        <w:shd w:val="clear" w:color="auto" w:fill="FFFFFF"/>
        <w:spacing w:after="0" w:line="312" w:lineRule="atLeast"/>
        <w:ind w:left="142"/>
        <w:jc w:val="both"/>
        <w:textAlignment w:val="baseline"/>
        <w:rPr>
          <w:lang w:eastAsia="uk-UA"/>
        </w:rPr>
      </w:pPr>
      <w:r w:rsidRPr="00680904">
        <w:rPr>
          <w:lang w:eastAsia="uk-UA"/>
        </w:rPr>
        <w:tab/>
      </w:r>
    </w:p>
    <w:p w:rsidR="00382C44" w:rsidRPr="00CD0C05" w:rsidRDefault="00BF0827" w:rsidP="000B4578">
      <w:pPr>
        <w:shd w:val="clear" w:color="auto" w:fill="FFFFFF"/>
        <w:spacing w:after="0" w:line="312" w:lineRule="atLeast"/>
        <w:ind w:left="142" w:firstLine="566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CD0C05">
        <w:rPr>
          <w:rFonts w:ascii="ProbaPro" w:eastAsia="Times New Roman" w:hAnsi="ProbaPro" w:cs="Times New Roman"/>
          <w:sz w:val="27"/>
          <w:szCs w:val="27"/>
          <w:lang w:eastAsia="uk-UA"/>
        </w:rPr>
        <w:t xml:space="preserve">Відповідно до частини 1 статті 11, пункту 5 частини 1 статті 26, пункту 6 частини 4 статті 42 та </w:t>
      </w:r>
      <w:r w:rsidRPr="00CD0C05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частини 1 статті </w:t>
      </w:r>
      <w:r w:rsidRPr="00CD0C05">
        <w:rPr>
          <w:rFonts w:ascii="ProbaPro" w:eastAsia="Times New Roman" w:hAnsi="ProbaPro" w:cs="Times New Roman"/>
          <w:sz w:val="27"/>
          <w:szCs w:val="27"/>
          <w:lang w:eastAsia="uk-UA"/>
        </w:rPr>
        <w:t xml:space="preserve">54 Закону України «Про місцеве самоврядування в Україні», у зв’язку </w:t>
      </w:r>
      <w:r w:rsidR="003A1405" w:rsidRPr="003A140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461F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A1405" w:rsidRPr="003A14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61F0">
        <w:rPr>
          <w:rFonts w:ascii="Times New Roman" w:eastAsia="Times New Roman" w:hAnsi="Times New Roman" w:cs="Times New Roman"/>
          <w:bCs/>
          <w:sz w:val="28"/>
          <w:szCs w:val="28"/>
        </w:rPr>
        <w:t>створенням</w:t>
      </w:r>
      <w:r w:rsidR="003A1405" w:rsidRPr="003A14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61F0" w:rsidRPr="006D5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7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61F0" w:rsidRPr="006D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дітей Вишнівської селищної </w:t>
      </w:r>
      <w:r w:rsidR="007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зі статусом </w:t>
      </w:r>
      <w:r w:rsidR="007461F0" w:rsidRPr="006D590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</w:t>
      </w:r>
      <w:r w:rsidR="007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7461F0" w:rsidRPr="006D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7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61F0" w:rsidRPr="006D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05">
        <w:rPr>
          <w:rFonts w:ascii="Times New Roman" w:hAnsi="Times New Roman" w:cs="Times New Roman"/>
          <w:spacing w:val="-6"/>
          <w:sz w:val="28"/>
          <w:szCs w:val="28"/>
        </w:rPr>
        <w:t xml:space="preserve">та </w:t>
      </w:r>
      <w:r w:rsidR="003A1405" w:rsidRPr="00DA59CE">
        <w:rPr>
          <w:rFonts w:ascii="Times New Roman" w:hAnsi="Times New Roman" w:cs="Times New Roman"/>
          <w:spacing w:val="-6"/>
          <w:sz w:val="28"/>
          <w:szCs w:val="28"/>
        </w:rPr>
        <w:t xml:space="preserve">внесення змін в назву </w:t>
      </w:r>
      <w:r w:rsidR="003A1405" w:rsidRPr="00DA59CE">
        <w:rPr>
          <w:rStyle w:val="211"/>
          <w:rFonts w:eastAsiaTheme="minorHAnsi"/>
          <w:b w:val="0"/>
          <w:i w:val="0"/>
          <w:color w:val="auto"/>
          <w:sz w:val="28"/>
          <w:szCs w:val="28"/>
        </w:rPr>
        <w:t>відділу</w:t>
      </w:r>
      <w:r w:rsidR="003A1405" w:rsidRPr="00DA59CE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3A1405" w:rsidRPr="00DA59CE">
        <w:rPr>
          <w:rStyle w:val="rvts23"/>
          <w:rFonts w:ascii="Times New Roman" w:hAnsi="Times New Roman" w:cs="Times New Roman"/>
          <w:bCs/>
          <w:sz w:val="28"/>
          <w:szCs w:val="28"/>
        </w:rPr>
        <w:t>соціального захисту населення, охорони здоров’я, цивільного захисту та надзвичайних ситуацій</w:t>
      </w:r>
      <w:r w:rsidR="003A1405" w:rsidRPr="00DA59CE">
        <w:rPr>
          <w:rFonts w:ascii="Times New Roman" w:hAnsi="Times New Roman" w:cs="Times New Roman"/>
          <w:spacing w:val="-6"/>
          <w:sz w:val="28"/>
          <w:szCs w:val="28"/>
        </w:rPr>
        <w:t xml:space="preserve"> виконавчого комітету Вишнівської</w:t>
      </w:r>
      <w:r w:rsidR="003A1405">
        <w:rPr>
          <w:rFonts w:ascii="Times New Roman" w:hAnsi="Times New Roman" w:cs="Times New Roman"/>
          <w:spacing w:val="-6"/>
          <w:sz w:val="28"/>
          <w:szCs w:val="28"/>
        </w:rPr>
        <w:t xml:space="preserve"> селищної ради, </w:t>
      </w:r>
      <w:r w:rsidR="006A713B" w:rsidRPr="00CD0C05">
        <w:rPr>
          <w:rFonts w:ascii="Times New Roman" w:hAnsi="Times New Roman" w:cs="Times New Roman"/>
          <w:spacing w:val="-6"/>
          <w:sz w:val="28"/>
          <w:szCs w:val="28"/>
        </w:rPr>
        <w:t>селищна рада ВИРІШИЛА:</w:t>
      </w:r>
    </w:p>
    <w:p w:rsidR="00361FB0" w:rsidRPr="00CD0C05" w:rsidRDefault="00361FB0" w:rsidP="00BF0827">
      <w:pPr>
        <w:shd w:val="clear" w:color="auto" w:fill="FFFFFF"/>
        <w:spacing w:after="0" w:line="312" w:lineRule="atLeast"/>
        <w:ind w:left="142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</w:p>
    <w:p w:rsidR="00456461" w:rsidRPr="00361FB0" w:rsidRDefault="00361FB0" w:rsidP="00361FB0">
      <w:pPr>
        <w:shd w:val="clear" w:color="auto" w:fill="FFFFFF"/>
        <w:spacing w:after="120" w:line="312" w:lineRule="atLeast"/>
        <w:ind w:left="142" w:firstLine="566"/>
        <w:jc w:val="both"/>
        <w:textAlignment w:val="baseline"/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>1</w:t>
      </w:r>
      <w:r w:rsidR="00977484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. </w:t>
      </w:r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Внести зміни до рішення селищної ради </w:t>
      </w:r>
      <w:r w:rsidR="00AC32D7" w:rsidRPr="0054231E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від 30 грудня 2020 року </w:t>
      </w:r>
      <w:r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                  </w:t>
      </w:r>
      <w:r w:rsidR="00AC32D7" w:rsidRPr="0054231E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№ 86 – 3/VІІІ «Про утворення та затвердження структури Виконавчого комітету Вишнівської селищної ради </w:t>
      </w:r>
      <w:r w:rsidR="000B4578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>Кам’янського</w:t>
      </w:r>
      <w:r w:rsidR="00AC32D7" w:rsidRPr="0054231E">
        <w:rPr>
          <w:rFonts w:ascii="Times New Roman" w:hAnsi="Times New Roman" w:cs="Times New Roman"/>
          <w:b/>
          <w:bCs/>
          <w:spacing w:val="-6"/>
          <w:sz w:val="28"/>
          <w:szCs w:val="28"/>
          <w:lang w:eastAsia="uk-UA"/>
        </w:rPr>
        <w:t xml:space="preserve"> </w:t>
      </w:r>
      <w:r w:rsidR="00AC32D7" w:rsidRPr="0054231E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району» зі </w:t>
      </w:r>
      <w:r w:rsidR="00AC32D7" w:rsidRPr="00F5620B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>змінами</w:t>
      </w:r>
      <w:r w:rsidR="00AC32D7"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з 0</w:t>
      </w:r>
      <w:r w:rsidR="00F5620B"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>2</w:t>
      </w:r>
      <w:r w:rsidR="00AC32D7"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="003A1405"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грудня</w:t>
      </w:r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>4</w:t>
      </w:r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року</w:t>
      </w:r>
      <w:r w:rsidR="00BF0827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, </w:t>
      </w:r>
      <w:r w:rsidR="00BF0827" w:rsidRPr="00BF082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="00BF0827" w:rsidRPr="00E21DC4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шляхом викладення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Додатку</w:t>
      </w:r>
      <w:r w:rsidR="00BF0827" w:rsidRPr="00E21DC4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в новій редакції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ab/>
      </w:r>
    </w:p>
    <w:p w:rsidR="002E7DB7" w:rsidRPr="0054231E" w:rsidRDefault="0064708B" w:rsidP="00361FB0">
      <w:pPr>
        <w:shd w:val="clear" w:color="auto" w:fill="FFFFFF"/>
        <w:spacing w:after="120" w:line="257" w:lineRule="auto"/>
        <w:ind w:left="142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ab/>
        <w:t xml:space="preserve">2. Дане рішення направити до </w:t>
      </w:r>
      <w:r w:rsidR="00361FB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в</w:t>
      </w:r>
      <w:r w:rsidR="00361FB0" w:rsidRPr="00361FB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ідділ</w:t>
      </w:r>
      <w:r w:rsidR="00361FB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у</w:t>
      </w:r>
      <w:r w:rsidR="00361FB0" w:rsidRPr="00361FB0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бухгалтерського обліку, звітності та господарського забезпечення </w:t>
      </w:r>
      <w:r w:rsidR="00DA59CE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в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иконавчого комітету </w:t>
      </w:r>
      <w:r w:rsidR="003A1405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Вишнівської 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>селищної ради.</w:t>
      </w:r>
    </w:p>
    <w:p w:rsidR="0097380A" w:rsidRPr="0054231E" w:rsidRDefault="0064708B" w:rsidP="00361FB0">
      <w:pPr>
        <w:shd w:val="clear" w:color="auto" w:fill="FFFFFF"/>
        <w:spacing w:after="120" w:line="257" w:lineRule="auto"/>
        <w:ind w:left="142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 w:rsidRPr="0054231E">
        <w:rPr>
          <w:rFonts w:ascii="Times New Roman" w:hAnsi="Times New Roman" w:cs="Times New Roman"/>
          <w:spacing w:val="-6"/>
          <w:sz w:val="28"/>
          <w:szCs w:val="28"/>
        </w:rPr>
        <w:tab/>
        <w:t>3. Контроль за виконанням рішення покласти на постійну депутатську комісію з питань планування, фінансів, бюджету та соціально-економічного розвитку (</w:t>
      </w:r>
      <w:r w:rsidR="00361FB0">
        <w:rPr>
          <w:rFonts w:ascii="Times New Roman" w:hAnsi="Times New Roman" w:cs="Times New Roman"/>
          <w:spacing w:val="-6"/>
          <w:sz w:val="28"/>
          <w:szCs w:val="28"/>
        </w:rPr>
        <w:t>Олена ДАВИДЕНКО</w:t>
      </w:r>
      <w:r w:rsidRPr="0054231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361FB0" w:rsidRDefault="00361FB0" w:rsidP="00A33BDD">
      <w:pPr>
        <w:ind w:left="142"/>
        <w:jc w:val="both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361FB0" w:rsidRDefault="00361FB0" w:rsidP="00A33BDD">
      <w:pPr>
        <w:ind w:left="142"/>
        <w:jc w:val="both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BC26EC" w:rsidRPr="00A33BDD" w:rsidRDefault="00204BEF" w:rsidP="00A33B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04">
        <w:rPr>
          <w:rFonts w:ascii="Times New Roman" w:hAnsi="Times New Roman" w:cs="Times New Roman"/>
          <w:sz w:val="28"/>
          <w:szCs w:val="28"/>
        </w:rPr>
        <w:t xml:space="preserve">Селищний голова             </w:t>
      </w:r>
      <w:r w:rsidR="000C23E0" w:rsidRPr="00680904">
        <w:rPr>
          <w:rFonts w:ascii="Times New Roman" w:hAnsi="Times New Roman" w:cs="Times New Roman"/>
          <w:sz w:val="28"/>
          <w:szCs w:val="28"/>
        </w:rPr>
        <w:t xml:space="preserve">   </w:t>
      </w:r>
      <w:r w:rsidR="00B16E13" w:rsidRPr="00680904">
        <w:rPr>
          <w:rFonts w:ascii="Times New Roman" w:hAnsi="Times New Roman" w:cs="Times New Roman"/>
          <w:sz w:val="28"/>
          <w:szCs w:val="28"/>
        </w:rPr>
        <w:tab/>
      </w:r>
      <w:r w:rsidR="00B16E13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  <w:t xml:space="preserve">       Олександр</w:t>
      </w:r>
      <w:r w:rsidR="00B16E13" w:rsidRPr="00680904">
        <w:rPr>
          <w:rFonts w:ascii="Times New Roman" w:hAnsi="Times New Roman" w:cs="Times New Roman"/>
          <w:sz w:val="28"/>
          <w:szCs w:val="28"/>
        </w:rPr>
        <w:t xml:space="preserve"> КОЛЄСНІК</w:t>
      </w:r>
    </w:p>
    <w:p w:rsidR="00361FB0" w:rsidRDefault="00361FB0" w:rsidP="00E21DC4">
      <w:pPr>
        <w:shd w:val="clear" w:color="auto" w:fill="FFFFFF"/>
        <w:spacing w:after="0" w:line="240" w:lineRule="auto"/>
        <w:textAlignment w:val="baseline"/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</w:rPr>
      </w:pPr>
    </w:p>
    <w:p w:rsidR="00361FB0" w:rsidRDefault="00361FB0" w:rsidP="00E21DC4">
      <w:pPr>
        <w:shd w:val="clear" w:color="auto" w:fill="FFFFFF"/>
        <w:spacing w:after="0" w:line="240" w:lineRule="auto"/>
        <w:textAlignment w:val="baseline"/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</w:rPr>
      </w:pPr>
    </w:p>
    <w:p w:rsidR="000B4578" w:rsidRDefault="000B4578" w:rsidP="000B4578">
      <w:pPr>
        <w:pStyle w:val="a7"/>
        <w:rPr>
          <w:rFonts w:ascii="ProbaPro" w:eastAsiaTheme="minorHAnsi" w:hAnsi="ProbaPro"/>
          <w:b/>
          <w:bCs/>
          <w:color w:val="212529"/>
          <w:sz w:val="42"/>
          <w:szCs w:val="42"/>
          <w:shd w:val="clear" w:color="auto" w:fill="FFFFFF"/>
          <w:lang w:val="uk-UA" w:eastAsia="en-US"/>
        </w:rPr>
      </w:pPr>
    </w:p>
    <w:p w:rsidR="00EC62B9" w:rsidRDefault="00EC62B9" w:rsidP="000B4578">
      <w:pPr>
        <w:pStyle w:val="a7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t>до рішення селищної ради</w:t>
      </w:r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B4578">
        <w:rPr>
          <w:rFonts w:ascii="Times New Roman" w:hAnsi="Times New Roman"/>
          <w:sz w:val="24"/>
          <w:szCs w:val="24"/>
          <w:lang w:val="uk-UA"/>
        </w:rPr>
        <w:t>28</w:t>
      </w:r>
      <w:r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 w:rsidRPr="00680904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8090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241083" w:rsidRPr="00680904" w:rsidRDefault="000B4578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1253</w:t>
      </w:r>
      <w:r w:rsidR="00241083">
        <w:rPr>
          <w:rFonts w:ascii="Times New Roman" w:hAnsi="Times New Roman"/>
          <w:sz w:val="24"/>
          <w:szCs w:val="24"/>
          <w:lang w:val="uk-UA"/>
        </w:rPr>
        <w:t>– 41</w:t>
      </w:r>
      <w:r w:rsidR="00241083" w:rsidRPr="00680904">
        <w:rPr>
          <w:rFonts w:ascii="Times New Roman" w:hAnsi="Times New Roman"/>
          <w:sz w:val="24"/>
          <w:szCs w:val="24"/>
          <w:lang w:val="uk-UA"/>
        </w:rPr>
        <w:t>/VIII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0904">
        <w:rPr>
          <w:rFonts w:ascii="Times New Roman" w:hAnsi="Times New Roman"/>
          <w:b/>
          <w:sz w:val="24"/>
          <w:szCs w:val="24"/>
          <w:lang w:val="uk-UA"/>
        </w:rPr>
        <w:t>ЗАГАЛЬНА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0904">
        <w:rPr>
          <w:rFonts w:ascii="Times New Roman" w:hAnsi="Times New Roman"/>
          <w:b/>
          <w:sz w:val="24"/>
          <w:szCs w:val="24"/>
          <w:lang w:val="uk-UA"/>
        </w:rPr>
        <w:t>чисельність Вишнівської селищної ради та її виконавчих органів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5620B">
        <w:rPr>
          <w:rFonts w:ascii="Times New Roman" w:hAnsi="Times New Roman"/>
          <w:b/>
          <w:sz w:val="24"/>
          <w:szCs w:val="24"/>
          <w:lang w:val="uk-UA"/>
        </w:rPr>
        <w:t>з 0</w:t>
      </w:r>
      <w:r w:rsidR="00F5620B" w:rsidRPr="00F5620B">
        <w:rPr>
          <w:rFonts w:ascii="Times New Roman" w:hAnsi="Times New Roman"/>
          <w:b/>
          <w:sz w:val="24"/>
          <w:szCs w:val="24"/>
          <w:lang w:val="uk-UA"/>
        </w:rPr>
        <w:t>2</w:t>
      </w:r>
      <w:r w:rsidRPr="00F5620B">
        <w:rPr>
          <w:rFonts w:ascii="Times New Roman" w:hAnsi="Times New Roman"/>
          <w:b/>
          <w:sz w:val="24"/>
          <w:szCs w:val="24"/>
          <w:lang w:val="uk-UA"/>
        </w:rPr>
        <w:t xml:space="preserve"> грудня</w:t>
      </w:r>
      <w:r w:rsidRPr="00680904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680904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jc w:val="center"/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№</w:t>
            </w:r>
          </w:p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з/п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Назва структурного підрозділу, виконавчого комітету, посад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Кількість штатних посад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І.</w:t>
            </w:r>
          </w:p>
        </w:tc>
        <w:tc>
          <w:tcPr>
            <w:tcW w:w="7229" w:type="dxa"/>
            <w:vAlign w:val="bottom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Виконавчий комітет Вишнівської селищної ради та його виконавчі органи</w:t>
            </w:r>
          </w:p>
        </w:tc>
        <w:tc>
          <w:tcPr>
            <w:tcW w:w="1418" w:type="dxa"/>
            <w:vAlign w:val="center"/>
          </w:tcPr>
          <w:p w:rsidR="00241083" w:rsidRPr="005F3C10" w:rsidRDefault="00241083" w:rsidP="00BB4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rPr>
          <w:trHeight w:val="419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Керівництво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Голова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1.2.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Секретар</w:t>
            </w: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 xml:space="preserve"> </w:t>
            </w: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 xml:space="preserve">ради 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1.4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Староста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rPr>
          <w:trHeight w:val="456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Структурні підрозділи, інші посадові особи, службовці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rPr>
          <w:trHeight w:val="434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2.1.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бухгалтерського обліку</w:t>
            </w:r>
            <w:r>
              <w:rPr>
                <w:rStyle w:val="211"/>
                <w:rFonts w:eastAsiaTheme="minorHAnsi"/>
                <w:color w:val="auto"/>
                <w:sz w:val="24"/>
                <w:szCs w:val="24"/>
              </w:rPr>
              <w:t>, звітності та господарського забезпечення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2.1.1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 - головний 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2.1.2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Провідний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Оператор комп’ютерного набору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2.1.4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2.1.5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Сторож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4,5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2.1.6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2.1.7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Робітник з благоустрою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0,5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2.1.8</w:t>
            </w:r>
          </w:p>
        </w:tc>
        <w:tc>
          <w:tcPr>
            <w:tcW w:w="7229" w:type="dxa"/>
          </w:tcPr>
          <w:p w:rsidR="00241083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Опалювач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0,5</w:t>
            </w:r>
          </w:p>
        </w:tc>
      </w:tr>
      <w:tr w:rsidR="00241083" w:rsidRPr="00680904" w:rsidTr="00BB43CD">
        <w:trPr>
          <w:trHeight w:val="1073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2.2.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земельних відносин та житлово-комунального господарства, благоустрою, транспорту, інфраструктури та комунальної власності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color w:val="auto"/>
              </w:rPr>
              <w:t>3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2.2.1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2.2.2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rPr>
          <w:trHeight w:val="516"/>
        </w:trPr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2.3.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Державний реєстратор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2.3.4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rPr>
          <w:trHeight w:val="670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sz w:val="24"/>
                <w:szCs w:val="24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 xml:space="preserve">Відділ </w:t>
            </w:r>
            <w:r w:rsidRPr="00680904"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соціального захисту населення, охорони здоров’я, цивільного захисту</w:t>
            </w:r>
            <w:r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680904"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надзвичайних ситуацій</w:t>
            </w:r>
            <w:r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та ветеранської політики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3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eastAsia="Times New Roman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Всього по розділу І                                          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28</w:t>
            </w:r>
          </w:p>
        </w:tc>
      </w:tr>
      <w:tr w:rsidR="00241083" w:rsidRPr="00680904" w:rsidTr="00BB43CD">
        <w:tc>
          <w:tcPr>
            <w:tcW w:w="9606" w:type="dxa"/>
            <w:gridSpan w:val="3"/>
            <w:vAlign w:val="bottom"/>
          </w:tcPr>
          <w:p w:rsidR="00241083" w:rsidRPr="00680904" w:rsidRDefault="00241083" w:rsidP="00BB43CD">
            <w:pPr>
              <w:spacing w:after="60" w:line="220" w:lineRule="exact"/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241083" w:rsidRDefault="00241083" w:rsidP="00BB43CD">
            <w:pPr>
              <w:spacing w:after="60" w:line="220" w:lineRule="exact"/>
              <w:jc w:val="center"/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241083" w:rsidRPr="00680904" w:rsidRDefault="00241083" w:rsidP="00BB43CD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II ВИКОНАВЧІ ОРГАНИ</w:t>
            </w:r>
          </w:p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(зі статусом юридичної особи)</w:t>
            </w:r>
          </w:p>
        </w:tc>
      </w:tr>
      <w:tr w:rsidR="00241083" w:rsidRPr="00680904" w:rsidTr="00BB43CD">
        <w:trPr>
          <w:trHeight w:val="829"/>
        </w:trPr>
        <w:tc>
          <w:tcPr>
            <w:tcW w:w="8188" w:type="dxa"/>
            <w:gridSpan w:val="2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1. ВІДДІЛ ОСВІТИ, КУЛЬ ТУРИ, МОЛОДІ ТА СПОРТУ ВИШНІВСЬКОЇ СЕЛИЩНОЇ РАДИ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Провідний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Централізована бухгалтерія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1.6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Бухгалтер фахівець І категорії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Фахівець з публічних закупівель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Господарська група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1.7.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Інженер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0,5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1.8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Механік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241083" w:rsidRPr="00680904" w:rsidTr="00DA59CE">
        <w:trPr>
          <w:trHeight w:val="562"/>
        </w:trPr>
        <w:tc>
          <w:tcPr>
            <w:tcW w:w="8188" w:type="dxa"/>
            <w:gridSpan w:val="2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2. </w:t>
            </w: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ФІНАНСОВИЙ ВІДДІЛ ВИШНІВСЬКОЇ СЕЛИЩНОЇ РАДИ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Style w:val="211pt1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</w:tr>
      <w:tr w:rsidR="00DA59CE" w:rsidRPr="00680904" w:rsidTr="00DA59CE">
        <w:trPr>
          <w:trHeight w:val="592"/>
        </w:trPr>
        <w:tc>
          <w:tcPr>
            <w:tcW w:w="8188" w:type="dxa"/>
            <w:gridSpan w:val="2"/>
            <w:vAlign w:val="center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9CE">
              <w:rPr>
                <w:rStyle w:val="211pt1"/>
                <w:rFonts w:eastAsiaTheme="minorHAnsi"/>
                <w:iCs w:val="0"/>
                <w:color w:val="auto"/>
                <w:sz w:val="24"/>
                <w:szCs w:val="24"/>
              </w:rPr>
              <w:t>3. СЛУЖБА У СПРАВАХ ДІТЕЙ</w:t>
            </w:r>
            <w: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ВИШНІВСЬКОЇ СЕЛИЩНОЇ РАДИ</w:t>
            </w:r>
          </w:p>
        </w:tc>
        <w:tc>
          <w:tcPr>
            <w:tcW w:w="1418" w:type="dxa"/>
            <w:vAlign w:val="center"/>
          </w:tcPr>
          <w:p w:rsidR="00DA59CE" w:rsidRPr="00DA59CE" w:rsidRDefault="00DA59CE" w:rsidP="00BB43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A59CE" w:rsidRPr="00680904" w:rsidTr="00F11F17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DA59CE" w:rsidRPr="00680904" w:rsidTr="00F11F17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DA59CE" w:rsidRPr="00680904" w:rsidRDefault="00DA59CE" w:rsidP="00DA59CE">
            <w:pPr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Всього по розділу II</w:t>
            </w: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rFonts w:eastAsiaTheme="minorHAnsi"/>
                <w:color w:val="auto"/>
                <w:sz w:val="24"/>
                <w:szCs w:val="24"/>
              </w:rPr>
              <w:t>16</w:t>
            </w: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DA59CE" w:rsidRPr="00680904" w:rsidRDefault="00DA59CE" w:rsidP="00DA59CE">
            <w:pPr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ind w:right="-81"/>
        <w:rPr>
          <w:rFonts w:ascii="Times New Roman" w:hAnsi="Times New Roman" w:cs="Times New Roman"/>
          <w:sz w:val="28"/>
          <w:szCs w:val="28"/>
        </w:rPr>
      </w:pPr>
      <w:r w:rsidRPr="00680904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  <w:t>Олександр КОЛЄСНІК</w:t>
      </w: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Default="00241083" w:rsidP="00E21DC4">
      <w:pPr>
        <w:shd w:val="clear" w:color="auto" w:fill="FFFFFF"/>
        <w:spacing w:after="0" w:line="240" w:lineRule="auto"/>
        <w:textAlignment w:val="baseline"/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</w:rPr>
      </w:pPr>
    </w:p>
    <w:sectPr w:rsidR="00241083" w:rsidSect="009D1821">
      <w:pgSz w:w="11900" w:h="16838"/>
      <w:pgMar w:top="1101" w:right="726" w:bottom="575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3"/>
      <w:numFmt w:val="decimal"/>
      <w:lvlText w:val="1.%1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5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9918C3C6"/>
    <w:lvl w:ilvl="0" w:tplc="095C74F4">
      <w:start w:val="1"/>
      <w:numFmt w:val="decimal"/>
      <w:lvlText w:val="3.1.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1E"/>
    <w:multiLevelType w:val="hybridMultilevel"/>
    <w:tmpl w:val="00005E9D"/>
    <w:lvl w:ilvl="0" w:tplc="0000489C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7BB9">
      <w:start w:val="32"/>
      <w:numFmt w:val="decimal"/>
      <w:lvlText w:val="3.3.%2."/>
      <w:lvlJc w:val="left"/>
      <w:pPr>
        <w:tabs>
          <w:tab w:val="num" w:pos="1560"/>
        </w:tabs>
        <w:ind w:left="15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88F"/>
    <w:multiLevelType w:val="hybridMultilevel"/>
    <w:tmpl w:val="00003A61"/>
    <w:lvl w:ilvl="0" w:tplc="000022C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D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49"/>
    <w:multiLevelType w:val="hybridMultilevel"/>
    <w:tmpl w:val="00003C61"/>
    <w:lvl w:ilvl="0" w:tplc="00002FFF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F14"/>
    <w:multiLevelType w:val="hybridMultilevel"/>
    <w:tmpl w:val="00006AD6"/>
    <w:lvl w:ilvl="0" w:tplc="0000047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80"/>
    <w:multiLevelType w:val="hybridMultilevel"/>
    <w:tmpl w:val="00005DB2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8CC">
      <w:start w:val="4"/>
      <w:numFmt w:val="decimal"/>
      <w:lvlText w:val="%3."/>
      <w:lvlJc w:val="left"/>
      <w:pPr>
        <w:tabs>
          <w:tab w:val="num" w:pos="3763"/>
        </w:tabs>
        <w:ind w:left="3763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2D"/>
    <w:multiLevelType w:val="hybridMultilevel"/>
    <w:tmpl w:val="000054DC"/>
    <w:lvl w:ilvl="0" w:tplc="0000368E">
      <w:start w:val="2"/>
      <w:numFmt w:val="decimal"/>
      <w:lvlText w:val="5.2.%1."/>
      <w:lvlJc w:val="left"/>
      <w:pPr>
        <w:tabs>
          <w:tab w:val="num" w:pos="1200"/>
        </w:tabs>
        <w:ind w:left="120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A80"/>
    <w:multiLevelType w:val="hybridMultilevel"/>
    <w:tmpl w:val="0000187E"/>
    <w:lvl w:ilvl="0" w:tplc="000016C5">
      <w:start w:val="4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00003EF6"/>
    <w:lvl w:ilvl="0" w:tplc="00000822">
      <w:start w:val="14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772"/>
    <w:multiLevelType w:val="hybridMultilevel"/>
    <w:tmpl w:val="0000139D"/>
    <w:lvl w:ilvl="0" w:tplc="00007049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692C">
      <w:start w:val="41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991"/>
    <w:multiLevelType w:val="hybridMultilevel"/>
    <w:tmpl w:val="0000409D"/>
    <w:lvl w:ilvl="0" w:tplc="000012E1">
      <w:start w:val="20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E14"/>
    <w:multiLevelType w:val="hybridMultilevel"/>
    <w:tmpl w:val="00004DF2"/>
    <w:lvl w:ilvl="0" w:tplc="0000494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032"/>
    <w:multiLevelType w:val="hybridMultilevel"/>
    <w:tmpl w:val="00002C3B"/>
    <w:lvl w:ilvl="0" w:tplc="000015A1">
      <w:start w:val="1"/>
      <w:numFmt w:val="decimal"/>
      <w:lvlText w:val="3.3.%1."/>
      <w:lvlJc w:val="left"/>
      <w:pPr>
        <w:tabs>
          <w:tab w:val="num" w:pos="1680"/>
        </w:tabs>
        <w:ind w:left="168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66C4"/>
    <w:multiLevelType w:val="hybridMultilevel"/>
    <w:tmpl w:val="00004230"/>
    <w:lvl w:ilvl="0" w:tplc="00007EB7">
      <w:start w:val="2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899"/>
    <w:multiLevelType w:val="hybridMultilevel"/>
    <w:tmpl w:val="00003CD5"/>
    <w:lvl w:ilvl="0" w:tplc="000013E9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98B"/>
    <w:multiLevelType w:val="hybridMultilevel"/>
    <w:tmpl w:val="0000121F"/>
    <w:lvl w:ilvl="0" w:tplc="000073DA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58B0">
      <w:start w:val="27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57F6B4E"/>
    <w:multiLevelType w:val="hybridMultilevel"/>
    <w:tmpl w:val="9C784CBA"/>
    <w:lvl w:ilvl="0" w:tplc="088064B4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33823AA4"/>
    <w:multiLevelType w:val="hybridMultilevel"/>
    <w:tmpl w:val="80443A70"/>
    <w:lvl w:ilvl="0" w:tplc="43DA8374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25" w15:restartNumberingAfterBreak="0">
    <w:nsid w:val="62D42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843648"/>
    <w:multiLevelType w:val="hybridMultilevel"/>
    <w:tmpl w:val="C8305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>
      <w:startOverride w:val="2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>
      <w:startOverride w:val="3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>
      <w:startOverride w:val="4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47"/>
    <w:rsid w:val="00000160"/>
    <w:rsid w:val="00001DA7"/>
    <w:rsid w:val="000238C6"/>
    <w:rsid w:val="00031807"/>
    <w:rsid w:val="00031DF5"/>
    <w:rsid w:val="00032141"/>
    <w:rsid w:val="00045675"/>
    <w:rsid w:val="0004698D"/>
    <w:rsid w:val="00056E3E"/>
    <w:rsid w:val="000618B0"/>
    <w:rsid w:val="00077F6D"/>
    <w:rsid w:val="000A6DF6"/>
    <w:rsid w:val="000A759F"/>
    <w:rsid w:val="000B4578"/>
    <w:rsid w:val="000C23E0"/>
    <w:rsid w:val="000C7A0F"/>
    <w:rsid w:val="000D5259"/>
    <w:rsid w:val="0010394C"/>
    <w:rsid w:val="00107FFA"/>
    <w:rsid w:val="00130874"/>
    <w:rsid w:val="001352BC"/>
    <w:rsid w:val="001378AE"/>
    <w:rsid w:val="00152293"/>
    <w:rsid w:val="00166F53"/>
    <w:rsid w:val="0019778B"/>
    <w:rsid w:val="001A390E"/>
    <w:rsid w:val="001A6589"/>
    <w:rsid w:val="001D6FAC"/>
    <w:rsid w:val="001E0246"/>
    <w:rsid w:val="001E6FE5"/>
    <w:rsid w:val="001F498D"/>
    <w:rsid w:val="001F61D1"/>
    <w:rsid w:val="00204BEF"/>
    <w:rsid w:val="0021367D"/>
    <w:rsid w:val="00223651"/>
    <w:rsid w:val="00227D3E"/>
    <w:rsid w:val="00232AFF"/>
    <w:rsid w:val="00234462"/>
    <w:rsid w:val="00235B54"/>
    <w:rsid w:val="00241083"/>
    <w:rsid w:val="00246D85"/>
    <w:rsid w:val="00252AFF"/>
    <w:rsid w:val="00254EB2"/>
    <w:rsid w:val="002708B6"/>
    <w:rsid w:val="002739DC"/>
    <w:rsid w:val="002816C0"/>
    <w:rsid w:val="00290D4E"/>
    <w:rsid w:val="002B0057"/>
    <w:rsid w:val="002B5AC4"/>
    <w:rsid w:val="002C7062"/>
    <w:rsid w:val="002D07EA"/>
    <w:rsid w:val="002D1083"/>
    <w:rsid w:val="002D2026"/>
    <w:rsid w:val="002D7F72"/>
    <w:rsid w:val="002E7DB7"/>
    <w:rsid w:val="00306482"/>
    <w:rsid w:val="00325FEE"/>
    <w:rsid w:val="00336C88"/>
    <w:rsid w:val="0034204F"/>
    <w:rsid w:val="00347E9C"/>
    <w:rsid w:val="003533C8"/>
    <w:rsid w:val="0035437B"/>
    <w:rsid w:val="00361FB0"/>
    <w:rsid w:val="00382C44"/>
    <w:rsid w:val="003A1405"/>
    <w:rsid w:val="003A57FF"/>
    <w:rsid w:val="003B78D5"/>
    <w:rsid w:val="003B7A40"/>
    <w:rsid w:val="003E0735"/>
    <w:rsid w:val="003E25AB"/>
    <w:rsid w:val="003E2991"/>
    <w:rsid w:val="003F06A5"/>
    <w:rsid w:val="00403BA3"/>
    <w:rsid w:val="00406D39"/>
    <w:rsid w:val="004077EB"/>
    <w:rsid w:val="00433583"/>
    <w:rsid w:val="00445622"/>
    <w:rsid w:val="00456461"/>
    <w:rsid w:val="00461D89"/>
    <w:rsid w:val="00472A5C"/>
    <w:rsid w:val="00475E09"/>
    <w:rsid w:val="00486428"/>
    <w:rsid w:val="0048666B"/>
    <w:rsid w:val="004A61F7"/>
    <w:rsid w:val="004B34A7"/>
    <w:rsid w:val="004B4459"/>
    <w:rsid w:val="004B5FA0"/>
    <w:rsid w:val="004C3B8D"/>
    <w:rsid w:val="004D1DB5"/>
    <w:rsid w:val="004D3E0B"/>
    <w:rsid w:val="00504F58"/>
    <w:rsid w:val="00520F10"/>
    <w:rsid w:val="00532858"/>
    <w:rsid w:val="00534A41"/>
    <w:rsid w:val="005405BF"/>
    <w:rsid w:val="0054231E"/>
    <w:rsid w:val="0054580A"/>
    <w:rsid w:val="00562390"/>
    <w:rsid w:val="00591E66"/>
    <w:rsid w:val="005B3792"/>
    <w:rsid w:val="005B53A1"/>
    <w:rsid w:val="005B79E0"/>
    <w:rsid w:val="005C0FA3"/>
    <w:rsid w:val="005D3A70"/>
    <w:rsid w:val="005E2373"/>
    <w:rsid w:val="005F5B4C"/>
    <w:rsid w:val="00602B50"/>
    <w:rsid w:val="006106C0"/>
    <w:rsid w:val="00645862"/>
    <w:rsid w:val="0064708B"/>
    <w:rsid w:val="00661C6A"/>
    <w:rsid w:val="00673303"/>
    <w:rsid w:val="00680904"/>
    <w:rsid w:val="0068509A"/>
    <w:rsid w:val="00695198"/>
    <w:rsid w:val="006A163B"/>
    <w:rsid w:val="006A2103"/>
    <w:rsid w:val="006A713B"/>
    <w:rsid w:val="006D1DF5"/>
    <w:rsid w:val="00710B41"/>
    <w:rsid w:val="00721A88"/>
    <w:rsid w:val="00725D2A"/>
    <w:rsid w:val="00741A7C"/>
    <w:rsid w:val="007433A6"/>
    <w:rsid w:val="007461F0"/>
    <w:rsid w:val="00753D1F"/>
    <w:rsid w:val="0076244B"/>
    <w:rsid w:val="007670E1"/>
    <w:rsid w:val="00781438"/>
    <w:rsid w:val="00782964"/>
    <w:rsid w:val="0078342F"/>
    <w:rsid w:val="007A1E25"/>
    <w:rsid w:val="007A2D23"/>
    <w:rsid w:val="007A55D4"/>
    <w:rsid w:val="007B3BD4"/>
    <w:rsid w:val="007E665F"/>
    <w:rsid w:val="007F7469"/>
    <w:rsid w:val="00800FCA"/>
    <w:rsid w:val="00825364"/>
    <w:rsid w:val="00840D28"/>
    <w:rsid w:val="00843DCC"/>
    <w:rsid w:val="00844E65"/>
    <w:rsid w:val="00861253"/>
    <w:rsid w:val="00873DC8"/>
    <w:rsid w:val="00891A98"/>
    <w:rsid w:val="00893B60"/>
    <w:rsid w:val="008B4EC0"/>
    <w:rsid w:val="008D3258"/>
    <w:rsid w:val="008E21B5"/>
    <w:rsid w:val="008E3547"/>
    <w:rsid w:val="008E7911"/>
    <w:rsid w:val="008F135B"/>
    <w:rsid w:val="009040E6"/>
    <w:rsid w:val="00910E35"/>
    <w:rsid w:val="00912C4F"/>
    <w:rsid w:val="00917247"/>
    <w:rsid w:val="009266AA"/>
    <w:rsid w:val="00927286"/>
    <w:rsid w:val="0094618F"/>
    <w:rsid w:val="00946275"/>
    <w:rsid w:val="00964D07"/>
    <w:rsid w:val="00970992"/>
    <w:rsid w:val="009713B0"/>
    <w:rsid w:val="0097380A"/>
    <w:rsid w:val="00977484"/>
    <w:rsid w:val="009915B0"/>
    <w:rsid w:val="0099465D"/>
    <w:rsid w:val="009A7F1F"/>
    <w:rsid w:val="009C2578"/>
    <w:rsid w:val="009D1821"/>
    <w:rsid w:val="00A01AC3"/>
    <w:rsid w:val="00A270BE"/>
    <w:rsid w:val="00A31104"/>
    <w:rsid w:val="00A336D7"/>
    <w:rsid w:val="00A33BDD"/>
    <w:rsid w:val="00A55886"/>
    <w:rsid w:val="00A77D49"/>
    <w:rsid w:val="00AA286C"/>
    <w:rsid w:val="00AC32D7"/>
    <w:rsid w:val="00AC68B5"/>
    <w:rsid w:val="00AC6AFF"/>
    <w:rsid w:val="00B15ADA"/>
    <w:rsid w:val="00B16128"/>
    <w:rsid w:val="00B16E13"/>
    <w:rsid w:val="00B21110"/>
    <w:rsid w:val="00B251FB"/>
    <w:rsid w:val="00B314CB"/>
    <w:rsid w:val="00B32F6E"/>
    <w:rsid w:val="00B33A4F"/>
    <w:rsid w:val="00B715A3"/>
    <w:rsid w:val="00B71E5F"/>
    <w:rsid w:val="00B762F2"/>
    <w:rsid w:val="00B7758A"/>
    <w:rsid w:val="00B80BDA"/>
    <w:rsid w:val="00B914F3"/>
    <w:rsid w:val="00B91F40"/>
    <w:rsid w:val="00BB42A9"/>
    <w:rsid w:val="00BC26EC"/>
    <w:rsid w:val="00BD6A28"/>
    <w:rsid w:val="00BE3284"/>
    <w:rsid w:val="00BE57CA"/>
    <w:rsid w:val="00BF0827"/>
    <w:rsid w:val="00BF64D5"/>
    <w:rsid w:val="00BF65D2"/>
    <w:rsid w:val="00C01846"/>
    <w:rsid w:val="00C263AF"/>
    <w:rsid w:val="00C37E8A"/>
    <w:rsid w:val="00C61F34"/>
    <w:rsid w:val="00C73D70"/>
    <w:rsid w:val="00C7407D"/>
    <w:rsid w:val="00C96019"/>
    <w:rsid w:val="00CA597A"/>
    <w:rsid w:val="00CB66AC"/>
    <w:rsid w:val="00CC32AB"/>
    <w:rsid w:val="00CD072D"/>
    <w:rsid w:val="00CD0C05"/>
    <w:rsid w:val="00CE59E5"/>
    <w:rsid w:val="00D01B26"/>
    <w:rsid w:val="00D140A3"/>
    <w:rsid w:val="00D158EE"/>
    <w:rsid w:val="00D16EAA"/>
    <w:rsid w:val="00D25A47"/>
    <w:rsid w:val="00D735D3"/>
    <w:rsid w:val="00D870A1"/>
    <w:rsid w:val="00DA1673"/>
    <w:rsid w:val="00DA59CE"/>
    <w:rsid w:val="00DB6437"/>
    <w:rsid w:val="00DB7685"/>
    <w:rsid w:val="00DE1501"/>
    <w:rsid w:val="00DF53ED"/>
    <w:rsid w:val="00E14CE3"/>
    <w:rsid w:val="00E15C0B"/>
    <w:rsid w:val="00E16526"/>
    <w:rsid w:val="00E17447"/>
    <w:rsid w:val="00E21DC4"/>
    <w:rsid w:val="00E2408D"/>
    <w:rsid w:val="00E64B1A"/>
    <w:rsid w:val="00E72B77"/>
    <w:rsid w:val="00E81266"/>
    <w:rsid w:val="00E81795"/>
    <w:rsid w:val="00EA3E34"/>
    <w:rsid w:val="00EA4629"/>
    <w:rsid w:val="00EB519C"/>
    <w:rsid w:val="00EC62B9"/>
    <w:rsid w:val="00EF2ECB"/>
    <w:rsid w:val="00F06265"/>
    <w:rsid w:val="00F5620B"/>
    <w:rsid w:val="00F62697"/>
    <w:rsid w:val="00F8347E"/>
    <w:rsid w:val="00FC190D"/>
    <w:rsid w:val="00FC321F"/>
    <w:rsid w:val="00FC3B2D"/>
    <w:rsid w:val="00FC48E5"/>
    <w:rsid w:val="00FE30CB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490F"/>
  <w15:docId w15:val="{A54901CD-2F49-4E73-BABB-C62AF7A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47"/>
    <w:pPr>
      <w:spacing w:line="256" w:lineRule="auto"/>
    </w:pPr>
  </w:style>
  <w:style w:type="paragraph" w:styleId="2">
    <w:name w:val="heading 2"/>
    <w:basedOn w:val="a"/>
    <w:next w:val="a"/>
    <w:link w:val="20"/>
    <w:unhideWhenUsed/>
    <w:qFormat/>
    <w:rsid w:val="009C25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semiHidden/>
    <w:unhideWhenUsed/>
    <w:qFormat/>
    <w:rsid w:val="008E35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E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a6">
    <w:name w:val="Основной текст Знак"/>
    <w:basedOn w:val="a0"/>
    <w:link w:val="a5"/>
    <w:semiHidden/>
    <w:rsid w:val="008E3547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7">
    <w:name w:val="No Spacing"/>
    <w:link w:val="a8"/>
    <w:uiPriority w:val="1"/>
    <w:qFormat/>
    <w:rsid w:val="008E3547"/>
    <w:pPr>
      <w:spacing w:after="0" w:line="240" w:lineRule="auto"/>
    </w:pPr>
    <w:rPr>
      <w:rFonts w:eastAsiaTheme="minorEastAsia"/>
      <w:lang w:val="ru-RU" w:eastAsia="ru-RU"/>
    </w:rPr>
  </w:style>
  <w:style w:type="paragraph" w:styleId="a9">
    <w:name w:val="List Paragraph"/>
    <w:basedOn w:val="a"/>
    <w:uiPriority w:val="34"/>
    <w:qFormat/>
    <w:rsid w:val="008E354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8E35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3547"/>
    <w:pPr>
      <w:widowControl w:val="0"/>
      <w:shd w:val="clear" w:color="auto" w:fill="FFFFFF"/>
      <w:spacing w:after="60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vps2">
    <w:name w:val="rvps2"/>
    <w:basedOn w:val="a"/>
    <w:rsid w:val="008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E35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BE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25A4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C2578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a8">
    <w:name w:val="Без интервала Знак"/>
    <w:link w:val="a7"/>
    <w:uiPriority w:val="1"/>
    <w:locked/>
    <w:rsid w:val="000238C6"/>
    <w:rPr>
      <w:rFonts w:eastAsiaTheme="minorEastAsia"/>
      <w:lang w:val="ru-RU" w:eastAsia="ru-RU"/>
    </w:rPr>
  </w:style>
  <w:style w:type="character" w:customStyle="1" w:styleId="21">
    <w:name w:val="Основной текст (2)_"/>
    <w:basedOn w:val="a0"/>
    <w:rsid w:val="009D1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9D1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1"/>
    <w:rsid w:val="009D1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21"/>
    <w:rsid w:val="009D18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1"/>
    <w:rsid w:val="000A6D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3">
    <w:name w:val="Основной текст (2) + Не полужирный"/>
    <w:basedOn w:val="21"/>
    <w:rsid w:val="000A6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1">
    <w:name w:val="Основной текст (2) + 11 pt"/>
    <w:aliases w:val="Полужирный"/>
    <w:basedOn w:val="a0"/>
    <w:rsid w:val="006458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11">
    <w:name w:val="Основной текст (2) + 11"/>
    <w:aliases w:val="5 pt,Курсив"/>
    <w:basedOn w:val="a0"/>
    <w:rsid w:val="006458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rvts23">
    <w:name w:val="rvts23"/>
    <w:basedOn w:val="a0"/>
    <w:rsid w:val="00B7758A"/>
  </w:style>
  <w:style w:type="table" w:styleId="ad">
    <w:name w:val="Table Grid"/>
    <w:basedOn w:val="a1"/>
    <w:uiPriority w:val="39"/>
    <w:rsid w:val="0091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09F0-2BFA-4F6D-AE24-F3206107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2024-12-02T11:48:00Z</cp:lastPrinted>
  <dcterms:created xsi:type="dcterms:W3CDTF">2020-11-25T15:31:00Z</dcterms:created>
  <dcterms:modified xsi:type="dcterms:W3CDTF">2024-12-02T11:48:00Z</dcterms:modified>
</cp:coreProperties>
</file>