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2E7CBD" w:rsidRPr="00A65415" w:rsidP="002E7CBD">
      <w:pPr>
        <w:bidi w:val="0"/>
        <w:ind w:left="6379"/>
        <w:rPr>
          <w:rFonts w:ascii="Times New Roman" w:hAnsi="Times New Roman"/>
          <w:sz w:val="24"/>
          <w:szCs w:val="24"/>
          <w:lang w:eastAsia="uk-UA"/>
        </w:rPr>
      </w:pPr>
      <w:r w:rsidRPr="002E7CBD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A65415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2E7CBD" w:rsidRPr="00A65415" w:rsidP="002E7CBD">
      <w:pPr>
        <w:bidi w:val="0"/>
        <w:ind w:left="6379"/>
        <w:rPr>
          <w:rFonts w:ascii="Times New Roman" w:hAnsi="Times New Roman"/>
          <w:sz w:val="24"/>
          <w:szCs w:val="24"/>
          <w:lang w:eastAsia="uk-UA"/>
        </w:rPr>
      </w:pPr>
      <w:r w:rsidRPr="00A65415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2E7CBD" w:rsidRPr="002E7CBD" w:rsidP="002E7CBD">
      <w:pPr>
        <w:bidi w:val="0"/>
        <w:ind w:left="6379"/>
        <w:rPr>
          <w:rFonts w:ascii="Times New Roman" w:hAnsi="Times New Roman"/>
          <w:sz w:val="24"/>
          <w:szCs w:val="24"/>
          <w:lang w:eastAsia="uk-UA"/>
        </w:rPr>
      </w:pPr>
      <w:r w:rsidRPr="00A65415">
        <w:rPr>
          <w:rFonts w:ascii="Times New Roman" w:hAnsi="Times New Roman"/>
          <w:sz w:val="24"/>
          <w:szCs w:val="24"/>
          <w:lang w:eastAsia="uk-UA"/>
        </w:rPr>
        <w:t xml:space="preserve">  політики  України</w:t>
      </w:r>
      <w:r w:rsidRPr="002E7CBD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B55DF5" w:rsidRPr="00B55DF5" w:rsidP="00B55DF5">
      <w:pPr>
        <w:bidi w:val="0"/>
        <w:ind w:left="6379"/>
        <w:rPr>
          <w:rFonts w:ascii="Times New Roman" w:hAnsi="Times New Roman"/>
          <w:sz w:val="24"/>
          <w:szCs w:val="24"/>
          <w:lang w:eastAsia="uk-UA"/>
        </w:rPr>
      </w:pPr>
      <w:r w:rsidR="002E7CBD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B55DF5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B55DF5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B55DF5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F21265" w:rsidRPr="0039411A" w:rsidP="002E7CBD">
      <w:pPr>
        <w:bidi w:val="0"/>
        <w:ind w:left="6379"/>
        <w:rPr>
          <w:rFonts w:ascii="Times New Roman" w:hAnsi="Times New Roman"/>
          <w:b/>
          <w:sz w:val="26"/>
          <w:szCs w:val="26"/>
          <w:lang w:eastAsia="uk-UA"/>
        </w:rPr>
      </w:pPr>
    </w:p>
    <w:p w:rsidR="002E7CBD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2E7CBD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39411A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113E22">
        <w:rPr>
          <w:rFonts w:ascii="Times New Roman" w:hAnsi="Times New Roman"/>
          <w:b/>
          <w:sz w:val="24"/>
          <w:szCs w:val="24"/>
          <w:lang w:eastAsia="uk-UA"/>
        </w:rPr>
        <w:t>09-49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39411A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113E22">
        <w:rPr>
          <w:rFonts w:ascii="Times New Roman" w:hAnsi="Times New Roman"/>
          <w:b/>
          <w:sz w:val="24"/>
          <w:szCs w:val="24"/>
          <w:lang w:eastAsia="uk-UA"/>
        </w:rPr>
        <w:t>(01194)</w:t>
      </w:r>
    </w:p>
    <w:p w:rsidR="00113E22" w:rsidRPr="0039411A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F03E60" w:rsidP="00A65415">
      <w:pPr>
        <w:bidi w:val="0"/>
        <w:spacing w:after="120"/>
        <w:jc w:val="center"/>
        <w:rPr>
          <w:rFonts w:ascii="Times New Roman" w:hAnsi="Times New Roman"/>
          <w:b/>
        </w:rPr>
      </w:pPr>
      <w:r w:rsidRPr="00A65415" w:rsidR="00F76950">
        <w:rPr>
          <w:rFonts w:ascii="Times New Roman" w:hAnsi="Times New Roman"/>
          <w:b/>
          <w:sz w:val="24"/>
          <w:szCs w:val="24"/>
        </w:rPr>
        <w:t>„</w:t>
      </w:r>
      <w:r w:rsidRPr="00A65415" w:rsidR="00505836">
        <w:rPr>
          <w:rFonts w:ascii="Times New Roman" w:hAnsi="Times New Roman"/>
          <w:b/>
          <w:caps/>
          <w:sz w:val="24"/>
          <w:szCs w:val="24"/>
        </w:rPr>
        <w:t xml:space="preserve">Видача дубліката посвідчення батьків багатодітної сім’ї </w:t>
      </w:r>
      <w:r w:rsidRPr="00A65415" w:rsidR="006D6093"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Pr="00A65415" w:rsidR="00505836">
        <w:rPr>
          <w:rFonts w:ascii="Times New Roman" w:hAnsi="Times New Roman"/>
          <w:b/>
          <w:caps/>
          <w:sz w:val="24"/>
          <w:szCs w:val="24"/>
        </w:rPr>
        <w:t>та дитини з багатодітної сім’ї</w:t>
      </w:r>
      <w:r w:rsidRPr="00A65415" w:rsidR="00F76950">
        <w:rPr>
          <w:rFonts w:ascii="Times New Roman" w:hAnsi="Times New Roman"/>
          <w:b/>
          <w:caps/>
          <w:sz w:val="24"/>
          <w:szCs w:val="24"/>
          <w:lang w:eastAsia="ru-RU"/>
        </w:rPr>
        <w:t>”</w:t>
      </w:r>
      <w:r w:rsidRPr="00A65415" w:rsidR="00836005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A65415" w:rsidR="00705454">
        <w:rPr>
          <w:rFonts w:ascii="Times New Roman" w:hAnsi="Times New Roman"/>
          <w:b/>
        </w:rPr>
        <w:t xml:space="preserve"> </w:t>
      </w:r>
    </w:p>
    <w:p w:rsidR="00113E22" w:rsidRPr="00A65415" w:rsidP="00A65415">
      <w:pPr>
        <w:bidi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113E22" w:rsidRPr="00355064" w:rsidP="00113E22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A65415" w:rsidP="00A65415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55064" w:rsidR="00113E22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 w:rsidR="00113E22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 w:rsidR="00113E22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F03E60" w:rsidP="00A65415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9411A" w:rsidR="00DD6E73">
        <w:rPr>
          <w:rFonts w:ascii="Times New Roman" w:hAnsi="Times New Roman"/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Pr="0039411A" w:rsidR="0058088E">
        <w:rPr>
          <w:rFonts w:ascii="Times New Roman" w:hAnsi="Times New Roman"/>
          <w:sz w:val="20"/>
          <w:szCs w:val="20"/>
          <w:lang w:eastAsia="uk-UA"/>
        </w:rPr>
        <w:t>та / або центру надання адміністративних послуг</w:t>
      </w:r>
      <w:r w:rsidRPr="0039411A" w:rsidR="00DD6E73">
        <w:rPr>
          <w:rFonts w:ascii="Times New Roman" w:hAnsi="Times New Roman"/>
          <w:sz w:val="20"/>
          <w:szCs w:val="20"/>
          <w:lang w:eastAsia="uk-UA"/>
        </w:rPr>
        <w:t>)</w:t>
      </w:r>
    </w:p>
    <w:p w:rsidR="00A65415" w:rsidRPr="0039411A" w:rsidP="00A65415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7"/>
        <w:gridCol w:w="6175"/>
      </w:tblGrid>
      <w:tr>
        <w:tblPrEx>
          <w:tblW w:w="493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5808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 w:rsidR="00DD6E7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39411A" w:rsidR="005808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B97686" w:rsidP="00113E2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113E22" w:rsidRPr="00B97686" w:rsidP="00113E2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113E22" w:rsidRPr="00B97686" w:rsidP="00113E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113E22" w:rsidRPr="00B97686" w:rsidP="00113E2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39411A" w:rsidP="00113E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113E22" w:rsidRPr="00B97686" w:rsidP="00113E22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13E22" w:rsidRPr="00B97686" w:rsidP="00113E22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0416EA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39411A" w:rsidP="00721F1C">
            <w:pPr>
              <w:pStyle w:val="NormalWeb"/>
              <w:shd w:val="clear" w:color="auto" w:fill="FFFFFF"/>
              <w:bidi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9411A" w:rsidR="000416EA">
              <w:rPr>
                <w:rFonts w:ascii="Times New Roman" w:hAnsi="Times New Roman"/>
              </w:rPr>
              <w:t>Закон</w:t>
            </w:r>
            <w:r w:rsidRPr="0039411A" w:rsidR="00DD6E73">
              <w:rPr>
                <w:rFonts w:ascii="Times New Roman" w:hAnsi="Times New Roman"/>
              </w:rPr>
              <w:t>и</w:t>
            </w:r>
            <w:r w:rsidRPr="0039411A" w:rsidR="000416EA">
              <w:rPr>
                <w:rFonts w:ascii="Times New Roman" w:hAnsi="Times New Roman"/>
              </w:rPr>
              <w:t xml:space="preserve"> України „Про охорону дитинства” </w:t>
            </w:r>
            <w:r w:rsidRPr="0039411A" w:rsidR="00712B1F">
              <w:rPr>
                <w:rFonts w:ascii="Times New Roman" w:hAnsi="Times New Roman"/>
              </w:rPr>
              <w:t>від 26.04.2001 № 2402-ІІІ</w:t>
            </w:r>
            <w:r w:rsidRPr="0039411A" w:rsidR="00411EC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D2DEE">
              <w:rPr>
                <w:rFonts w:ascii="Times New Roman" w:hAnsi="Times New Roman"/>
              </w:rPr>
              <w:t xml:space="preserve">Постанова </w:t>
            </w:r>
            <w:r w:rsidRPr="0039411A" w:rsidR="00F76950">
              <w:rPr>
                <w:rFonts w:ascii="Times New Roman" w:hAnsi="Times New Roman"/>
              </w:rPr>
              <w:t>Кабінету Міністрів України</w:t>
            </w:r>
            <w:r w:rsidRPr="0039411A" w:rsidR="008D2DEE">
              <w:rPr>
                <w:rFonts w:ascii="Times New Roman" w:hAnsi="Times New Roman"/>
              </w:rPr>
              <w:t xml:space="preserve"> від 02.03.2010 №</w:t>
            </w:r>
            <w:r w:rsidRPr="0039411A" w:rsidR="00F76950">
              <w:rPr>
                <w:rFonts w:ascii="Times New Roman" w:hAnsi="Times New Roman"/>
              </w:rPr>
              <w:t> </w:t>
            </w:r>
            <w:r w:rsidRPr="0039411A" w:rsidR="008D2DEE">
              <w:rPr>
                <w:rFonts w:ascii="Times New Roman" w:hAnsi="Times New Roman"/>
              </w:rPr>
              <w:t>209 „Деякі питання виготовлення і видачі посвідчень батьків багатодітної сім’ї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D2DEE">
              <w:rPr>
                <w:rFonts w:ascii="Times New Roman" w:hAnsi="Times New Roman"/>
              </w:rPr>
              <w:t>ї”</w:t>
            </w:r>
            <w:r w:rsidRPr="0039411A" w:rsidR="00721F1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23F54">
              <w:rPr>
                <w:rFonts w:ascii="Times New Roman" w:hAnsi="Times New Roman"/>
              </w:rPr>
              <w:t>Наказ</w:t>
            </w:r>
            <w:r w:rsidR="00C76652">
              <w:rPr>
                <w:rFonts w:ascii="Times New Roman" w:hAnsi="Times New Roman"/>
              </w:rPr>
              <w:t>и</w:t>
            </w:r>
            <w:r w:rsidRPr="0039411A" w:rsidR="00823F54">
              <w:rPr>
                <w:rFonts w:ascii="Times New Roman" w:hAnsi="Times New Roman"/>
              </w:rPr>
              <w:t xml:space="preserve"> Міністерства України у справах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23F54">
              <w:rPr>
                <w:rFonts w:ascii="Times New Roman" w:hAnsi="Times New Roman"/>
              </w:rPr>
              <w:t>ї</w:t>
            </w:r>
            <w:r w:rsidR="00DC3CB9">
              <w:rPr>
                <w:rFonts w:ascii="Times New Roman" w:hAnsi="Times New Roman"/>
              </w:rPr>
              <w:t>, молоді та</w:t>
            </w:r>
            <w:r w:rsidRPr="0039411A" w:rsidR="00823F54">
              <w:rPr>
                <w:rFonts w:ascii="Times New Roman" w:hAnsi="Times New Roman"/>
              </w:rPr>
              <w:t xml:space="preserve"> спорту від 13.08.2008 №</w:t>
            </w:r>
            <w:r w:rsidRPr="0039411A" w:rsidR="00712B1F">
              <w:rPr>
                <w:rFonts w:ascii="Times New Roman" w:hAnsi="Times New Roman"/>
              </w:rPr>
              <w:t xml:space="preserve"> </w:t>
            </w:r>
            <w:r w:rsidRPr="0039411A" w:rsidR="00823F54">
              <w:rPr>
                <w:rFonts w:ascii="Times New Roman" w:hAnsi="Times New Roman"/>
              </w:rPr>
              <w:t>3337 „Про єдиний облік багатодітних сімей в Україні”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DC3CB9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05.09.2008 за № 815/15506</w:t>
            </w:r>
            <w:r w:rsidR="00DC3CB9">
              <w:rPr>
                <w:rFonts w:ascii="Times New Roman" w:hAnsi="Times New Roman"/>
              </w:rPr>
              <w:t>,</w:t>
            </w:r>
            <w:r w:rsidRPr="0039411A" w:rsidR="00823F54">
              <w:rPr>
                <w:rFonts w:ascii="Times New Roman" w:hAnsi="Times New Roman"/>
              </w:rPr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23F54">
              <w:rPr>
                <w:rFonts w:ascii="Times New Roman" w:hAnsi="Times New Roman"/>
              </w:rPr>
              <w:t>ї”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DC3CB9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16.07.2010 за № 531/17826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505836" w:rsidR="0050583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Отримання дублікату посвідчення батьків багатодітної сім’ї та дитини з багатодітної сім’ї у зв’язку із втратою або  псуванням виданого раніше посвідчення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05836" w:rsidRPr="00505836" w:rsidP="00A23818">
            <w:pPr>
              <w:pStyle w:val="rvps2"/>
              <w:shd w:val="clear" w:color="auto" w:fill="FFFFFF"/>
              <w:bidi w:val="0"/>
              <w:spacing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bookmarkStart w:id="1" w:name="n506"/>
            <w:bookmarkEnd w:id="1"/>
            <w:r w:rsidRPr="00A23818" w:rsidR="00A23818">
              <w:rPr>
                <w:rFonts w:ascii="Times New Roman" w:hAnsi="Times New Roman"/>
                <w:lang w:val="uk-UA"/>
              </w:rPr>
              <w:t>Заява одного з батьків</w:t>
            </w:r>
            <w:r w:rsidR="00A23818">
              <w:rPr>
                <w:rFonts w:ascii="Times New Roman" w:hAnsi="Times New Roman"/>
                <w:lang w:val="uk-UA"/>
              </w:rPr>
              <w:t>, к</w:t>
            </w:r>
            <w:r w:rsidRPr="00C00D8F" w:rsidR="00C00D8F">
              <w:rPr>
                <w:rFonts w:ascii="Times New Roman" w:hAnsi="Times New Roman"/>
                <w:lang w:val="uk-UA"/>
              </w:rPr>
              <w:t>опія посвідчення батьків багатодітної сім’ї (у разі наявності, для визначення номеру, серії та дати видачі посвідчення у розміщеній інформації в оголошенні про втрату) та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/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або дитини з багатодітної сім’ї, яке втрачено (у разі наявності)</w:t>
            </w:r>
            <w:r w:rsidR="00A23818">
              <w:rPr>
                <w:rFonts w:ascii="Times New Roman" w:hAnsi="Times New Roman"/>
                <w:lang w:val="uk-UA"/>
              </w:rPr>
              <w:t>, к</w:t>
            </w:r>
            <w:r w:rsidRPr="00C00D8F" w:rsidR="00C00D8F">
              <w:rPr>
                <w:rFonts w:ascii="Times New Roman" w:hAnsi="Times New Roman"/>
                <w:lang w:val="uk-UA"/>
              </w:rPr>
              <w:t>опії свідоцтв про народження дітей, або копія свідоцтва про народження дитини, яка втратила посвідчення багатодітної сім’ї</w:t>
            </w:r>
            <w:r w:rsidR="00A23818">
              <w:rPr>
                <w:rFonts w:ascii="Times New Roman" w:hAnsi="Times New Roman"/>
                <w:lang w:val="uk-UA"/>
              </w:rPr>
              <w:t>, к</w:t>
            </w:r>
            <w:r w:rsidRPr="00C00D8F" w:rsidR="00C00D8F">
              <w:rPr>
                <w:rFonts w:ascii="Times New Roman" w:hAnsi="Times New Roman"/>
                <w:lang w:val="uk-UA"/>
              </w:rPr>
              <w:t>опії сторінок паспортів громадянина України батьків з даними про прізвище, ім’я, по батькові, дату видачі паспорта та місце реєстрації</w:t>
            </w:r>
            <w:r w:rsidR="00A23818">
              <w:rPr>
                <w:rFonts w:ascii="Times New Roman" w:hAnsi="Times New Roman"/>
                <w:lang w:val="uk-UA"/>
              </w:rPr>
              <w:t>, к</w:t>
            </w:r>
            <w:r w:rsidRPr="00C00D8F" w:rsidR="00C00D8F">
              <w:rPr>
                <w:rFonts w:ascii="Times New Roman" w:hAnsi="Times New Roman"/>
                <w:lang w:val="uk-UA"/>
              </w:rPr>
              <w:t>опії посвідки на постійне проживання батьків, якщо вони є іноземцями або особами без громадянства, які перебувають в Україні на законних підставах та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/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або посвідчення біженця та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/</w:t>
            </w:r>
            <w:r w:rsidR="00C76652">
              <w:rPr>
                <w:rFonts w:ascii="Times New Roman" w:hAnsi="Times New Roman"/>
                <w:lang w:val="uk-UA"/>
              </w:rPr>
              <w:t xml:space="preserve"> </w:t>
            </w:r>
            <w:r w:rsidRPr="00C00D8F" w:rsidR="00C00D8F">
              <w:rPr>
                <w:rFonts w:ascii="Times New Roman" w:hAnsi="Times New Roman"/>
                <w:lang w:val="uk-UA"/>
              </w:rPr>
              <w:t>або посвідчення особи, яка потребує додаткового захисту</w:t>
            </w:r>
            <w:r w:rsidR="00A23818">
              <w:rPr>
                <w:rFonts w:ascii="Times New Roman" w:hAnsi="Times New Roman"/>
                <w:lang w:val="uk-UA"/>
              </w:rPr>
              <w:t xml:space="preserve">, </w:t>
            </w:r>
            <w:r w:rsidRPr="00A23818" w:rsidR="00A23818">
              <w:rPr>
                <w:rFonts w:ascii="Times New Roman" w:hAnsi="Times New Roman"/>
                <w:lang w:val="uk-UA"/>
              </w:rPr>
              <w:t>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</w:t>
            </w:r>
            <w:r w:rsidR="00A23818">
              <w:rPr>
                <w:rFonts w:ascii="Times New Roman" w:hAnsi="Times New Roman"/>
                <w:lang w:val="uk-UA"/>
              </w:rPr>
              <w:t xml:space="preserve"> д</w:t>
            </w:r>
            <w:r w:rsidRPr="00C00D8F" w:rsidR="00C00D8F">
              <w:rPr>
                <w:rFonts w:ascii="Times New Roman" w:hAnsi="Times New Roman"/>
                <w:lang w:val="uk-UA"/>
              </w:rPr>
              <w:t>овідка про реєстрацію місця проживання або перебування особи під час навчання (для осіб від 18 до 23 років, які навчаються за денною формою навчання або дуальною формою здобуття освіти у закладах загальної середньої, професійної (професійно-технічної), фахової передвищої та вищої освіти)</w:t>
            </w:r>
            <w:r w:rsidR="00A23818">
              <w:rPr>
                <w:rFonts w:ascii="Times New Roman" w:hAnsi="Times New Roman"/>
                <w:lang w:val="uk-UA"/>
              </w:rPr>
              <w:t xml:space="preserve">, </w:t>
            </w:r>
            <w:r w:rsidR="00B90999">
              <w:rPr>
                <w:rFonts w:ascii="Times New Roman" w:hAnsi="Times New Roman"/>
                <w:lang w:val="uk-UA"/>
              </w:rPr>
              <w:br/>
            </w:r>
            <w:r w:rsidRPr="00C00D8F" w:rsidR="00C00D8F">
              <w:rPr>
                <w:rFonts w:ascii="Times New Roman" w:hAnsi="Times New Roman"/>
                <w:lang w:val="uk-UA"/>
              </w:rPr>
              <w:t>2 фотокартки (батьків та дітей) розміром 30х40 міліметрів (для оформлення посвідчення, що втрачено)</w:t>
            </w:r>
            <w:r w:rsidR="00A23818">
              <w:rPr>
                <w:rFonts w:ascii="Times New Roman" w:hAnsi="Times New Roman"/>
                <w:lang w:val="uk-UA"/>
              </w:rPr>
              <w:t>, і</w:t>
            </w:r>
            <w:r w:rsidRPr="00C00D8F" w:rsidR="00C00D8F">
              <w:rPr>
                <w:rFonts w:ascii="Times New Roman" w:hAnsi="Times New Roman"/>
                <w:lang w:val="uk-UA"/>
              </w:rPr>
              <w:t>нформація щодо розміщення оголошення у друкованих засобах масової інформації про втрату посвідчення батьків багатодітної сім'ї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1BBF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5C1BBF">
              <w:rPr>
                <w:rFonts w:ascii="Times New Roman" w:hAnsi="Times New Roman"/>
                <w:sz w:val="24"/>
                <w:szCs w:val="24"/>
                <w:lang w:eastAsia="uk-UA"/>
              </w:rPr>
              <w:t>у паперовій формі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</w:t>
            </w:r>
            <w:r w:rsidR="00C76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C76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виконавчого органу, центру надання адміністративних послуг)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P="00DD6E73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9411A">
              <w:rPr>
                <w:rFonts w:ascii="Times New Roman" w:hAnsi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56FF0" w:rsidRPr="0039411A" w:rsidP="00C00D8F">
            <w:pPr>
              <w:pStyle w:val="rvps2"/>
              <w:shd w:val="clear" w:color="auto" w:fill="FFFFFF"/>
              <w:bidi w:val="0"/>
              <w:spacing w:line="240" w:lineRule="auto"/>
              <w:rPr>
                <w:rFonts w:ascii="Times New Roman" w:hAnsi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505836" w:rsidR="00505836">
              <w:rPr>
                <w:rFonts w:ascii="Times New Roman" w:hAnsi="Times New Roman"/>
                <w:lang w:val="uk-UA"/>
              </w:rPr>
              <w:t>Відсутність підт</w:t>
            </w:r>
            <w:r w:rsidR="00C00D8F">
              <w:rPr>
                <w:rFonts w:ascii="Times New Roman" w:hAnsi="Times New Roman"/>
                <w:lang w:val="uk-UA"/>
              </w:rPr>
              <w:t>верджуючих документів та фактів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505836">
            <w:pPr>
              <w:pStyle w:val="12"/>
              <w:bidi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05836" w:rsidR="00505836">
              <w:rPr>
                <w:rFonts w:ascii="Times New Roman" w:hAnsi="Times New Roman"/>
                <w:shd w:val="clear" w:color="auto" w:fill="FFFFFF"/>
              </w:rPr>
              <w:t>Дублікат посвідчення батьків багатодітної сім’ї</w:t>
            </w:r>
            <w:r w:rsidR="00C76652">
              <w:rPr>
                <w:rFonts w:ascii="Times New Roman" w:hAnsi="Times New Roman"/>
                <w:shd w:val="clear" w:color="auto" w:fill="FFFFFF"/>
              </w:rPr>
              <w:t xml:space="preserve"> та дитини з багатодітної сім'ї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1BBF" w:rsidRPr="0099082F" w:rsidP="00505836">
            <w:pPr>
              <w:pStyle w:val="12"/>
              <w:bidi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bookmarkStart w:id="5" w:name="o638"/>
            <w:bookmarkEnd w:id="5"/>
            <w:r w:rsidR="00505836">
              <w:rPr>
                <w:rFonts w:ascii="Times New Roman" w:hAnsi="Times New Roman"/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>
      <w:pPr>
        <w:bidi w:val="0"/>
        <w:rPr>
          <w:rFonts w:ascii="Times New Roman" w:hAnsi="Times New Roman"/>
        </w:rPr>
      </w:pPr>
      <w:bookmarkStart w:id="6" w:name="n43"/>
      <w:bookmarkEnd w:id="6"/>
    </w:p>
    <w:p w:rsidR="00F76950" w:rsidRPr="0099082F">
      <w:pPr>
        <w:bidi w:val="0"/>
        <w:rPr>
          <w:rFonts w:ascii="Times New Roman" w:hAnsi="Times New Roman"/>
        </w:rPr>
      </w:pPr>
    </w:p>
    <w:p w:rsidR="00F76950" w:rsidRPr="0099082F" w:rsidP="00F76950">
      <w:pPr>
        <w:bidi w:val="0"/>
        <w:rPr>
          <w:rFonts w:ascii="Times New Roman" w:hAnsi="Times New Roman"/>
          <w:b/>
        </w:rPr>
      </w:pPr>
    </w:p>
    <w:p w:rsidR="00F76950" w:rsidRPr="0099082F">
      <w:pPr>
        <w:bidi w:val="0"/>
        <w:rPr>
          <w:rFonts w:ascii="Times New Roman" w:hAnsi="Times New Roman"/>
        </w:rPr>
      </w:pPr>
    </w:p>
    <w:sectPr w:rsidSect="00F76950">
      <w:headerReference w:type="default" r:id="rId5"/>
      <w:headerReference w:type="first" r:id="rId6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113E22" w:rsidR="00113E22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6">
    <w:pPr>
      <w:pStyle w:val="Header"/>
      <w:bidi w:val="0"/>
      <w:jc w:val="center"/>
      <w:rPr>
        <w:rFonts w:ascii="Times New Roman" w:hAnsi="Times New Roman"/>
      </w:rPr>
    </w:pPr>
  </w:p>
  <w:p w:rsidR="00594F8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2AB7645"/>
    <w:multiLevelType w:val="hybridMultilevel"/>
    <w:tmpl w:val="441C4A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F78"/>
    <w:multiLevelType w:val="hybridMultilevel"/>
    <w:tmpl w:val="260AD644"/>
    <w:lvl w:ilvl="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47AC5E76"/>
    <w:multiLevelType w:val="hybridMultilevel"/>
    <w:tmpl w:val="A2CAA6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72A9"/>
    <w:multiLevelType w:val="hybridMultilevel"/>
    <w:tmpl w:val="15385AE8"/>
    <w:lvl w:ilvl="0">
      <w:start w:val="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5D832DDD"/>
    <w:multiLevelType w:val="hybridMultilevel"/>
    <w:tmpl w:val="2BFA8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BA6"/>
    <w:rsid w:val="00041610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3E22"/>
    <w:rsid w:val="00115565"/>
    <w:rsid w:val="00115B24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5170E"/>
    <w:rsid w:val="00264EFA"/>
    <w:rsid w:val="002701F6"/>
    <w:rsid w:val="0029223E"/>
    <w:rsid w:val="002A134F"/>
    <w:rsid w:val="002B5523"/>
    <w:rsid w:val="002B5D0B"/>
    <w:rsid w:val="002B6C94"/>
    <w:rsid w:val="002C52A4"/>
    <w:rsid w:val="002C5FE2"/>
    <w:rsid w:val="002E7CBD"/>
    <w:rsid w:val="00305F25"/>
    <w:rsid w:val="00313492"/>
    <w:rsid w:val="0032419D"/>
    <w:rsid w:val="00350A8B"/>
    <w:rsid w:val="00355064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ECC"/>
    <w:rsid w:val="004147E2"/>
    <w:rsid w:val="0043391F"/>
    <w:rsid w:val="00435732"/>
    <w:rsid w:val="00442668"/>
    <w:rsid w:val="004469AC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18CA"/>
    <w:rsid w:val="004C4CF3"/>
    <w:rsid w:val="004E0545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52B8"/>
    <w:rsid w:val="005E571E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C1244"/>
    <w:rsid w:val="006C6B16"/>
    <w:rsid w:val="006D6093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407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23818"/>
    <w:rsid w:val="00A4484A"/>
    <w:rsid w:val="00A564EA"/>
    <w:rsid w:val="00A61109"/>
    <w:rsid w:val="00A65415"/>
    <w:rsid w:val="00A7050D"/>
    <w:rsid w:val="00A76534"/>
    <w:rsid w:val="00A8040E"/>
    <w:rsid w:val="00A82B8D"/>
    <w:rsid w:val="00A82E40"/>
    <w:rsid w:val="00A87B2E"/>
    <w:rsid w:val="00A93784"/>
    <w:rsid w:val="00AA0734"/>
    <w:rsid w:val="00AA25EE"/>
    <w:rsid w:val="00AA7677"/>
    <w:rsid w:val="00AA7989"/>
    <w:rsid w:val="00AB1755"/>
    <w:rsid w:val="00AD1B25"/>
    <w:rsid w:val="00AE1973"/>
    <w:rsid w:val="00AE65A0"/>
    <w:rsid w:val="00AF778B"/>
    <w:rsid w:val="00B00CF3"/>
    <w:rsid w:val="00B14AF0"/>
    <w:rsid w:val="00B222A4"/>
    <w:rsid w:val="00B22818"/>
    <w:rsid w:val="00B22FA0"/>
    <w:rsid w:val="00B26E40"/>
    <w:rsid w:val="00B26E44"/>
    <w:rsid w:val="00B32FFE"/>
    <w:rsid w:val="00B36EEF"/>
    <w:rsid w:val="00B414E5"/>
    <w:rsid w:val="00B51941"/>
    <w:rsid w:val="00B55DF5"/>
    <w:rsid w:val="00B579ED"/>
    <w:rsid w:val="00B66F74"/>
    <w:rsid w:val="00B70BAD"/>
    <w:rsid w:val="00B77399"/>
    <w:rsid w:val="00B817AF"/>
    <w:rsid w:val="00B90999"/>
    <w:rsid w:val="00B97686"/>
    <w:rsid w:val="00BA0008"/>
    <w:rsid w:val="00BB06FD"/>
    <w:rsid w:val="00BC1CBF"/>
    <w:rsid w:val="00BE0F96"/>
    <w:rsid w:val="00BE13CA"/>
    <w:rsid w:val="00BE5E7F"/>
    <w:rsid w:val="00BF3899"/>
    <w:rsid w:val="00BF7369"/>
    <w:rsid w:val="00C00D8F"/>
    <w:rsid w:val="00C02FE1"/>
    <w:rsid w:val="00C12E90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76652"/>
    <w:rsid w:val="00C80B2B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C3CB9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5D4B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E1A6B"/>
    <w:rPr>
      <w:rFonts w:cs="Times New Roman"/>
      <w:color w:val="0563C1"/>
      <w:u w:val="single"/>
      <w:rtl w:val="0"/>
      <w:cs w:val="0"/>
    </w:rPr>
  </w:style>
  <w:style w:type="paragraph" w:customStyle="1" w:styleId="12">
    <w:name w:val="Табл12"/>
    <w:basedOn w:val="Normal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DefaultParagraphFont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113E2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5644-C071-4EC4-9F08-A3FE1BA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681</Words>
  <Characters>3888</Characters>
  <Application>Microsoft Office Word</Application>
  <DocSecurity>0</DocSecurity>
  <Lines>0</Lines>
  <Paragraphs>0</Paragraphs>
  <ScaleCrop>false</ScaleCrop>
  <Company>diakov.net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13</cp:revision>
  <cp:lastPrinted>2019-02-28T10:44:00Z</cp:lastPrinted>
  <dcterms:created xsi:type="dcterms:W3CDTF">2021-09-13T17:04:00Z</dcterms:created>
  <dcterms:modified xsi:type="dcterms:W3CDTF">2024-02-16T15:49:00Z</dcterms:modified>
</cp:coreProperties>
</file>