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0E" w:rsidRPr="00A8170E" w:rsidRDefault="00C002E5" w:rsidP="00A8170E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  <w:lang w:val="uk-UA"/>
        </w:rPr>
        <w:t>7</w:t>
      </w:r>
      <w:r w:rsidR="00A8170E" w:rsidRPr="00A8170E">
        <w:rPr>
          <w:rFonts w:ascii="Times New Roman" w:hAnsi="Times New Roman" w:cs="Times New Roman"/>
        </w:rPr>
        <w:t xml:space="preserve"> </w:t>
      </w:r>
    </w:p>
    <w:p w:rsidR="00A8170E" w:rsidRPr="00A8170E" w:rsidRDefault="00A8170E" w:rsidP="00A8170E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A8170E">
        <w:rPr>
          <w:rFonts w:ascii="Times New Roman" w:hAnsi="Times New Roman" w:cs="Times New Roman"/>
        </w:rPr>
        <w:t xml:space="preserve">до </w:t>
      </w:r>
      <w:proofErr w:type="spellStart"/>
      <w:r w:rsidRPr="00A8170E">
        <w:rPr>
          <w:rFonts w:ascii="Times New Roman" w:hAnsi="Times New Roman" w:cs="Times New Roman"/>
        </w:rPr>
        <w:t>рішення</w:t>
      </w:r>
      <w:proofErr w:type="spellEnd"/>
      <w:r w:rsidRPr="00A8170E">
        <w:rPr>
          <w:rFonts w:ascii="Times New Roman" w:hAnsi="Times New Roman" w:cs="Times New Roman"/>
        </w:rPr>
        <w:t xml:space="preserve"> </w:t>
      </w:r>
      <w:proofErr w:type="spellStart"/>
      <w:r w:rsidRPr="00A8170E">
        <w:rPr>
          <w:rFonts w:ascii="Times New Roman" w:hAnsi="Times New Roman" w:cs="Times New Roman"/>
        </w:rPr>
        <w:t>виконавчого</w:t>
      </w:r>
      <w:proofErr w:type="spellEnd"/>
      <w:r w:rsidRPr="00A8170E">
        <w:rPr>
          <w:rFonts w:ascii="Times New Roman" w:hAnsi="Times New Roman" w:cs="Times New Roman"/>
        </w:rPr>
        <w:t xml:space="preserve"> </w:t>
      </w:r>
      <w:proofErr w:type="spellStart"/>
      <w:r w:rsidRPr="00A8170E">
        <w:rPr>
          <w:rFonts w:ascii="Times New Roman" w:hAnsi="Times New Roman" w:cs="Times New Roman"/>
        </w:rPr>
        <w:t>комітету</w:t>
      </w:r>
      <w:proofErr w:type="spellEnd"/>
      <w:r w:rsidRPr="00A8170E">
        <w:rPr>
          <w:rFonts w:ascii="Times New Roman" w:hAnsi="Times New Roman" w:cs="Times New Roman"/>
        </w:rPr>
        <w:t xml:space="preserve"> </w:t>
      </w:r>
    </w:p>
    <w:p w:rsidR="00A8170E" w:rsidRPr="00A8170E" w:rsidRDefault="00A8170E" w:rsidP="00A8170E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A8170E">
        <w:rPr>
          <w:rFonts w:ascii="Times New Roman" w:hAnsi="Times New Roman" w:cs="Times New Roman"/>
        </w:rPr>
        <w:t>Вишнівської</w:t>
      </w:r>
      <w:proofErr w:type="spellEnd"/>
      <w:r w:rsidRPr="00A8170E">
        <w:rPr>
          <w:rFonts w:ascii="Times New Roman" w:hAnsi="Times New Roman" w:cs="Times New Roman"/>
        </w:rPr>
        <w:t xml:space="preserve"> </w:t>
      </w:r>
      <w:proofErr w:type="spellStart"/>
      <w:r w:rsidRPr="00A8170E">
        <w:rPr>
          <w:rFonts w:ascii="Times New Roman" w:hAnsi="Times New Roman" w:cs="Times New Roman"/>
        </w:rPr>
        <w:t>селищної</w:t>
      </w:r>
      <w:proofErr w:type="spellEnd"/>
      <w:r w:rsidRPr="00A8170E">
        <w:rPr>
          <w:rFonts w:ascii="Times New Roman" w:hAnsi="Times New Roman" w:cs="Times New Roman"/>
        </w:rPr>
        <w:t xml:space="preserve"> ради </w:t>
      </w:r>
    </w:p>
    <w:p w:rsidR="002145B6" w:rsidRDefault="00A8170E" w:rsidP="00A8170E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8170E">
        <w:rPr>
          <w:rFonts w:ascii="Times New Roman" w:hAnsi="Times New Roman" w:cs="Times New Roman"/>
        </w:rPr>
        <w:t>від</w:t>
      </w:r>
      <w:proofErr w:type="spellEnd"/>
      <w:r w:rsidRPr="00A8170E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9B4ABD" w:rsidTr="008716AE">
        <w:trPr>
          <w:trHeight w:val="3454"/>
        </w:trPr>
        <w:tc>
          <w:tcPr>
            <w:tcW w:w="4127" w:type="dxa"/>
            <w:gridSpan w:val="2"/>
          </w:tcPr>
          <w:p w:rsidR="002145B6" w:rsidRPr="00E11DC4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E11DC4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</w:t>
            </w:r>
            <w:bookmarkStart w:id="0" w:name="_GoBack"/>
            <w:bookmarkEnd w:id="0"/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 №</w:t>
            </w:r>
            <w:r w:rsidRPr="00B772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772FB" w:rsidRPr="00B772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01-01</w:t>
            </w:r>
            <w:r w:rsidR="00B772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адміністративної послуги</w:t>
            </w:r>
            <w:r w:rsidR="00A817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(00050)</w:t>
            </w:r>
          </w:p>
          <w:p w:rsidR="00693758" w:rsidRPr="001A1AA5" w:rsidRDefault="00693758" w:rsidP="0069375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ЮРИДИЧНОЇ ОСОБИ (КРІМ ГРОМАДСЬКОГО ФОРМУВАННЯ</w:t>
            </w:r>
            <w:r w:rsidR="00A81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E11DC4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B4410E" w:rsidRPr="00A8170E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A8170E" w:rsidRPr="00A8170E" w:rsidRDefault="00A8170E" w:rsidP="00A81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1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E11DC4" w:rsidRDefault="00A8170E" w:rsidP="00A817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A817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E11DC4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B4410E" w:rsidP="00B772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B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0E" w:rsidRPr="00BE6DBA" w:rsidRDefault="00A8170E" w:rsidP="00A817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E11DC4" w:rsidRDefault="00A8170E" w:rsidP="00A8170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E11DC4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45580E" w:rsidP="00B772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B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E11DC4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E11DC4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E11DC4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E11DC4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B4410E" w:rsidRPr="00E11DC4" w:rsidRDefault="0045580E" w:rsidP="00B772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Адреса електронної пошти та веб-сайт </w:t>
            </w:r>
            <w:r w:rsidR="00B772F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D33" w:rsidRDefault="00E55D33" w:rsidP="00E55D33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 +380505638525</w:t>
            </w:r>
          </w:p>
          <w:p w:rsidR="00E55D33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E11DC4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  <w:lang w:val="uk-UA"/>
              </w:rPr>
            </w:pPr>
            <w:r>
              <w:rPr>
                <w:b/>
                <w:iCs/>
                <w:lang w:val="uk-UA"/>
              </w:rPr>
              <w:t>Електронна пошта: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-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  <w:tr w:rsidR="00E30A7B" w:rsidRPr="00E11DC4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9B4ABD" w:rsidTr="00286FF5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286FF5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693758" w:rsidRDefault="00A8170E" w:rsidP="00693758">
            <w:pPr>
              <w:pStyle w:val="docdata"/>
              <w:tabs>
                <w:tab w:val="left" w:pos="217"/>
              </w:tabs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A8170E">
              <w:rPr>
                <w:color w:val="000000"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 </w:t>
            </w:r>
          </w:p>
        </w:tc>
      </w:tr>
      <w:tr w:rsidR="00286FF5" w:rsidRPr="009B4ABD" w:rsidTr="00693758">
        <w:trPr>
          <w:trHeight w:val="5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5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F5" w:rsidRPr="00E11DC4" w:rsidRDefault="00716AC4" w:rsidP="00693758">
            <w:pPr>
              <w:rPr>
                <w:rFonts w:ascii="Times New Roman" w:eastAsia="Calibri" w:hAnsi="Times New Roman" w:cs="Times New Roman"/>
                <w:spacing w:val="5"/>
                <w:lang w:val="uk-UA" w:eastAsia="en-US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Акти </w:t>
            </w:r>
            <w:r w:rsidR="0069375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центральних органів Виконавчої влади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F5" w:rsidRDefault="00A8170E" w:rsidP="00693758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160"/>
              <w:jc w:val="both"/>
              <w:rPr>
                <w:color w:val="000000"/>
                <w:lang w:val="uk-UA"/>
              </w:rPr>
            </w:pPr>
            <w:r w:rsidRPr="00A8170E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A8170E" w:rsidRPr="00A8170E" w:rsidRDefault="00A8170E" w:rsidP="00A8170E">
            <w:pPr>
              <w:keepNext/>
              <w:ind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A8170E" w:rsidRPr="00A8170E" w:rsidRDefault="00A8170E" w:rsidP="00A8170E">
            <w:pPr>
              <w:keepNext/>
              <w:ind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особи», зареєстрований у Міністерстві юстиції України 09.02.2016 за № 200/28330;</w:t>
            </w:r>
          </w:p>
          <w:p w:rsidR="00A8170E" w:rsidRPr="00A8170E" w:rsidRDefault="00A8170E" w:rsidP="00A8170E">
            <w:pPr>
              <w:keepNext/>
              <w:ind w:firstLine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- підприємців та громадських формувань, що не мають статусу юридичної особи», зареєстрований у Міністерстві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юстиції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України 23.03.2016 за № 427/28557;</w:t>
            </w:r>
          </w:p>
          <w:p w:rsidR="00A8170E" w:rsidRPr="00693758" w:rsidRDefault="00A8170E" w:rsidP="00A8170E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A8170E">
              <w:rPr>
                <w:lang w:val="uk-UA"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367/20680.</w:t>
            </w:r>
          </w:p>
        </w:tc>
      </w:tr>
      <w:tr w:rsidR="00E30A7B" w:rsidRPr="00E11DC4" w:rsidTr="00C459D6">
        <w:tc>
          <w:tcPr>
            <w:tcW w:w="10207" w:type="dxa"/>
            <w:gridSpan w:val="3"/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E11DC4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061A15" w:rsidRDefault="00A8170E" w:rsidP="00061A15">
            <w:pPr>
              <w:pStyle w:val="docdata"/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A8170E">
              <w:rPr>
                <w:lang w:val="uk-UA" w:eastAsia="en-US"/>
              </w:rPr>
              <w:t xml:space="preserve"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 особи </w:t>
            </w:r>
            <w:r w:rsidRPr="00A8170E">
              <w:rPr>
                <w:lang w:val="uk-UA" w:eastAsia="en-US"/>
              </w:rPr>
              <w:br/>
            </w:r>
            <w:r w:rsidRPr="00A8170E">
              <w:rPr>
                <w:lang w:val="uk-UA" w:eastAsia="uk-UA"/>
              </w:rPr>
              <w:t>(далі – заявник)</w:t>
            </w:r>
          </w:p>
        </w:tc>
      </w:tr>
      <w:tr w:rsidR="00B4410E" w:rsidRPr="00E11DC4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E11DC4" w:rsidRDefault="00716AC4" w:rsidP="00F54634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8716AE" w:rsidP="00F54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 Для державної реєстрації створення юридичної особи (у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прохання заявника про реєстрацію юридичної особи платником податку на додану вартість та/або обрання спрощеної системи оподаткування, та/або включення до Реєстру неприбуткових установ та організацій;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примірник оригіналу (нотаріально засвідчену копію) рішення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установчий документ юридичної особи - у разі створення юридичної особи на підставі власного установчого документа;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документ, що підтверджує реєстрацію іноземної особи у країні її місцезнаходження (витяг із торговельного, банківського, судового реєстру тощо), - у разі створення юридичної особи, засновником (засновниками) якої є іноземна юридична особа;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акта</w:t>
            </w:r>
            <w:proofErr w:type="spellEnd"/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- у разі створення юридичної особи в результаті перетворення, злиття;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примірник оригіналу (нотаріально засвідчена копія) розподільчого балансу - у разі створення юридичної особи в результаті поділу або виділу;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документи для державної реєстрації змін про юридичну особу, що містяться в Єдиному державному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реєстрі юридичних осіб, фізичних осіб - підприємців та громадських формувань, визначені частиною четвертою цієї статті, - у разі створення юридичної особи в результаті виділу;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 для державної реєстрації припинення юридичної особи в результаті злиття та поділу - у разі створення юридичної особи в результаті злиття та поділу;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бенефіціарним</w:t>
            </w:r>
            <w:proofErr w:type="spellEnd"/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Для державної реєстрації створення юридичної особи - державного органу, місцевої ради, виконавчого комітету місцевої ради подаються: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особи.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Для державної реєстрації створення юридичної особи - виконавчого органу місцевої ради (крім виконавчого комітету) подаються: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заява про державну реєстрацію створення юридичної особи;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 місцевої ради про створення виконавчого органу;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 сільського (селищного, міського) голови про призначення керівника виконавчого органу.</w:t>
            </w:r>
          </w:p>
          <w:p w:rsidR="00A8170E" w:rsidRPr="00A8170E" w:rsidRDefault="00A8170E" w:rsidP="00A8170E">
            <w:pPr>
              <w:ind w:firstLine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Державна реєстрація при утворенні районних державних адміністрацій, органів місцевого самоврядування як юридичних осіб, у зв'язку із змінами в адміністративно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територіальному устрої України,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здійснюється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з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урахуванням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визначених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Законом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місцеві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адміністрації», Законом України «Про місцеве самоврядування в Україні».</w:t>
            </w:r>
          </w:p>
          <w:p w:rsidR="00A8170E" w:rsidRPr="00A8170E" w:rsidRDefault="00A8170E" w:rsidP="00A8170E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Якщо документи подаються особисто, заявник пред'являє</w:t>
            </w:r>
            <w:bookmarkStart w:id="1" w:name="n1206"/>
            <w:bookmarkEnd w:id="1"/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документ, що відповідно до закону посвідчує особу.</w:t>
            </w:r>
          </w:p>
          <w:p w:rsidR="00A8170E" w:rsidRPr="00A8170E" w:rsidRDefault="00A8170E" w:rsidP="00A8170E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8D0B54" w:rsidRPr="00061A15" w:rsidRDefault="00A8170E" w:rsidP="00A8170E">
            <w:pPr>
              <w:pStyle w:val="a7"/>
              <w:spacing w:before="0" w:beforeAutospacing="0" w:after="0" w:afterAutospacing="0"/>
              <w:ind w:firstLine="217"/>
              <w:jc w:val="both"/>
              <w:rPr>
                <w:lang w:val="uk-UA"/>
              </w:rPr>
            </w:pPr>
            <w:r w:rsidRPr="00A8170E">
              <w:rPr>
                <w:lang w:val="uk-UA"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довіреність.</w:t>
            </w:r>
          </w:p>
        </w:tc>
      </w:tr>
      <w:tr w:rsidR="00B4410E" w:rsidRPr="00E11DC4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716AC4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8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A8170E" w:rsidRPr="00A8170E" w:rsidRDefault="00A8170E" w:rsidP="00A8170E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E11DC4" w:rsidRDefault="00A8170E" w:rsidP="00A8170E">
            <w:pPr>
              <w:ind w:firstLine="30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В електронній формі документи подаються з використанням Єдиного державного </w:t>
            </w:r>
            <w:proofErr w:type="spellStart"/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вебпорталу</w:t>
            </w:r>
            <w:proofErr w:type="spellEnd"/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електронних послуг, а щодо послуг, надання яких зазначений </w:t>
            </w:r>
            <w:proofErr w:type="spellStart"/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вебпортал</w:t>
            </w:r>
            <w:proofErr w:type="spellEnd"/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не забезпечує, - через портал електронних сервісів*</w:t>
            </w:r>
          </w:p>
        </w:tc>
      </w:tr>
      <w:tr w:rsidR="00716AC4" w:rsidRPr="00E11DC4" w:rsidTr="00693758">
        <w:trPr>
          <w:trHeight w:val="5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4" w:rsidRPr="00E11DC4" w:rsidRDefault="00F54634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9</w:t>
            </w:r>
            <w:r w:rsidR="00716AC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93758" w:rsidRPr="00693758" w:rsidRDefault="00693758" w:rsidP="00693758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93758">
              <w:rPr>
                <w:color w:val="000000"/>
                <w:lang w:val="uk-UA"/>
              </w:rPr>
              <w:t>Перелік підстав для зупинення розгляду документів, поданих для державної реєстрації</w:t>
            </w:r>
          </w:p>
          <w:p w:rsidR="00693758" w:rsidRP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716AC4" w:rsidRPr="00E11DC4" w:rsidRDefault="00716AC4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0E" w:rsidRPr="00A8170E" w:rsidRDefault="00A8170E" w:rsidP="00A8170E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Подання документів або відомостей, визначених Законом України «Про державну реєстрацію юридичних осіб, фізичних осіб - підприємців та громадських формувань», не в повному обсязі;</w:t>
            </w:r>
          </w:p>
          <w:p w:rsidR="00A8170E" w:rsidRPr="00A8170E" w:rsidRDefault="00A8170E" w:rsidP="00A8170E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A8170E" w:rsidRPr="00A8170E" w:rsidRDefault="00A8170E" w:rsidP="00A8170E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</w:t>
            </w:r>
          </w:p>
          <w:p w:rsidR="00716AC4" w:rsidRPr="00061A15" w:rsidRDefault="00A8170E" w:rsidP="00A8170E">
            <w:pPr>
              <w:pStyle w:val="a7"/>
              <w:tabs>
                <w:tab w:val="left" w:pos="-67"/>
              </w:tabs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A8170E">
              <w:rPr>
                <w:color w:val="000000"/>
                <w:lang w:val="uk-UA" w:eastAsia="uk-UA" w:bidi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693758" w:rsidRPr="009B4ABD" w:rsidTr="00693758">
        <w:trPr>
          <w:trHeight w:val="112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8" w:rsidRPr="00E11DC4" w:rsidRDefault="00BC6A3D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 подано особою, яка не має на це повноважень;</w:t>
            </w:r>
          </w:p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 подані до неналежного суб'єкта державної реєстрації;</w:t>
            </w:r>
          </w:p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документи суперечать вимогам Конституції та законів України;</w:t>
            </w:r>
          </w:p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порушено встановлений законом порядок створення юридичної особи;</w:t>
            </w:r>
          </w:p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невідповідність найменування юридичної особи вимогам закону; 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A8170E" w:rsidRPr="00A8170E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693758" w:rsidRPr="00693758" w:rsidRDefault="00A8170E" w:rsidP="00A8170E">
            <w:pPr>
              <w:tabs>
                <w:tab w:val="left" w:pos="1565"/>
              </w:tabs>
              <w:ind w:firstLine="217"/>
              <w:jc w:val="both"/>
              <w:rPr>
                <w:lang w:val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ab/>
              <w:t>реєстрі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юридичних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осіб,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осіб - підприємців та громадських формувань чи інших інформаційних системах, використання яких передбачено Законом України «Про </w:t>
            </w: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державну реєстрацію юридичних осіб, фізичних осіб - підприємців та громадських формувань»</w:t>
            </w:r>
          </w:p>
        </w:tc>
      </w:tr>
      <w:tr w:rsidR="00E30A7B" w:rsidRPr="00E11DC4" w:rsidTr="008716AE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E11DC4" w:rsidRDefault="00BC6A3D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11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Безоплатно</w:t>
            </w:r>
          </w:p>
        </w:tc>
      </w:tr>
      <w:tr w:rsidR="00E30A7B" w:rsidRPr="00E11DC4" w:rsidTr="008716AE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="0062464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87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0E" w:rsidRPr="00A8170E" w:rsidRDefault="00A8170E" w:rsidP="00A8170E">
            <w:pPr>
              <w:tabs>
                <w:tab w:val="left" w:pos="9"/>
                <w:tab w:val="left" w:pos="449"/>
              </w:tabs>
              <w:ind w:left="9"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A8170E" w:rsidRPr="00A8170E" w:rsidRDefault="00A8170E" w:rsidP="00A8170E">
            <w:pPr>
              <w:tabs>
                <w:tab w:val="left" w:pos="9"/>
                <w:tab w:val="left" w:pos="449"/>
              </w:tabs>
              <w:ind w:left="9"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A8170E" w:rsidRPr="00A8170E" w:rsidRDefault="00A8170E" w:rsidP="00A8170E">
            <w:pPr>
              <w:tabs>
                <w:tab w:val="left" w:pos="9"/>
                <w:tab w:val="left" w:pos="449"/>
              </w:tabs>
              <w:ind w:left="9"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установчий документ юридичної особи в електронній формі, виготовлений шляхом сканування - у разі створення юридичної особи на підставі власного установчого документа;</w:t>
            </w:r>
          </w:p>
          <w:p w:rsidR="004F26C7" w:rsidRPr="00693758" w:rsidRDefault="00A8170E" w:rsidP="00A8170E">
            <w:pPr>
              <w:pStyle w:val="a7"/>
              <w:tabs>
                <w:tab w:val="left" w:pos="358"/>
                <w:tab w:val="left" w:pos="448"/>
              </w:tabs>
              <w:spacing w:before="0" w:beforeAutospacing="0" w:after="0" w:afterAutospacing="0"/>
              <w:ind w:firstLine="293"/>
              <w:jc w:val="both"/>
              <w:rPr>
                <w:lang w:val="uk-UA"/>
              </w:rPr>
            </w:pPr>
            <w:r w:rsidRPr="00A8170E">
              <w:rPr>
                <w:lang w:val="uk-UA" w:eastAsia="en-US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A7B" w:rsidRPr="00E11DC4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387DA7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0E" w:rsidRPr="00A8170E" w:rsidRDefault="00A8170E" w:rsidP="00A8170E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8170E" w:rsidRPr="00A8170E" w:rsidRDefault="00A8170E" w:rsidP="00A8170E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0A7B" w:rsidRPr="00693758" w:rsidRDefault="00A8170E" w:rsidP="00A8170E">
            <w:pPr>
              <w:pStyle w:val="a7"/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A8170E">
              <w:rPr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D0B54" w:rsidRPr="00E11DC4" w:rsidTr="00693758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  <w:r w:rsidR="008D0B5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E11DC4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70E" w:rsidRPr="00A8170E" w:rsidRDefault="00A8170E" w:rsidP="009B4ABD">
            <w:pPr>
              <w:tabs>
                <w:tab w:val="left" w:pos="358"/>
              </w:tabs>
              <w:ind w:firstLine="3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 та установчий документ юридичної особи) в електронній формі оприлюднюються на порталі електронних сервісів та доступні для їх пошуку за кодом доступу.</w:t>
            </w:r>
          </w:p>
          <w:p w:rsidR="00A8170E" w:rsidRPr="00A8170E" w:rsidRDefault="00A8170E" w:rsidP="009B4ABD">
            <w:pPr>
              <w:tabs>
                <w:tab w:val="left" w:pos="358"/>
              </w:tabs>
              <w:ind w:firstLine="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817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у разі подання заяви про державну реєстрацію у паперовій формі.</w:t>
            </w:r>
          </w:p>
          <w:p w:rsidR="008D0B54" w:rsidRPr="00693758" w:rsidRDefault="00A8170E" w:rsidP="00A8170E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A8170E">
              <w:rPr>
                <w:lang w:val="uk-UA" w:eastAsia="en-US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503342" w:rsidRDefault="00503342">
      <w:pPr>
        <w:rPr>
          <w:lang w:val="uk-UA"/>
        </w:rPr>
      </w:pPr>
    </w:p>
    <w:p w:rsidR="00503342" w:rsidRDefault="00503342">
      <w:pPr>
        <w:rPr>
          <w:lang w:val="uk-UA"/>
        </w:rPr>
      </w:pPr>
    </w:p>
    <w:p w:rsidR="00503342" w:rsidRPr="003E32E9" w:rsidRDefault="00977EE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E3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3E3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</w:t>
      </w:r>
      <w:r w:rsidR="003E32E9" w:rsidRPr="003E3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Вікторія ГОРДІЄНКО</w:t>
      </w:r>
    </w:p>
    <w:sectPr w:rsidR="00503342" w:rsidRPr="003E32E9" w:rsidSect="003E32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F662A"/>
    <w:multiLevelType w:val="hybridMultilevel"/>
    <w:tmpl w:val="46A6BC46"/>
    <w:lvl w:ilvl="0" w:tplc="E7E274EE">
      <w:start w:val="9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13975"/>
    <w:rsid w:val="00061A15"/>
    <w:rsid w:val="00061CFC"/>
    <w:rsid w:val="001A2C43"/>
    <w:rsid w:val="001B0359"/>
    <w:rsid w:val="001C57EE"/>
    <w:rsid w:val="00202C93"/>
    <w:rsid w:val="002145B6"/>
    <w:rsid w:val="00286FF5"/>
    <w:rsid w:val="00387DA7"/>
    <w:rsid w:val="0039783E"/>
    <w:rsid w:val="003E32E9"/>
    <w:rsid w:val="0045580E"/>
    <w:rsid w:val="004E3601"/>
    <w:rsid w:val="004F26C7"/>
    <w:rsid w:val="00503342"/>
    <w:rsid w:val="005E228D"/>
    <w:rsid w:val="00602603"/>
    <w:rsid w:val="00604DAA"/>
    <w:rsid w:val="00624644"/>
    <w:rsid w:val="00693335"/>
    <w:rsid w:val="00693758"/>
    <w:rsid w:val="006A7652"/>
    <w:rsid w:val="006F67DD"/>
    <w:rsid w:val="00716AC4"/>
    <w:rsid w:val="00780FDF"/>
    <w:rsid w:val="0078313C"/>
    <w:rsid w:val="007A7787"/>
    <w:rsid w:val="007F7B36"/>
    <w:rsid w:val="0081348D"/>
    <w:rsid w:val="008509D4"/>
    <w:rsid w:val="00863153"/>
    <w:rsid w:val="008652FE"/>
    <w:rsid w:val="008716AE"/>
    <w:rsid w:val="00880514"/>
    <w:rsid w:val="008B7478"/>
    <w:rsid w:val="008D0B54"/>
    <w:rsid w:val="00917361"/>
    <w:rsid w:val="00977EE1"/>
    <w:rsid w:val="009B4ABD"/>
    <w:rsid w:val="009D1C99"/>
    <w:rsid w:val="00A8170E"/>
    <w:rsid w:val="00B0485C"/>
    <w:rsid w:val="00B4410E"/>
    <w:rsid w:val="00B772FB"/>
    <w:rsid w:val="00BC6A3D"/>
    <w:rsid w:val="00C002E5"/>
    <w:rsid w:val="00C16F59"/>
    <w:rsid w:val="00C602C6"/>
    <w:rsid w:val="00D401EA"/>
    <w:rsid w:val="00D643F9"/>
    <w:rsid w:val="00D87A50"/>
    <w:rsid w:val="00D924B7"/>
    <w:rsid w:val="00DD37FB"/>
    <w:rsid w:val="00DF0B32"/>
    <w:rsid w:val="00E11DC4"/>
    <w:rsid w:val="00E30A7B"/>
    <w:rsid w:val="00E55D33"/>
    <w:rsid w:val="00E64B55"/>
    <w:rsid w:val="00E8668A"/>
    <w:rsid w:val="00ED6827"/>
    <w:rsid w:val="00F41E1C"/>
    <w:rsid w:val="00F54634"/>
    <w:rsid w:val="00F652B8"/>
    <w:rsid w:val="00FC133A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9A4947-3D3A-4488-9506-2EFBD841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716A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docdata">
    <w:name w:val="docdata"/>
    <w:aliases w:val="docy,v5,2254,baiaagaaboqcaaad5gqaaax0baaaaaaaaaaaaaaaaaaaaaaaaaaaaaaaaaaaaaaaaaaaaaaaaaaaaaaaaaaaaaaaaaaaaaaaaaaaaaaaaaaaaaaaaaaaaaaaaaaaaaaaaaaaaaaaaaaaaaaaaaaaaaaaaaaaaaaaaaaaaaaaaaaaaaaaaaaaaaaaaaaaaaaaaaaaaaaaaaaaaaaaaaaaaaaaaaaaaaaaaaaaaaaa"/>
    <w:basedOn w:val="a"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2020-10-26T09:50:00Z</cp:lastPrinted>
  <dcterms:created xsi:type="dcterms:W3CDTF">2024-01-05T07:59:00Z</dcterms:created>
  <dcterms:modified xsi:type="dcterms:W3CDTF">2024-01-09T08:38:00Z</dcterms:modified>
</cp:coreProperties>
</file>