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F8" w:rsidRPr="00956EF3" w:rsidRDefault="00BF6FF8" w:rsidP="00BF6FF8">
      <w:pPr>
        <w:spacing w:before="120"/>
        <w:ind w:left="2552"/>
        <w:jc w:val="center"/>
        <w:rPr>
          <w:rFonts w:ascii="Times New Roman" w:eastAsia="Batang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956EF3">
        <w:rPr>
          <w:rFonts w:ascii="Times New Roman" w:hAnsi="Times New Roman"/>
          <w:noProof/>
          <w:sz w:val="24"/>
          <w:szCs w:val="24"/>
          <w:lang w:val="ru-RU"/>
        </w:rPr>
        <w:t>“</w:t>
      </w:r>
      <w:r w:rsidRPr="00956EF3">
        <w:rPr>
          <w:rFonts w:ascii="Times New Roman" w:eastAsia="Batang" w:hAnsi="Times New Roman"/>
          <w:noProof/>
          <w:sz w:val="24"/>
          <w:szCs w:val="24"/>
          <w:lang w:val="ru-RU"/>
        </w:rPr>
        <w:t>Додаток 1</w:t>
      </w:r>
      <w:r w:rsidRPr="00956EF3">
        <w:rPr>
          <w:rFonts w:ascii="Times New Roman" w:eastAsia="Batang" w:hAnsi="Times New Roman"/>
          <w:noProof/>
          <w:sz w:val="24"/>
          <w:szCs w:val="24"/>
          <w:lang w:val="ru-RU"/>
        </w:rPr>
        <w:br/>
        <w:t>до Положення</w:t>
      </w:r>
      <w:r w:rsidRPr="00956EF3">
        <w:rPr>
          <w:rFonts w:ascii="Times New Roman" w:eastAsia="Batang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956EF3">
        <w:rPr>
          <w:rFonts w:ascii="Times New Roman" w:eastAsia="Batang" w:hAnsi="Times New Roman"/>
          <w:noProof/>
          <w:sz w:val="24"/>
          <w:szCs w:val="24"/>
          <w:lang w:val="ru-RU"/>
        </w:rPr>
        <w:br/>
        <w:t>від 16 вересня 2022 р. № 1041)</w:t>
      </w:r>
    </w:p>
    <w:p w:rsidR="00BF6FF8" w:rsidRPr="00956EF3" w:rsidRDefault="00BF6FF8" w:rsidP="00BF6FF8">
      <w:pPr>
        <w:spacing w:before="120"/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_____________________________________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956EF3">
        <w:rPr>
          <w:rFonts w:ascii="Times New Roman" w:hAnsi="Times New Roman"/>
          <w:noProof/>
          <w:sz w:val="20"/>
          <w:lang w:val="ru-RU"/>
        </w:rPr>
        <w:t>(найменування уповноваженого органу)</w:t>
      </w:r>
    </w:p>
    <w:p w:rsidR="00BF6FF8" w:rsidRPr="00956EF3" w:rsidRDefault="00BF6FF8" w:rsidP="00BF6FF8">
      <w:pPr>
        <w:spacing w:before="360" w:after="24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956EF3">
        <w:rPr>
          <w:rFonts w:ascii="Times New Roman" w:hAnsi="Times New Roman"/>
          <w:b/>
          <w:noProof/>
          <w:sz w:val="28"/>
          <w:szCs w:val="28"/>
          <w:lang w:val="ru-RU"/>
        </w:rPr>
        <w:t>ЗАЯВА</w:t>
      </w:r>
      <w:r w:rsidRPr="00956EF3">
        <w:rPr>
          <w:rFonts w:ascii="Times New Roman" w:hAnsi="Times New Roman"/>
          <w:b/>
          <w:noProof/>
          <w:sz w:val="28"/>
          <w:szCs w:val="28"/>
          <w:lang w:val="ru-RU"/>
        </w:rPr>
        <w:br/>
        <w:t>про призначення та надання житлової субсидії</w:t>
      </w:r>
    </w:p>
    <w:p w:rsidR="00BF6FF8" w:rsidRPr="00956EF3" w:rsidRDefault="00BF6FF8" w:rsidP="00BF6FF8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Я, 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BF6FF8" w:rsidRPr="00956EF3" w:rsidRDefault="00BF6FF8" w:rsidP="00BF6FF8">
      <w:pPr>
        <w:ind w:firstLine="992"/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</w:t>
      </w:r>
    </w:p>
    <w:p w:rsidR="00BF6FF8" w:rsidRPr="00956EF3" w:rsidRDefault="00BF6FF8" w:rsidP="00C81319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зареєстроване/задеклароване (для орендарів та внутрішньо переміщених осіб - фактичне) місце проживання (підкреслити необхідне) 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</w:t>
      </w:r>
    </w:p>
    <w:p w:rsidR="00BF6FF8" w:rsidRPr="00956EF3" w:rsidRDefault="003E3444" w:rsidP="003E3444">
      <w:pPr>
        <w:tabs>
          <w:tab w:val="left" w:pos="9072"/>
        </w:tabs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_____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</w:t>
      </w:r>
      <w:r w:rsidR="00BF6FF8"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956EF3" w:rsidP="003E3444">
      <w:pPr>
        <w:tabs>
          <w:tab w:val="left" w:pos="9072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</w:t>
      </w:r>
      <w:r w:rsidR="003E3444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</w:t>
      </w:r>
      <w:r w:rsidR="00BF6FF8"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 w:rsidR="00BF6FF8" w:rsidRPr="00956EF3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BF6FF8" w:rsidRPr="00BF6FF8" w:rsidRDefault="00BF6FF8" w:rsidP="003E3444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4"/>
          <w:szCs w:val="24"/>
          <w:lang w:val="ru-RU"/>
        </w:rPr>
        <w:t>контактний номер телефону____________________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Pr="00BF6FF8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</w:t>
      </w:r>
      <w:r w:rsidR="003E3444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 w:rsidRPr="00BF6FF8">
        <w:rPr>
          <w:rFonts w:ascii="Times New Roman" w:hAnsi="Times New Roman"/>
          <w:noProof/>
          <w:sz w:val="24"/>
          <w:szCs w:val="24"/>
          <w:u w:val="single"/>
          <w:lang w:val="ru-RU"/>
        </w:rPr>
        <w:t>______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___,</w:t>
      </w:r>
    </w:p>
    <w:p w:rsidR="00BF6FF8" w:rsidRPr="00BF6FF8" w:rsidRDefault="00BF6FF8" w:rsidP="003E3444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4"/>
          <w:szCs w:val="24"/>
          <w:lang w:val="ru-RU"/>
        </w:rPr>
        <w:t>адреса електронної пошти 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BF6FF8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="003E3444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____,</w:t>
      </w:r>
    </w:p>
    <w:p w:rsidR="00BF6FF8" w:rsidRPr="00956EF3" w:rsidRDefault="00BF6FF8" w:rsidP="003E3444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унікальний номер запису в Єдиному державному демографічному реєстрі (за наявності)</w:t>
      </w:r>
    </w:p>
    <w:p w:rsidR="00BF6FF8" w:rsidRPr="00956EF3" w:rsidRDefault="00BF6FF8" w:rsidP="003E3444">
      <w:pPr>
        <w:tabs>
          <w:tab w:val="left" w:pos="9072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</w:t>
      </w:r>
      <w:r w:rsidR="003E3444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__________,</w:t>
      </w:r>
    </w:p>
    <w:p w:rsidR="00BF6FF8" w:rsidRPr="00956EF3" w:rsidRDefault="00BF6FF8" w:rsidP="003E3444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паспорт громадянина України або тимчасове посвідчення громадянина України (для іноземців та осіб без громадянства - паспортний документ іноземця або документ, що посвідчує особу без громадянства, посвідка на постійне/тимчасове проживання, посвідчення біженця або інший документ, що підтверджує законність перебування іноземця чи особи без громадянства на території України) (підкреслити необхідне)____</w:t>
      </w:r>
      <w:r w:rsidR="003E3444">
        <w:rPr>
          <w:rFonts w:ascii="Times New Roman" w:hAnsi="Times New Roman"/>
          <w:noProof/>
          <w:sz w:val="24"/>
          <w:szCs w:val="24"/>
          <w:lang w:val="ru-RU"/>
        </w:rPr>
        <w:t>____________________________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____________________________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_____:</w:t>
      </w:r>
    </w:p>
    <w:p w:rsidR="00BF6FF8" w:rsidRPr="00BF6FF8" w:rsidRDefault="00BF6FF8" w:rsidP="00956EF3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4"/>
          <w:szCs w:val="24"/>
          <w:lang w:val="ru-RU"/>
        </w:rPr>
        <w:t>серія (за наявності) ____</w:t>
      </w:r>
      <w:r w:rsidR="00C81319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________ № _______</w:t>
      </w:r>
      <w:r w:rsidR="00C81319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 xml:space="preserve">______, виданий (видана) </w:t>
      </w:r>
    </w:p>
    <w:p w:rsidR="00BF6FF8" w:rsidRPr="00956EF3" w:rsidRDefault="00956EF3" w:rsidP="00BF6FF8">
      <w:pPr>
        <w:tabs>
          <w:tab w:val="left" w:pos="9071"/>
        </w:tabs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____________________________________________________________________________</w:t>
      </w:r>
      <w:r w:rsidR="00BF6FF8"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BF6FF8" w:rsidP="00BF6FF8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(ким і коли (за наявності)</w:t>
      </w:r>
    </w:p>
    <w:p w:rsidR="00BF6FF8" w:rsidRPr="00956EF3" w:rsidRDefault="00BF6FF8" w:rsidP="00BF6FF8">
      <w:pPr>
        <w:tabs>
          <w:tab w:val="left" w:pos="6237"/>
        </w:tabs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___ __________ ____ р.,</w:t>
      </w:r>
    </w:p>
    <w:p w:rsidR="00BF6FF8" w:rsidRPr="00956EF3" w:rsidRDefault="00BF6FF8" w:rsidP="003E3444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реєстраційний номер облікової картки платника податків 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</w:t>
      </w:r>
      <w:r w:rsidR="003E3444">
        <w:rPr>
          <w:rFonts w:ascii="Times New Roman" w:hAnsi="Times New Roman"/>
          <w:noProof/>
          <w:sz w:val="24"/>
          <w:szCs w:val="24"/>
          <w:u w:val="single"/>
          <w:lang w:val="ru-RU"/>
        </w:rPr>
        <w:t>_____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956EF3" w:rsidP="00BF6FF8">
      <w:pPr>
        <w:tabs>
          <w:tab w:val="left" w:pos="9071"/>
        </w:tabs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</w:t>
      </w:r>
      <w:r w:rsidR="00BF6FF8"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BF6FF8" w:rsidP="00BF6FF8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(крім осіб, які мають відмітку в паспорті про право здійснювати платежі за серією (за наявності)</w:t>
      </w:r>
    </w:p>
    <w:p w:rsidR="00BF6FF8" w:rsidRPr="00956EF3" w:rsidRDefault="00BF6FF8" w:rsidP="00BF6FF8">
      <w:pPr>
        <w:tabs>
          <w:tab w:val="left" w:pos="9072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___________,</w:t>
      </w:r>
    </w:p>
    <w:p w:rsidR="00BF6FF8" w:rsidRPr="00956EF3" w:rsidRDefault="00BF6FF8" w:rsidP="00BF6FF8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та номером паспорта)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прошу призначити житлову субсидію (вибрати необхідне):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для відшкодування витрат на оплату абонентського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послуг), а також житлово-комунальних послуг, придбання скрапленого газу, твердого та рідкого пічного побутового палива (підкреслити необхідне);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на понаднормову площу житла, оскільки за зазначеною адресою зареєстровані (фактично проживають) лише непрацездатні особи (не досягли повноліття; отримують пенсію за віком, у зв’язку із втратою годувальника; отримують пенсію по інвалідності; досягли пенсійного віку, встановленого статтею 26 Закону України “Про загальнообов’язкове державне пенсійне страхування”, і отримують пенсію за вислугою років; отримують державну соціальну допомогу особам з інвалідністю з дитинства та дітям з інвалідністю; отримують 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lastRenderedPageBreak/>
        <w:t>державну соціальну допомогу особі, яка не має права на пенсію; отримують державну соціальну допомогу особі з інвалідністю; отримують тимчасову державну соціальну допомогу непрацюючій особі, яка досягла загального пенсійного віку, але не набула права на пенсійну виплату) (підкреслити необхідне).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Прошу кошти житлової субсидії перераховувати (вибрати необхідне):</w:t>
      </w:r>
    </w:p>
    <w:p w:rsidR="00BF6FF8" w:rsidRPr="00956EF3" w:rsidRDefault="00BF6FF8" w:rsidP="00BF6FF8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через організацію, яка здійснює виплату і доставку пенсій та грошової допомоги, 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BF6FF8" w:rsidP="00BF6FF8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(найменування організації)</w:t>
      </w:r>
    </w:p>
    <w:p w:rsidR="00BF6FF8" w:rsidRPr="00956EF3" w:rsidRDefault="00BF6FF8" w:rsidP="00BF6FF8">
      <w:pPr>
        <w:tabs>
          <w:tab w:val="left" w:pos="9071"/>
        </w:tabs>
        <w:spacing w:before="120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_______________________________________________________________________________,</w:t>
      </w:r>
    </w:p>
    <w:p w:rsidR="00BF6FF8" w:rsidRPr="00956EF3" w:rsidRDefault="00BF6FF8" w:rsidP="00BF6FF8">
      <w:pPr>
        <w:spacing w:before="120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за місцем проживання (вибрати необхідне):</w:t>
      </w:r>
    </w:p>
    <w:p w:rsidR="00BF6FF8" w:rsidRPr="00956EF3" w:rsidRDefault="00BF6FF8" w:rsidP="00BF6FF8">
      <w:pPr>
        <w:spacing w:before="12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шляхом видачі коштів безпосередньо у виплатному об’єкті;</w:t>
      </w:r>
    </w:p>
    <w:p w:rsidR="00BF6FF8" w:rsidRPr="00956EF3" w:rsidRDefault="00BF6FF8" w:rsidP="00BF6FF8">
      <w:pPr>
        <w:spacing w:before="12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з доставкою коштів додому;</w:t>
      </w:r>
    </w:p>
    <w:p w:rsidR="00BF6FF8" w:rsidRPr="00956EF3" w:rsidRDefault="00BF6FF8" w:rsidP="00BF6FF8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на рахунок, відкритий у ___________________________________________________,</w:t>
      </w:r>
    </w:p>
    <w:p w:rsidR="00BF6FF8" w:rsidRPr="00956EF3" w:rsidRDefault="00BF6FF8" w:rsidP="00BF6FF8">
      <w:pPr>
        <w:ind w:firstLine="3544"/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(найменування банку)</w:t>
      </w:r>
    </w:p>
    <w:p w:rsidR="00BF6FF8" w:rsidRPr="00956EF3" w:rsidRDefault="00BF6FF8" w:rsidP="00BF6FF8">
      <w:pPr>
        <w:tabs>
          <w:tab w:val="left" w:pos="9071"/>
        </w:tabs>
        <w:spacing w:before="120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номер рахунка (за стандартом 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IBAN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) _______________________________________________.</w:t>
      </w:r>
    </w:p>
    <w:p w:rsidR="00BF6FF8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Відомості про плату за абонентське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послуг), а також про житлово-комунальні послуги, якими користуються особи, що зареєстровані (фактично проживають) у житловому приміщенні/будинку (підкреслити необхідне)</w:t>
      </w:r>
    </w:p>
    <w:p w:rsidR="00956EF3" w:rsidRPr="00956EF3" w:rsidRDefault="00956EF3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6" w:type="pct"/>
        <w:tblLook w:val="00A0" w:firstRow="1" w:lastRow="0" w:firstColumn="1" w:lastColumn="0" w:noHBand="0" w:noVBand="0"/>
      </w:tblPr>
      <w:tblGrid>
        <w:gridCol w:w="4325"/>
        <w:gridCol w:w="1384"/>
        <w:gridCol w:w="2631"/>
        <w:gridCol w:w="1311"/>
      </w:tblGrid>
      <w:tr w:rsidR="00BF6FF8" w:rsidRPr="00BF6FF8" w:rsidTr="00C81319">
        <w:trPr>
          <w:tblHeader/>
        </w:trPr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FF8" w:rsidRPr="00BF6FF8" w:rsidRDefault="00BF6FF8" w:rsidP="00956EF3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Найменування послуги, плати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FF8" w:rsidRPr="00BF6FF8" w:rsidRDefault="00BF6FF8" w:rsidP="006A2E93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Номер особового рахунка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FF8" w:rsidRPr="00956EF3" w:rsidRDefault="00BF6FF8" w:rsidP="006A2E93">
            <w:pPr>
              <w:spacing w:before="120" w:after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організації, що надає послуги, об’єднання співвласників багатоквартирного будинку/житлово-будівельного кооперативу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FF8" w:rsidRPr="00BF6FF8" w:rsidRDefault="00BF6FF8" w:rsidP="006A2E93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Примітки</w:t>
            </w:r>
          </w:p>
        </w:tc>
      </w:tr>
      <w:tr w:rsidR="00BF6FF8" w:rsidRPr="00BF6FF8" w:rsidTr="00C81319">
        <w:tc>
          <w:tcPr>
            <w:tcW w:w="224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Житлова послуга - послуга з</w:t>
            </w: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управління багатоквартирним будинком</w:t>
            </w: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, витрати на управління багатоквартирним будинком,</w:t>
            </w: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у якому утворено </w:t>
            </w: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об’єднання співвласників багатоквартирного будинку/житлово-будівельний кооператив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природного газу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розподілу природного газу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BF6FF8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Послуга з централізованого водопостачання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гарячої води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BF6FF8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Послуга з централізованого водовідведення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</w:rPr>
              <w:t xml:space="preserve">Послуга з постачання теплової енергії (у тому числі в частині витрат теплової енергії на опалення місць загального користування та допоміжних приміщень, </w:t>
            </w:r>
            <w:r w:rsidRPr="00956EF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функціонування внутрішньобудинкових систем опалення будівлі/будинку для громадян, які використовують природний газ або електричну енергію для індивідуального опалення)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електричної енергії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розподілу електричної енергії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Послуга з поводження з побутовими відходами (твердими, великогабаритними, ремонтними): 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твердими відходами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великогабаритними відходами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ремонтними відходами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побутовими відходами (рідкими) або вивезення рідких нечистот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C81319">
        <w:tc>
          <w:tcPr>
            <w:tcW w:w="2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</w:rPr>
        <w:t xml:space="preserve">Я поінформований (поінформована) про інформаційну взаємодію між уповноваженими органами, Мінсоцполітики, уповноваженими банками, які забезпечують банківське обслуговування реалізації механізму надання житлових субсидій у грошовій формі, організацією, яка здійснює виплату і доставку пенсій та грошової допомоги, та організаціями, що надають послуги, об’єднаннями співвласників багатоквартирних будинків/житлово-будівельними кооперативами, яка здійснюється відповідно до Положення про порядок призначення житлових субсидій, затвердженого постановою 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Кабінету Міністрів України від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21 жовтня 1995 р. № 848 “Про спрощення порядку надання населенню субсидій для 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lastRenderedPageBreak/>
        <w:t>відшкодування витрат на оплату житлово-комунальних послуг, придбання скрапленого газу, твердого та рідкого пічного побутового палива”.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У разі виникнення обставин, які можуть вплинути на отримання житлової субсидії (зміна у складі осіб, які зареєстровані (фактично проживають) у житловому приміщенні/будинку; зміна переліку отримуваних житлово-комунальних послуг; придбання майна, товарів або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оплата послуг на суму, що перевищує 50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тис. гривень; заборгованість понад три місяці за виконавчим провадженням про стягнення аліментів), а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також у разі отримання одноразового доходу в сумі, що перевищує 25-кратний розмір прожиткового мінімуму, встановленого для працездатних осіб, зобов’язуюся протягом 30 календарних днів письмово повідомити про це уповноваженому органу.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У разі виникнення обставин, за яких втрачається право на отримання житлової субсидії на понаднормову площу житла (зміна у складі осіб, які зареєстровані (фактично проживають) у житловому приміщенні/будинку; працевлаштування або виникнення інших джерел доходів, крім зазначених у декларації про доходи і витрати осіб, які звернулися за призначенням житлової субсидії), зобов’язуюся протягом 30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календарних днів письмово повідомити про це уповноваженому органу.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У разі зміни виплатних реквізитів мого банківського рахунка зобов’язуюся протягом 10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календарних днів письмово повідомити про це уповноваженому органу.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11"/>
        <w:gridCol w:w="4668"/>
      </w:tblGrid>
      <w:tr w:rsidR="00BF6FF8" w:rsidRPr="00BF6FF8" w:rsidTr="006A2E93">
        <w:trPr>
          <w:trHeight w:val="500"/>
        </w:trPr>
        <w:tc>
          <w:tcPr>
            <w:tcW w:w="4511" w:type="dxa"/>
            <w:hideMark/>
          </w:tcPr>
          <w:p w:rsidR="00BF6FF8" w:rsidRPr="00BF6FF8" w:rsidRDefault="00BF6FF8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 ___________ 20__ р.</w:t>
            </w:r>
          </w:p>
        </w:tc>
        <w:tc>
          <w:tcPr>
            <w:tcW w:w="4668" w:type="dxa"/>
            <w:hideMark/>
          </w:tcPr>
          <w:p w:rsidR="00BF6FF8" w:rsidRPr="00BF6FF8" w:rsidRDefault="00BF6FF8" w:rsidP="00956EF3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__________________ˮ;</w:t>
            </w:r>
            <w:r w:rsidR="00956EF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BF6FF8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</w:tr>
    </w:tbl>
    <w:p w:rsidR="008A4265" w:rsidRPr="00BF6FF8" w:rsidRDefault="008A4265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sectPr w:rsidR="008A4265" w:rsidRPr="00BF6F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F8"/>
    <w:rsid w:val="003E3444"/>
    <w:rsid w:val="004D5084"/>
    <w:rsid w:val="0076293F"/>
    <w:rsid w:val="008A4265"/>
    <w:rsid w:val="00956EF3"/>
    <w:rsid w:val="00971A28"/>
    <w:rsid w:val="00A3729C"/>
    <w:rsid w:val="00BF6FF8"/>
    <w:rsid w:val="00C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59658A-1119-4DD5-A6AB-007DD916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F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2024-01-25T11:50:00Z</dcterms:created>
  <dcterms:modified xsi:type="dcterms:W3CDTF">2024-01-25T11:50:00Z</dcterms:modified>
</cp:coreProperties>
</file>