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C6" w:rsidRDefault="001413C6" w:rsidP="001413C6">
      <w:pPr>
        <w:tabs>
          <w:tab w:val="left" w:pos="10490"/>
        </w:tabs>
        <w:spacing w:after="0" w:line="288" w:lineRule="auto"/>
        <w:ind w:right="85"/>
        <w:jc w:val="center"/>
        <w:rPr>
          <w:rFonts w:ascii="Times New Roman" w:eastAsia="Times New Roman" w:hAnsi="Times New Roman"/>
          <w:sz w:val="24"/>
          <w:szCs w:val="24"/>
          <w:lang w:val="uk-UA"/>
        </w:rPr>
      </w:pPr>
      <w:r>
        <w:rPr>
          <w:rFonts w:ascii="Times New Roman" w:eastAsia="Times New Roman" w:hAnsi="Times New Roman"/>
          <w:noProof/>
          <w:color w:val="000000"/>
          <w:sz w:val="28"/>
          <w:szCs w:val="20"/>
          <w:lang w:val="uk-UA" w:eastAsia="uk-UA"/>
        </w:rPr>
        <w:drawing>
          <wp:inline distT="0" distB="0" distL="0" distR="0" wp14:anchorId="2E6DEE3F" wp14:editId="4A59B569">
            <wp:extent cx="428625" cy="6096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1413C6" w:rsidRDefault="001413C6" w:rsidP="001413C6">
      <w:pPr>
        <w:tabs>
          <w:tab w:val="left" w:pos="10490"/>
        </w:tabs>
        <w:spacing w:after="0" w:line="288" w:lineRule="auto"/>
        <w:ind w:right="85"/>
        <w:jc w:val="center"/>
        <w:rPr>
          <w:rFonts w:ascii="Times New Roman" w:eastAsia="Times New Roman" w:hAnsi="Times New Roman"/>
          <w:sz w:val="24"/>
          <w:szCs w:val="24"/>
          <w:lang w:val="uk-UA"/>
        </w:rPr>
      </w:pPr>
    </w:p>
    <w:p w:rsidR="001413C6" w:rsidRDefault="001413C6" w:rsidP="001413C6">
      <w:pPr>
        <w:tabs>
          <w:tab w:val="left" w:pos="10490"/>
        </w:tabs>
        <w:spacing w:after="0" w:line="288" w:lineRule="auto"/>
        <w:ind w:right="85"/>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ВИКОНАВЧИЙ КОМІТЕТ</w:t>
      </w:r>
    </w:p>
    <w:p w:rsidR="001413C6" w:rsidRDefault="001413C6" w:rsidP="001413C6">
      <w:pPr>
        <w:spacing w:after="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ВИШНІВСЬКОЇ СЕЛИЩНОЇ  РАДИ</w:t>
      </w:r>
    </w:p>
    <w:p w:rsidR="001413C6" w:rsidRDefault="001413C6" w:rsidP="001413C6">
      <w:pPr>
        <w:spacing w:after="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КАМ’ЯНСЬКИЙ  РАЙОН ДНІПРОПЕТРОВСЬКА ОБЛАСТЬ</w:t>
      </w:r>
    </w:p>
    <w:p w:rsidR="001413C6" w:rsidRDefault="001413C6" w:rsidP="001413C6">
      <w:pPr>
        <w:spacing w:after="0" w:line="240" w:lineRule="auto"/>
        <w:jc w:val="center"/>
        <w:rPr>
          <w:rFonts w:ascii="Times New Roman" w:eastAsia="Times New Roman" w:hAnsi="Times New Roman"/>
          <w:b/>
          <w:sz w:val="28"/>
          <w:szCs w:val="28"/>
          <w:lang w:val="uk-UA"/>
        </w:rPr>
      </w:pPr>
    </w:p>
    <w:p w:rsidR="001413C6" w:rsidRDefault="001413C6" w:rsidP="001413C6">
      <w:pPr>
        <w:spacing w:after="0" w:line="240" w:lineRule="auto"/>
        <w:jc w:val="center"/>
        <w:rPr>
          <w:rFonts w:ascii="Times New Roman" w:eastAsia="Times New Roman" w:hAnsi="Times New Roman"/>
          <w:b/>
          <w:sz w:val="28"/>
          <w:szCs w:val="28"/>
          <w:lang w:val="uk-UA"/>
        </w:rPr>
      </w:pPr>
    </w:p>
    <w:p w:rsidR="001413C6" w:rsidRDefault="001413C6" w:rsidP="001413C6">
      <w:pPr>
        <w:keepNext/>
        <w:spacing w:after="0" w:line="240" w:lineRule="auto"/>
        <w:jc w:val="center"/>
        <w:outlineLvl w:val="0"/>
        <w:rPr>
          <w:rFonts w:ascii="Times New Roman" w:eastAsia="Times New Roman" w:hAnsi="Times New Roman"/>
          <w:b/>
          <w:bCs/>
          <w:sz w:val="28"/>
          <w:szCs w:val="28"/>
          <w:lang w:val="uk-UA"/>
        </w:rPr>
      </w:pPr>
      <w:r>
        <w:rPr>
          <w:rFonts w:ascii="Times New Roman" w:eastAsia="Times New Roman" w:hAnsi="Times New Roman"/>
          <w:b/>
          <w:bCs/>
          <w:sz w:val="28"/>
          <w:szCs w:val="28"/>
          <w:lang w:val="uk-UA"/>
        </w:rPr>
        <w:t>РОЗПОРЯДЖЕННЯ</w:t>
      </w:r>
    </w:p>
    <w:p w:rsidR="001413C6" w:rsidRDefault="001413C6" w:rsidP="001413C6">
      <w:pPr>
        <w:spacing w:after="0" w:line="240" w:lineRule="auto"/>
        <w:jc w:val="center"/>
        <w:rPr>
          <w:rFonts w:ascii="Times New Roman" w:eastAsia="Times New Roman" w:hAnsi="Times New Roman"/>
          <w:bCs/>
          <w:sz w:val="28"/>
          <w:szCs w:val="28"/>
          <w:lang w:val="uk-UA"/>
        </w:rPr>
      </w:pPr>
      <w:r>
        <w:rPr>
          <w:rFonts w:ascii="Times New Roman" w:eastAsia="Times New Roman" w:hAnsi="Times New Roman"/>
          <w:bCs/>
          <w:sz w:val="28"/>
          <w:szCs w:val="28"/>
          <w:lang w:val="uk-UA"/>
        </w:rPr>
        <w:t>СЕЛИЩНОГО ГОЛОВИ</w:t>
      </w:r>
    </w:p>
    <w:p w:rsidR="001413C6" w:rsidRPr="009A3218" w:rsidRDefault="001413C6" w:rsidP="001413C6">
      <w:pPr>
        <w:rPr>
          <w:rFonts w:ascii="Times New Roman" w:eastAsia="Times New Roman" w:hAnsi="Times New Roman"/>
          <w:color w:val="FF0000"/>
          <w:sz w:val="28"/>
          <w:szCs w:val="28"/>
          <w:lang w:val="uk-UA"/>
        </w:rPr>
      </w:pPr>
    </w:p>
    <w:p w:rsidR="001413C6" w:rsidRPr="00DF24F5" w:rsidRDefault="001413C6" w:rsidP="001413C6">
      <w:pPr>
        <w:spacing w:after="0"/>
        <w:rPr>
          <w:rFonts w:ascii="Times New Roman" w:eastAsia="Times New Roman" w:hAnsi="Times New Roman"/>
          <w:sz w:val="28"/>
          <w:szCs w:val="28"/>
          <w:lang w:val="uk-UA"/>
        </w:rPr>
      </w:pPr>
      <w:r w:rsidRPr="00DF24F5">
        <w:rPr>
          <w:rFonts w:ascii="Times New Roman" w:eastAsia="Times New Roman" w:hAnsi="Times New Roman"/>
          <w:sz w:val="28"/>
          <w:szCs w:val="28"/>
          <w:lang w:val="uk-UA"/>
        </w:rPr>
        <w:t xml:space="preserve">19 жовтня  2021 року                          смт. Вишневе                               № 148-р </w:t>
      </w:r>
    </w:p>
    <w:p w:rsidR="000F23A2" w:rsidRPr="00C73ACB" w:rsidRDefault="000F23A2" w:rsidP="00E96A70">
      <w:pPr>
        <w:pStyle w:val="a4"/>
        <w:rPr>
          <w:lang w:val="uk-UA"/>
        </w:rPr>
      </w:pPr>
    </w:p>
    <w:p w:rsidR="005C3FFA" w:rsidRDefault="005C3FFA" w:rsidP="005C3FFA">
      <w:pPr>
        <w:spacing w:after="0"/>
        <w:rPr>
          <w:rFonts w:ascii="Times New Roman" w:hAnsi="Times New Roman" w:cs="Times New Roman"/>
          <w:b/>
          <w:bCs/>
          <w:color w:val="212529"/>
          <w:sz w:val="28"/>
          <w:szCs w:val="28"/>
          <w:shd w:val="clear" w:color="auto" w:fill="FFFFFF"/>
        </w:rPr>
      </w:pPr>
      <w:r w:rsidRPr="005C3FFA">
        <w:rPr>
          <w:rFonts w:ascii="Times New Roman" w:hAnsi="Times New Roman" w:cs="Times New Roman"/>
          <w:b/>
          <w:bCs/>
          <w:color w:val="212529"/>
          <w:sz w:val="28"/>
          <w:szCs w:val="28"/>
          <w:shd w:val="clear" w:color="auto" w:fill="FFFFFF"/>
        </w:rPr>
        <w:t xml:space="preserve">Про затвердження Інструкції з </w:t>
      </w:r>
    </w:p>
    <w:p w:rsidR="005C3FFA" w:rsidRDefault="005C3FFA" w:rsidP="005C3FFA">
      <w:pPr>
        <w:spacing w:after="0"/>
        <w:rPr>
          <w:rFonts w:ascii="Times New Roman" w:hAnsi="Times New Roman" w:cs="Times New Roman"/>
          <w:b/>
          <w:bCs/>
          <w:color w:val="212529"/>
          <w:sz w:val="28"/>
          <w:szCs w:val="28"/>
          <w:shd w:val="clear" w:color="auto" w:fill="FFFFFF"/>
        </w:rPr>
      </w:pPr>
      <w:r w:rsidRPr="005C3FFA">
        <w:rPr>
          <w:rFonts w:ascii="Times New Roman" w:hAnsi="Times New Roman" w:cs="Times New Roman"/>
          <w:b/>
          <w:bCs/>
          <w:color w:val="212529"/>
          <w:sz w:val="28"/>
          <w:szCs w:val="28"/>
          <w:shd w:val="clear" w:color="auto" w:fill="FFFFFF"/>
        </w:rPr>
        <w:t xml:space="preserve">діловодства у виконавчих органах </w:t>
      </w:r>
    </w:p>
    <w:p w:rsidR="00E96A70" w:rsidRPr="005C3FFA" w:rsidRDefault="005C3FFA" w:rsidP="005C3FFA">
      <w:pPr>
        <w:spacing w:after="0"/>
        <w:rPr>
          <w:rFonts w:ascii="Times New Roman" w:hAnsi="Times New Roman" w:cs="Times New Roman"/>
          <w:sz w:val="28"/>
          <w:szCs w:val="28"/>
          <w:lang w:val="uk-UA"/>
        </w:rPr>
      </w:pPr>
      <w:r>
        <w:rPr>
          <w:rFonts w:ascii="Times New Roman" w:hAnsi="Times New Roman" w:cs="Times New Roman"/>
          <w:b/>
          <w:bCs/>
          <w:color w:val="212529"/>
          <w:sz w:val="28"/>
          <w:szCs w:val="28"/>
          <w:shd w:val="clear" w:color="auto" w:fill="FFFFFF"/>
          <w:lang w:val="uk-UA"/>
        </w:rPr>
        <w:t>Вишнівської селищної</w:t>
      </w:r>
      <w:r w:rsidRPr="005C3FFA">
        <w:rPr>
          <w:rFonts w:ascii="Times New Roman" w:hAnsi="Times New Roman" w:cs="Times New Roman"/>
          <w:b/>
          <w:bCs/>
          <w:color w:val="212529"/>
          <w:sz w:val="28"/>
          <w:szCs w:val="28"/>
          <w:shd w:val="clear" w:color="auto" w:fill="FFFFFF"/>
        </w:rPr>
        <w:t xml:space="preserve"> ради</w:t>
      </w:r>
    </w:p>
    <w:p w:rsidR="005C3FFA" w:rsidRDefault="007661C8" w:rsidP="009A3218">
      <w:pPr>
        <w:pStyle w:val="aa"/>
        <w:shd w:val="clear" w:color="auto" w:fill="FFFFFF"/>
        <w:spacing w:before="0" w:beforeAutospacing="0" w:after="225" w:afterAutospacing="0" w:line="276" w:lineRule="auto"/>
        <w:jc w:val="both"/>
        <w:textAlignment w:val="baseline"/>
        <w:rPr>
          <w:sz w:val="28"/>
          <w:szCs w:val="28"/>
        </w:rPr>
      </w:pPr>
      <w:r w:rsidRPr="009A3218">
        <w:rPr>
          <w:sz w:val="28"/>
          <w:szCs w:val="28"/>
        </w:rPr>
        <w:t xml:space="preserve">        </w:t>
      </w:r>
    </w:p>
    <w:p w:rsidR="001413C6" w:rsidRPr="009A3218" w:rsidRDefault="001413C6" w:rsidP="005C3FFA">
      <w:pPr>
        <w:pStyle w:val="aa"/>
        <w:shd w:val="clear" w:color="auto" w:fill="FFFFFF"/>
        <w:spacing w:before="0" w:beforeAutospacing="0" w:after="225" w:afterAutospacing="0" w:line="276" w:lineRule="auto"/>
        <w:ind w:firstLine="708"/>
        <w:jc w:val="both"/>
        <w:textAlignment w:val="baseline"/>
        <w:rPr>
          <w:color w:val="000000"/>
          <w:sz w:val="28"/>
          <w:szCs w:val="28"/>
        </w:rPr>
      </w:pPr>
      <w:r w:rsidRPr="009A3218">
        <w:rPr>
          <w:color w:val="000000"/>
          <w:sz w:val="28"/>
          <w:szCs w:val="28"/>
        </w:rPr>
        <w:t xml:space="preserve">З метою встановлення загальних правил діловодства у виконавчих органах </w:t>
      </w:r>
      <w:r w:rsidR="009A3218" w:rsidRPr="009A3218">
        <w:rPr>
          <w:color w:val="000000"/>
          <w:sz w:val="28"/>
          <w:szCs w:val="28"/>
        </w:rPr>
        <w:t>селищної</w:t>
      </w:r>
      <w:r w:rsidRPr="009A3218">
        <w:rPr>
          <w:color w:val="000000"/>
          <w:sz w:val="28"/>
          <w:szCs w:val="28"/>
        </w:rPr>
        <w:t xml:space="preserve"> ради, належного здійснення покладених на них повноважень, удосконалення процесу прийняття управлінських рішень, упорядкування документування управлінської діяльності, відповідно до постанови Кабінету Міністрів України від 17 січня 2018 року № 55 «Деякі питання документування управлінської діяльності» (зі змінами), керуючись п. 20 ч. 4 ст. 42, ч. 8 ст. 59 Закону України «Про місцеве самоврядування в Україні»:</w:t>
      </w:r>
    </w:p>
    <w:p w:rsidR="001413C6" w:rsidRPr="009A3218" w:rsidRDefault="001413C6" w:rsidP="009A3218">
      <w:pPr>
        <w:pStyle w:val="aa"/>
        <w:shd w:val="clear" w:color="auto" w:fill="FFFFFF"/>
        <w:spacing w:before="0" w:beforeAutospacing="0" w:after="225" w:afterAutospacing="0" w:line="276" w:lineRule="auto"/>
        <w:jc w:val="both"/>
        <w:textAlignment w:val="baseline"/>
        <w:rPr>
          <w:color w:val="000000"/>
          <w:sz w:val="28"/>
          <w:szCs w:val="28"/>
        </w:rPr>
      </w:pPr>
      <w:r w:rsidRPr="009A3218">
        <w:rPr>
          <w:color w:val="000000"/>
          <w:sz w:val="28"/>
          <w:szCs w:val="28"/>
        </w:rPr>
        <w:t xml:space="preserve">1. Затвердити Інструкцію з діловодства у виконавчих органах </w:t>
      </w:r>
      <w:r w:rsidR="009A3218">
        <w:rPr>
          <w:color w:val="000000"/>
          <w:sz w:val="28"/>
          <w:szCs w:val="28"/>
        </w:rPr>
        <w:t>Вишнівської</w:t>
      </w:r>
      <w:r w:rsidRPr="009A3218">
        <w:rPr>
          <w:color w:val="000000"/>
          <w:sz w:val="28"/>
          <w:szCs w:val="28"/>
        </w:rPr>
        <w:t xml:space="preserve"> </w:t>
      </w:r>
      <w:r w:rsidR="009A3218" w:rsidRPr="009A3218">
        <w:rPr>
          <w:color w:val="000000"/>
          <w:sz w:val="28"/>
          <w:szCs w:val="28"/>
        </w:rPr>
        <w:t>селищної</w:t>
      </w:r>
      <w:r w:rsidRPr="009A3218">
        <w:rPr>
          <w:color w:val="000000"/>
          <w:sz w:val="28"/>
          <w:szCs w:val="28"/>
        </w:rPr>
        <w:t xml:space="preserve"> ради (далі – Інструкція з діловодства) згідно з додатком.</w:t>
      </w:r>
    </w:p>
    <w:p w:rsidR="001413C6" w:rsidRPr="009A3218" w:rsidRDefault="001413C6" w:rsidP="009A3218">
      <w:pPr>
        <w:pStyle w:val="aa"/>
        <w:shd w:val="clear" w:color="auto" w:fill="FFFFFF"/>
        <w:spacing w:before="0" w:beforeAutospacing="0" w:after="225" w:afterAutospacing="0" w:line="276" w:lineRule="auto"/>
        <w:jc w:val="both"/>
        <w:textAlignment w:val="baseline"/>
        <w:rPr>
          <w:color w:val="000000"/>
          <w:sz w:val="28"/>
          <w:szCs w:val="28"/>
        </w:rPr>
      </w:pPr>
      <w:r w:rsidRPr="009A3218">
        <w:rPr>
          <w:color w:val="000000"/>
          <w:sz w:val="28"/>
          <w:szCs w:val="28"/>
        </w:rPr>
        <w:t xml:space="preserve">2. Керівникам виконавчих органів </w:t>
      </w:r>
      <w:r w:rsidR="009A3218" w:rsidRPr="009A3218">
        <w:rPr>
          <w:color w:val="000000"/>
          <w:sz w:val="28"/>
          <w:szCs w:val="28"/>
        </w:rPr>
        <w:t>селищної</w:t>
      </w:r>
      <w:r w:rsidRPr="009A3218">
        <w:rPr>
          <w:color w:val="000000"/>
          <w:sz w:val="28"/>
          <w:szCs w:val="28"/>
        </w:rPr>
        <w:t xml:space="preserve"> ради забезпечити неухильне додержання вимог Інструкції з діловодства у підпорядкованих виконавчих органах.</w:t>
      </w:r>
    </w:p>
    <w:p w:rsidR="001413C6" w:rsidRPr="009A3218" w:rsidRDefault="001413C6" w:rsidP="009A3218">
      <w:pPr>
        <w:pStyle w:val="aa"/>
        <w:shd w:val="clear" w:color="auto" w:fill="FFFFFF"/>
        <w:spacing w:before="0" w:beforeAutospacing="0" w:after="225" w:afterAutospacing="0" w:line="276" w:lineRule="auto"/>
        <w:jc w:val="both"/>
        <w:textAlignment w:val="baseline"/>
        <w:rPr>
          <w:color w:val="000000"/>
          <w:sz w:val="28"/>
          <w:szCs w:val="28"/>
        </w:rPr>
      </w:pPr>
      <w:r w:rsidRPr="009A3218">
        <w:rPr>
          <w:color w:val="000000"/>
          <w:sz w:val="28"/>
          <w:szCs w:val="28"/>
        </w:rPr>
        <w:t xml:space="preserve">3.  Це розпорядження набуває чинності з 01 </w:t>
      </w:r>
      <w:r w:rsidR="009A3218">
        <w:rPr>
          <w:color w:val="000000"/>
          <w:sz w:val="28"/>
          <w:szCs w:val="28"/>
        </w:rPr>
        <w:t>листопада</w:t>
      </w:r>
      <w:r w:rsidRPr="009A3218">
        <w:rPr>
          <w:color w:val="000000"/>
          <w:sz w:val="28"/>
          <w:szCs w:val="28"/>
        </w:rPr>
        <w:t xml:space="preserve"> 2021 року.</w:t>
      </w:r>
    </w:p>
    <w:p w:rsidR="001413C6" w:rsidRPr="009A3218" w:rsidRDefault="001413C6" w:rsidP="009A3218">
      <w:pPr>
        <w:pStyle w:val="aa"/>
        <w:shd w:val="clear" w:color="auto" w:fill="FFFFFF"/>
        <w:spacing w:before="0" w:beforeAutospacing="0" w:after="225" w:afterAutospacing="0" w:line="276" w:lineRule="auto"/>
        <w:jc w:val="both"/>
        <w:textAlignment w:val="baseline"/>
        <w:rPr>
          <w:color w:val="000000"/>
          <w:sz w:val="28"/>
          <w:szCs w:val="28"/>
        </w:rPr>
      </w:pPr>
      <w:r w:rsidRPr="009A3218">
        <w:rPr>
          <w:color w:val="000000"/>
          <w:sz w:val="28"/>
          <w:szCs w:val="28"/>
        </w:rPr>
        <w:t xml:space="preserve">4. Покласти координацію роботи по виконанню даного розпорядження на керуючу справами (секретаря) виконавчого комітету </w:t>
      </w:r>
      <w:r w:rsidR="009A3218" w:rsidRPr="009A3218">
        <w:rPr>
          <w:color w:val="000000"/>
          <w:sz w:val="28"/>
          <w:szCs w:val="28"/>
        </w:rPr>
        <w:t>селищної</w:t>
      </w:r>
      <w:r w:rsidRPr="009A3218">
        <w:rPr>
          <w:color w:val="000000"/>
          <w:sz w:val="28"/>
          <w:szCs w:val="28"/>
        </w:rPr>
        <w:t xml:space="preserve"> ради </w:t>
      </w:r>
      <w:r w:rsidR="009A3218">
        <w:rPr>
          <w:color w:val="000000"/>
          <w:sz w:val="28"/>
          <w:szCs w:val="28"/>
        </w:rPr>
        <w:t>Інну Холодецьку</w:t>
      </w:r>
    </w:p>
    <w:p w:rsidR="001413C6" w:rsidRPr="009A3218" w:rsidRDefault="001413C6" w:rsidP="001413C6">
      <w:pPr>
        <w:pStyle w:val="aa"/>
        <w:shd w:val="clear" w:color="auto" w:fill="FFFFFF"/>
        <w:spacing w:before="0" w:beforeAutospacing="0" w:after="225" w:afterAutospacing="0"/>
        <w:textAlignment w:val="baseline"/>
        <w:rPr>
          <w:color w:val="000000"/>
          <w:sz w:val="28"/>
          <w:szCs w:val="28"/>
        </w:rPr>
      </w:pPr>
    </w:p>
    <w:p w:rsidR="003A4144" w:rsidRDefault="009A3218" w:rsidP="009A3218">
      <w:pPr>
        <w:pStyle w:val="aa"/>
        <w:shd w:val="clear" w:color="auto" w:fill="FFFFFF"/>
        <w:spacing w:before="0" w:beforeAutospacing="0" w:after="225" w:afterAutospacing="0"/>
        <w:textAlignment w:val="baseline"/>
        <w:rPr>
          <w:sz w:val="28"/>
          <w:szCs w:val="28"/>
        </w:rPr>
      </w:pPr>
      <w:r>
        <w:rPr>
          <w:color w:val="000000"/>
          <w:sz w:val="28"/>
          <w:szCs w:val="28"/>
        </w:rPr>
        <w:t>Селищний</w:t>
      </w:r>
      <w:r w:rsidR="001413C6" w:rsidRPr="009A3218">
        <w:rPr>
          <w:color w:val="000000"/>
          <w:sz w:val="28"/>
          <w:szCs w:val="28"/>
        </w:rPr>
        <w:t xml:space="preserve"> голова                                                                 </w:t>
      </w:r>
      <w:r>
        <w:rPr>
          <w:color w:val="000000"/>
          <w:sz w:val="28"/>
          <w:szCs w:val="28"/>
        </w:rPr>
        <w:t>Олександр КОЛЄСНІК</w:t>
      </w:r>
    </w:p>
    <w:p w:rsidR="005C3FFA" w:rsidRDefault="005C3FFA" w:rsidP="006E5F04">
      <w:pPr>
        <w:spacing w:after="0" w:line="240" w:lineRule="auto"/>
        <w:ind w:firstLine="5103"/>
        <w:jc w:val="both"/>
        <w:rPr>
          <w:rFonts w:ascii="Times New Roman" w:eastAsia="Times New Roman" w:hAnsi="Times New Roman" w:cs="Times New Roman"/>
          <w:sz w:val="28"/>
          <w:szCs w:val="28"/>
          <w:lang w:val="uk-UA"/>
        </w:rPr>
      </w:pPr>
    </w:p>
    <w:p w:rsidR="003A4144" w:rsidRPr="003A4144" w:rsidRDefault="003A4144" w:rsidP="005C3FFA">
      <w:pPr>
        <w:spacing w:after="0" w:line="240" w:lineRule="auto"/>
        <w:ind w:firstLine="5103"/>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lastRenderedPageBreak/>
        <w:t>Додаток</w:t>
      </w:r>
    </w:p>
    <w:p w:rsidR="003A4144" w:rsidRPr="003A4144" w:rsidRDefault="003A4144" w:rsidP="005C3FFA">
      <w:pPr>
        <w:spacing w:after="0" w:line="240" w:lineRule="auto"/>
        <w:ind w:firstLine="5103"/>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до розпорядження </w:t>
      </w:r>
      <w:r w:rsidR="006E5F04">
        <w:rPr>
          <w:rFonts w:ascii="Times New Roman" w:eastAsia="Times New Roman" w:hAnsi="Times New Roman" w:cs="Times New Roman"/>
          <w:sz w:val="28"/>
          <w:szCs w:val="28"/>
          <w:lang w:val="uk-UA"/>
        </w:rPr>
        <w:t>селищного голови</w:t>
      </w:r>
    </w:p>
    <w:p w:rsidR="003A4144" w:rsidRPr="00DF24F5" w:rsidRDefault="003A4144" w:rsidP="005C3FFA">
      <w:pPr>
        <w:spacing w:after="0" w:line="240" w:lineRule="auto"/>
        <w:ind w:firstLine="5103"/>
        <w:jc w:val="both"/>
        <w:rPr>
          <w:rFonts w:ascii="Times New Roman" w:eastAsia="Times New Roman" w:hAnsi="Times New Roman" w:cs="Times New Roman"/>
          <w:sz w:val="28"/>
          <w:szCs w:val="28"/>
          <w:lang w:val="uk-UA"/>
        </w:rPr>
      </w:pPr>
      <w:r w:rsidRPr="00DF24F5">
        <w:rPr>
          <w:rFonts w:ascii="Times New Roman" w:eastAsia="Times New Roman" w:hAnsi="Times New Roman" w:cs="Times New Roman"/>
          <w:sz w:val="28"/>
          <w:szCs w:val="28"/>
          <w:lang w:val="uk-UA"/>
        </w:rPr>
        <w:t xml:space="preserve">від </w:t>
      </w:r>
      <w:r w:rsidR="00DF24F5" w:rsidRPr="00DF24F5">
        <w:rPr>
          <w:rFonts w:ascii="Times New Roman" w:eastAsia="Times New Roman" w:hAnsi="Times New Roman" w:cs="Times New Roman"/>
          <w:sz w:val="28"/>
          <w:szCs w:val="28"/>
          <w:lang w:val="uk-UA"/>
        </w:rPr>
        <w:t>19</w:t>
      </w:r>
      <w:r w:rsidRPr="00DF24F5">
        <w:rPr>
          <w:rFonts w:ascii="Times New Roman" w:eastAsia="Times New Roman" w:hAnsi="Times New Roman" w:cs="Times New Roman"/>
          <w:sz w:val="28"/>
          <w:szCs w:val="28"/>
          <w:lang w:val="uk-UA"/>
        </w:rPr>
        <w:t xml:space="preserve"> </w:t>
      </w:r>
      <w:r w:rsidR="00DF24F5" w:rsidRPr="00DF24F5">
        <w:rPr>
          <w:rFonts w:ascii="Times New Roman" w:eastAsia="Times New Roman" w:hAnsi="Times New Roman" w:cs="Times New Roman"/>
          <w:sz w:val="28"/>
          <w:szCs w:val="28"/>
          <w:lang w:val="uk-UA"/>
        </w:rPr>
        <w:t>жовт</w:t>
      </w:r>
      <w:r w:rsidRPr="00DF24F5">
        <w:rPr>
          <w:rFonts w:ascii="Times New Roman" w:eastAsia="Times New Roman" w:hAnsi="Times New Roman" w:cs="Times New Roman"/>
          <w:sz w:val="28"/>
          <w:szCs w:val="28"/>
          <w:lang w:val="uk-UA"/>
        </w:rPr>
        <w:t>ня 2021 року</w:t>
      </w:r>
    </w:p>
    <w:p w:rsidR="003A4144" w:rsidRPr="00DF24F5" w:rsidRDefault="003A4144" w:rsidP="005C3FFA">
      <w:pPr>
        <w:spacing w:after="0" w:line="240" w:lineRule="auto"/>
        <w:ind w:firstLine="5103"/>
        <w:jc w:val="both"/>
        <w:rPr>
          <w:rFonts w:ascii="Times New Roman" w:eastAsia="Times New Roman" w:hAnsi="Times New Roman" w:cs="Times New Roman"/>
          <w:sz w:val="28"/>
          <w:szCs w:val="28"/>
          <w:lang w:val="uk-UA"/>
        </w:rPr>
      </w:pPr>
      <w:r w:rsidRPr="00DF24F5">
        <w:rPr>
          <w:rFonts w:ascii="Times New Roman" w:eastAsia="Times New Roman" w:hAnsi="Times New Roman" w:cs="Times New Roman"/>
          <w:sz w:val="28"/>
          <w:szCs w:val="28"/>
          <w:lang w:val="uk-UA"/>
        </w:rPr>
        <w:t xml:space="preserve">№ </w:t>
      </w:r>
      <w:r w:rsidR="00DF24F5" w:rsidRPr="00DF24F5">
        <w:rPr>
          <w:rFonts w:ascii="Times New Roman" w:eastAsia="Times New Roman" w:hAnsi="Times New Roman" w:cs="Times New Roman"/>
          <w:sz w:val="28"/>
          <w:szCs w:val="28"/>
          <w:lang w:val="uk-UA"/>
        </w:rPr>
        <w:t>148</w:t>
      </w:r>
      <w:r w:rsidRPr="00DF24F5">
        <w:rPr>
          <w:rFonts w:ascii="Times New Roman" w:eastAsia="Times New Roman" w:hAnsi="Times New Roman" w:cs="Times New Roman"/>
          <w:sz w:val="28"/>
          <w:szCs w:val="28"/>
          <w:lang w:val="uk-UA"/>
        </w:rPr>
        <w:t>-р</w:t>
      </w:r>
    </w:p>
    <w:p w:rsidR="003A4144" w:rsidRPr="003A4144" w:rsidRDefault="003A4144" w:rsidP="005C3FFA">
      <w:pPr>
        <w:spacing w:after="0" w:line="240" w:lineRule="auto"/>
        <w:rPr>
          <w:rFonts w:ascii="Times New Roman" w:eastAsia="Times New Roman" w:hAnsi="Times New Roman" w:cs="Times New Roman"/>
          <w:sz w:val="28"/>
          <w:szCs w:val="28"/>
          <w:lang w:val="uk-UA"/>
        </w:rPr>
      </w:pP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ІНСТРУКЦІЯ</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 xml:space="preserve">з діловодства у виконавчих органах </w:t>
      </w:r>
      <w:r w:rsidR="009A3218">
        <w:rPr>
          <w:rFonts w:ascii="Times New Roman" w:eastAsia="Times New Roman" w:hAnsi="Times New Roman" w:cs="Times New Roman"/>
          <w:b/>
          <w:sz w:val="28"/>
          <w:szCs w:val="28"/>
          <w:lang w:val="uk-UA"/>
        </w:rPr>
        <w:t>Вишнівської</w:t>
      </w:r>
      <w:r w:rsidRPr="003A4144">
        <w:rPr>
          <w:rFonts w:ascii="Times New Roman" w:eastAsia="Times New Roman" w:hAnsi="Times New Roman" w:cs="Times New Roman"/>
          <w:b/>
          <w:sz w:val="28"/>
          <w:szCs w:val="28"/>
          <w:lang w:val="uk-UA"/>
        </w:rPr>
        <w:t xml:space="preserve"> </w:t>
      </w:r>
      <w:r w:rsidR="009A3218">
        <w:rPr>
          <w:rFonts w:ascii="Times New Roman" w:eastAsia="Times New Roman" w:hAnsi="Times New Roman" w:cs="Times New Roman"/>
          <w:b/>
          <w:sz w:val="28"/>
          <w:szCs w:val="28"/>
          <w:lang w:val="uk-UA"/>
        </w:rPr>
        <w:t>селищної</w:t>
      </w:r>
      <w:r w:rsidRPr="003A4144">
        <w:rPr>
          <w:rFonts w:ascii="Times New Roman" w:eastAsia="Times New Roman" w:hAnsi="Times New Roman" w:cs="Times New Roman"/>
          <w:b/>
          <w:sz w:val="28"/>
          <w:szCs w:val="28"/>
          <w:lang w:val="uk-UA"/>
        </w:rPr>
        <w:t xml:space="preserve"> ради</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I. Загальні положення</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1. Ця Інструкція встановлює вимоги щодо документування управлінської інформації та організації роботи з документами, створеними у паперовій формі </w:t>
      </w:r>
      <w:r w:rsidR="006E5F04">
        <w:rPr>
          <w:rFonts w:ascii="Times New Roman" w:eastAsia="Times New Roman" w:hAnsi="Times New Roman" w:cs="Times New Roman"/>
          <w:sz w:val="28"/>
          <w:szCs w:val="28"/>
          <w:lang w:val="uk-UA"/>
        </w:rPr>
        <w:t>Вишнівською селищною</w:t>
      </w:r>
      <w:r w:rsidRPr="003A4144">
        <w:rPr>
          <w:rFonts w:ascii="Times New Roman" w:eastAsia="Times New Roman" w:hAnsi="Times New Roman" w:cs="Times New Roman"/>
          <w:sz w:val="28"/>
          <w:szCs w:val="28"/>
          <w:lang w:val="uk-UA"/>
        </w:rPr>
        <w:t xml:space="preserve"> радою та виконавчими органами </w:t>
      </w:r>
      <w:r w:rsidR="009A3218">
        <w:rPr>
          <w:rFonts w:ascii="Times New Roman" w:eastAsia="Times New Roman" w:hAnsi="Times New Roman" w:cs="Times New Roman"/>
          <w:sz w:val="28"/>
          <w:szCs w:val="28"/>
          <w:lang w:val="uk-UA"/>
        </w:rPr>
        <w:t>селищної</w:t>
      </w:r>
      <w:r w:rsidRPr="003A4144">
        <w:rPr>
          <w:rFonts w:ascii="Times New Roman" w:eastAsia="Times New Roman" w:hAnsi="Times New Roman" w:cs="Times New Roman"/>
          <w:sz w:val="28"/>
          <w:szCs w:val="28"/>
          <w:lang w:val="uk-UA"/>
        </w:rPr>
        <w:t xml:space="preserve"> ради (далі – орган місцевого самоврядування та виконавчі органи).</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Положення цієї Інструкції застосовуються лише у разі наявності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2.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визначаються окремими нормативно-правовими актами та не може регулюватися цією Інструкцією.</w:t>
      </w:r>
    </w:p>
    <w:p w:rsidR="003A4144" w:rsidRPr="005C3FFA" w:rsidRDefault="003A4144" w:rsidP="005C3FFA">
      <w:pPr>
        <w:pStyle w:val="2"/>
        <w:shd w:val="clear" w:color="auto" w:fill="FFFFFF"/>
        <w:spacing w:before="0" w:line="240" w:lineRule="auto"/>
        <w:ind w:firstLine="708"/>
        <w:jc w:val="both"/>
        <w:rPr>
          <w:rFonts w:ascii="Times New Roman" w:eastAsia="Times New Roman" w:hAnsi="Times New Roman" w:cs="Times New Roman"/>
          <w:color w:val="auto"/>
          <w:sz w:val="28"/>
          <w:szCs w:val="28"/>
          <w:lang w:val="uk-UA"/>
        </w:rPr>
      </w:pPr>
      <w:r w:rsidRPr="005C3FFA">
        <w:rPr>
          <w:rFonts w:ascii="Times New Roman" w:eastAsia="Times New Roman" w:hAnsi="Times New Roman" w:cs="Times New Roman"/>
          <w:color w:val="auto"/>
          <w:sz w:val="28"/>
          <w:szCs w:val="28"/>
          <w:lang w:val="uk-UA"/>
        </w:rPr>
        <w:t xml:space="preserve">Основні повноваження структурних підрозділів з діловодства в органі місцевого самоврядування та виконавчих органах здійснюються в </w:t>
      </w:r>
      <w:r w:rsidR="00E7705E" w:rsidRPr="005C3FFA">
        <w:rPr>
          <w:rFonts w:ascii="Times New Roman" w:eastAsia="Times New Roman" w:hAnsi="Times New Roman" w:cs="Times New Roman"/>
          <w:color w:val="auto"/>
          <w:sz w:val="28"/>
          <w:szCs w:val="28"/>
          <w:lang w:val="uk-UA"/>
        </w:rPr>
        <w:t>паперовій</w:t>
      </w:r>
      <w:r w:rsidRPr="005C3FFA">
        <w:rPr>
          <w:rFonts w:ascii="Times New Roman" w:eastAsia="Times New Roman" w:hAnsi="Times New Roman" w:cs="Times New Roman"/>
          <w:color w:val="auto"/>
          <w:sz w:val="28"/>
          <w:szCs w:val="28"/>
          <w:lang w:val="uk-UA"/>
        </w:rPr>
        <w:t xml:space="preserve"> форм</w:t>
      </w:r>
      <w:r w:rsidR="00E7705E" w:rsidRPr="005C3FFA">
        <w:rPr>
          <w:rFonts w:ascii="Times New Roman" w:eastAsia="Times New Roman" w:hAnsi="Times New Roman" w:cs="Times New Roman"/>
          <w:color w:val="auto"/>
          <w:sz w:val="28"/>
          <w:szCs w:val="28"/>
          <w:lang w:val="uk-UA"/>
        </w:rPr>
        <w:t>і</w:t>
      </w:r>
      <w:r w:rsidRPr="005C3FFA">
        <w:rPr>
          <w:rFonts w:ascii="Times New Roman" w:eastAsia="Times New Roman" w:hAnsi="Times New Roman" w:cs="Times New Roman"/>
          <w:color w:val="auto"/>
          <w:sz w:val="28"/>
          <w:szCs w:val="28"/>
          <w:lang w:val="uk-UA"/>
        </w:rPr>
        <w:t xml:space="preserve"> та визначаються 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затвердженою постановою Кабінету Міністрів України від 17 січня 2018 року № 55 (зі змінами) (далі – Інструкція з діловодства в електронній формі</w:t>
      </w:r>
      <w:r w:rsidR="00D32441" w:rsidRPr="005C3FFA">
        <w:rPr>
          <w:rFonts w:ascii="Times New Roman" w:eastAsia="Times New Roman" w:hAnsi="Times New Roman" w:cs="Times New Roman"/>
          <w:color w:val="auto"/>
          <w:sz w:val="28"/>
          <w:szCs w:val="28"/>
          <w:lang w:val="uk-UA"/>
        </w:rPr>
        <w:t>).</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3.</w:t>
      </w:r>
      <w:r w:rsidRPr="003A4144">
        <w:rPr>
          <w:rFonts w:ascii="Antiqua" w:eastAsia="Times New Roman" w:hAnsi="Antiqua" w:cs="Times New Roman"/>
          <w:sz w:val="28"/>
          <w:szCs w:val="28"/>
          <w:lang w:val="uk-UA"/>
        </w:rPr>
        <w:t xml:space="preserve"> </w:t>
      </w:r>
      <w:r w:rsidRPr="003A4144">
        <w:rPr>
          <w:rFonts w:ascii="Times New Roman" w:eastAsia="Times New Roman" w:hAnsi="Times New Roman" w:cs="Times New Roman"/>
          <w:sz w:val="28"/>
          <w:szCs w:val="28"/>
          <w:lang w:val="uk-UA"/>
        </w:rPr>
        <w:t>Не допускається одночасне проходження одного і того ж документа в електронній та паперовій формі.</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4. Відповідальність за організацію діловодства в органі місцевого самоврядування несе </w:t>
      </w:r>
      <w:r w:rsidR="00990304">
        <w:rPr>
          <w:rFonts w:ascii="Times New Roman" w:eastAsia="Times New Roman" w:hAnsi="Times New Roman" w:cs="Times New Roman"/>
          <w:sz w:val="28"/>
          <w:szCs w:val="28"/>
          <w:lang w:val="uk-UA"/>
        </w:rPr>
        <w:t xml:space="preserve">секретар селищної ради, заступник, </w:t>
      </w:r>
      <w:r w:rsidRPr="003A4144">
        <w:rPr>
          <w:rFonts w:ascii="Times New Roman" w:eastAsia="Times New Roman" w:hAnsi="Times New Roman" w:cs="Times New Roman"/>
          <w:sz w:val="28"/>
          <w:szCs w:val="28"/>
          <w:lang w:val="uk-UA"/>
        </w:rPr>
        <w:t xml:space="preserve">керуюча справами (секретар) виконавчого комітету </w:t>
      </w:r>
      <w:r w:rsidR="009A3218">
        <w:rPr>
          <w:rFonts w:ascii="Times New Roman" w:eastAsia="Times New Roman" w:hAnsi="Times New Roman" w:cs="Times New Roman"/>
          <w:sz w:val="28"/>
          <w:szCs w:val="28"/>
          <w:lang w:val="uk-UA"/>
        </w:rPr>
        <w:t>селищної</w:t>
      </w:r>
      <w:r w:rsidRPr="003A4144">
        <w:rPr>
          <w:rFonts w:ascii="Times New Roman" w:eastAsia="Times New Roman" w:hAnsi="Times New Roman" w:cs="Times New Roman"/>
          <w:sz w:val="28"/>
          <w:szCs w:val="28"/>
          <w:lang w:val="uk-UA"/>
        </w:rPr>
        <w:t xml:space="preserve"> ради, у виконавчих органах – їх керівники.</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5. За підготовлений проєкт документа відповідальним є його автор.</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Відповідальність за зміст документа, який візується кількома особами, несуть однаковою мірою всі ці особи.</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6. Організація діловодства в органі місцевого самоврядування покладається на </w:t>
      </w:r>
      <w:r w:rsidR="006E5F04">
        <w:rPr>
          <w:rFonts w:ascii="Times New Roman" w:eastAsia="Times New Roman" w:hAnsi="Times New Roman" w:cs="Times New Roman"/>
          <w:sz w:val="28"/>
          <w:szCs w:val="28"/>
          <w:lang w:val="uk-UA"/>
        </w:rPr>
        <w:t>секретаря селищної ради та керуючу справами</w:t>
      </w:r>
      <w:r w:rsidRPr="003A4144">
        <w:rPr>
          <w:rFonts w:ascii="Times New Roman" w:eastAsia="Times New Roman" w:hAnsi="Times New Roman" w:cs="Times New Roman"/>
          <w:sz w:val="28"/>
          <w:szCs w:val="28"/>
          <w:lang w:val="uk-UA"/>
        </w:rPr>
        <w:t>, у виконавчих органах зі статусом юридичної особи – на посадову особу, чиї обов’язки відображаються у посадовій інструкції або наказі керівника виконавчого органу.</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7. Організація діловодства у паперовій формі в органі місцевого самоврядування та виконавчих органах покладається на спеціально уповноважену для цього особу.</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У разі звільнення уповноваженого працівника, а також у разі його відпустки, відрядження чи тривалої відсутності з інших причин усі службові </w:t>
      </w:r>
      <w:r w:rsidRPr="003A4144">
        <w:rPr>
          <w:rFonts w:ascii="Times New Roman" w:eastAsia="Times New Roman" w:hAnsi="Times New Roman" w:cs="Times New Roman"/>
          <w:sz w:val="28"/>
          <w:szCs w:val="28"/>
          <w:lang w:val="uk-UA"/>
        </w:rPr>
        <w:lastRenderedPageBreak/>
        <w:t>документи у паперовій формі за вказівкою керівника передаються особі, яка його заміщає.</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II. Документування управлінської інформації</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Загальні вимоги до створення документів</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8. Документування управлінської інформації полягає у створенні документів, у яких фіксується з дотриманням установлених правил (додаток 1 до Інструкції) інформація про управлінські дії.</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9. Організаційно-розпорядчі документи у паперовій формі під час підготовки оформляються з урахуванням вимог ДСТУ 4163-2003.</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10. Право на створення, підписання, погодження, затвердження документів визначається актами законодавства, Регламентом </w:t>
      </w:r>
      <w:r w:rsidR="009A3218">
        <w:rPr>
          <w:rFonts w:ascii="Times New Roman" w:eastAsia="Times New Roman" w:hAnsi="Times New Roman" w:cs="Times New Roman"/>
          <w:sz w:val="28"/>
          <w:szCs w:val="28"/>
          <w:lang w:val="uk-UA"/>
        </w:rPr>
        <w:t>Вишнівської</w:t>
      </w:r>
      <w:r w:rsidRPr="003A4144">
        <w:rPr>
          <w:rFonts w:ascii="Times New Roman" w:eastAsia="Times New Roman" w:hAnsi="Times New Roman" w:cs="Times New Roman"/>
          <w:sz w:val="28"/>
          <w:szCs w:val="28"/>
          <w:lang w:val="uk-UA"/>
        </w:rPr>
        <w:t xml:space="preserve"> </w:t>
      </w:r>
      <w:r w:rsidR="009A3218">
        <w:rPr>
          <w:rFonts w:ascii="Times New Roman" w:eastAsia="Times New Roman" w:hAnsi="Times New Roman" w:cs="Times New Roman"/>
          <w:sz w:val="28"/>
          <w:szCs w:val="28"/>
          <w:lang w:val="uk-UA"/>
        </w:rPr>
        <w:t>селищної</w:t>
      </w:r>
      <w:r w:rsidRPr="003A4144">
        <w:rPr>
          <w:rFonts w:ascii="Times New Roman" w:eastAsia="Times New Roman" w:hAnsi="Times New Roman" w:cs="Times New Roman"/>
          <w:sz w:val="28"/>
          <w:szCs w:val="28"/>
          <w:lang w:val="uk-UA"/>
        </w:rPr>
        <w:t xml:space="preserve"> ради та Регламентом виконавчого комітету </w:t>
      </w:r>
      <w:r w:rsidR="009A3218">
        <w:rPr>
          <w:rFonts w:ascii="Times New Roman" w:eastAsia="Times New Roman" w:hAnsi="Times New Roman" w:cs="Times New Roman"/>
          <w:sz w:val="28"/>
          <w:szCs w:val="28"/>
          <w:lang w:val="uk-UA"/>
        </w:rPr>
        <w:t>Вишнівської</w:t>
      </w:r>
      <w:r w:rsidRPr="003A4144">
        <w:rPr>
          <w:rFonts w:ascii="Times New Roman" w:eastAsia="Times New Roman" w:hAnsi="Times New Roman" w:cs="Times New Roman"/>
          <w:sz w:val="28"/>
          <w:szCs w:val="28"/>
          <w:lang w:val="uk-UA"/>
        </w:rPr>
        <w:t xml:space="preserve"> </w:t>
      </w:r>
      <w:r w:rsidR="009A3218">
        <w:rPr>
          <w:rFonts w:ascii="Times New Roman" w:eastAsia="Times New Roman" w:hAnsi="Times New Roman" w:cs="Times New Roman"/>
          <w:sz w:val="28"/>
          <w:szCs w:val="28"/>
          <w:lang w:val="uk-UA"/>
        </w:rPr>
        <w:t>селищної</w:t>
      </w:r>
      <w:r w:rsidRPr="003A4144">
        <w:rPr>
          <w:rFonts w:ascii="Times New Roman" w:eastAsia="Times New Roman" w:hAnsi="Times New Roman" w:cs="Times New Roman"/>
          <w:sz w:val="28"/>
          <w:szCs w:val="28"/>
          <w:lang w:val="uk-UA"/>
        </w:rPr>
        <w:t xml:space="preserve"> ради, розподілом обов’язків між керівництвом </w:t>
      </w:r>
      <w:r w:rsidR="009A3218">
        <w:rPr>
          <w:rFonts w:ascii="Times New Roman" w:eastAsia="Times New Roman" w:hAnsi="Times New Roman" w:cs="Times New Roman"/>
          <w:sz w:val="28"/>
          <w:szCs w:val="28"/>
          <w:lang w:val="uk-UA"/>
        </w:rPr>
        <w:t>Вишнівської</w:t>
      </w:r>
      <w:r w:rsidRPr="003A4144">
        <w:rPr>
          <w:rFonts w:ascii="Times New Roman" w:eastAsia="Times New Roman" w:hAnsi="Times New Roman" w:cs="Times New Roman"/>
          <w:sz w:val="28"/>
          <w:szCs w:val="28"/>
          <w:lang w:val="uk-UA"/>
        </w:rPr>
        <w:t xml:space="preserve"> </w:t>
      </w:r>
      <w:r w:rsidR="009A3218">
        <w:rPr>
          <w:rFonts w:ascii="Times New Roman" w:eastAsia="Times New Roman" w:hAnsi="Times New Roman" w:cs="Times New Roman"/>
          <w:sz w:val="28"/>
          <w:szCs w:val="28"/>
          <w:lang w:val="uk-UA"/>
        </w:rPr>
        <w:t>селищної</w:t>
      </w:r>
      <w:r w:rsidRPr="003A4144">
        <w:rPr>
          <w:rFonts w:ascii="Times New Roman" w:eastAsia="Times New Roman" w:hAnsi="Times New Roman" w:cs="Times New Roman"/>
          <w:sz w:val="28"/>
          <w:szCs w:val="28"/>
          <w:lang w:val="uk-UA"/>
        </w:rPr>
        <w:t xml:space="preserve"> ради та її виконавчого комітету, положеннями про виконавчі органи та посадовими інструкціями.</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11. В органі місцевого самоврядування та виконавчих органах визначається сукупність документів, передбачених номенклатурою справ, необхідних і достатніх для документування інформації про їх діяльність.</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З питань, що становлять взаємний інтерес і належать до компетенції різних виконавчих органів, можуть створюватися спільні документи.</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12. Вибір виду документа, призначеного для документування управлінської інформації (розпорядження, рішення, наказ, протокол тощо), зумовлюється правовим статусом органу місцевого самоврядування та виконавчих органів, компетенцією посадової особи та порядком прийняття управлінського рішення (на підставі єдиноначальності або колегіальності).</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13. Документ повинен відповідати положенням актів органів державної влади й спрямовуватися на виконання органом місцевого самоврядування та виконавчими органами покладених на них завдань і функцій.</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14. Класи управлінської документації визначаються згідно з Державним класифікатором управлінської документації ДК 010-98 (далі – ДКУД).</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15. Документ повинен містити обов’язкові для його певного виду реквізити, що розміщуються в установленому порядку, а саме: найменування органу місцевого самоврядування та виконавчого органу – автора документа, назву виду документа (крім листів), дату, реєстраційний індекс документа, заголовок до тексту, текст, підпис.</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16.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органу місцевого самоврядування та виконавчих органів.</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17. Орган місцевого самоврядування та виконавчі органи здійснюють діловодство державною мовою. Документи складаються державною мовою, крім випадків, передбачених законодавством про мови в Україні.</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lastRenderedPageBreak/>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18.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Документи, що видаються на підставі розпорядчих документів органів державної влади та органів місцевого самоврядування, повинні мати посилання на них із зазначенням найменування цих документів, дат, номерів і заголовків.</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Бланки документів</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19. Організаційно-розпорядчі документи, що мають обґрунтовані підстави для опрацювання в паперовій формі відповідно до Інструкції з діловодства </w:t>
      </w:r>
      <w:r w:rsidRPr="00A70326">
        <w:rPr>
          <w:rFonts w:ascii="Times New Roman" w:eastAsia="Times New Roman" w:hAnsi="Times New Roman" w:cs="Times New Roman"/>
          <w:color w:val="FF0000"/>
          <w:sz w:val="28"/>
          <w:szCs w:val="28"/>
          <w:lang w:val="uk-UA"/>
        </w:rPr>
        <w:t>в електронній формі</w:t>
      </w:r>
      <w:r w:rsidRPr="003A4144">
        <w:rPr>
          <w:rFonts w:ascii="Times New Roman" w:eastAsia="Times New Roman" w:hAnsi="Times New Roman" w:cs="Times New Roman"/>
          <w:sz w:val="28"/>
          <w:szCs w:val="28"/>
          <w:lang w:val="uk-UA"/>
        </w:rPr>
        <w:t xml:space="preserve">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Для виготовлення бланків використовуються аркуші паперу формату А4 (210х297 міліметрів) та А5 (210х148 міліметрів). Дозволено використовувати бланки формату А3 (297х420 міліметрів) для оформлення документів у вигляді таблиць.</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Бланки документів повинні мати такі поля (міліметрів):</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 30 – ліве; </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 10 – праве; </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20 – верхнє та нижнє.</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20. Види бланків документів визначаються Інструкцією з діловодства або розпорядчим документом органу місцевого самоврядуван</w:t>
      </w:r>
      <w:r w:rsidR="00A70326">
        <w:rPr>
          <w:rFonts w:ascii="Times New Roman" w:eastAsia="Times New Roman" w:hAnsi="Times New Roman" w:cs="Times New Roman"/>
          <w:sz w:val="28"/>
          <w:szCs w:val="28"/>
          <w:lang w:val="uk-UA"/>
        </w:rPr>
        <w:t>н</w:t>
      </w:r>
      <w:r w:rsidRPr="003A4144">
        <w:rPr>
          <w:rFonts w:ascii="Times New Roman" w:eastAsia="Times New Roman" w:hAnsi="Times New Roman" w:cs="Times New Roman"/>
          <w:sz w:val="28"/>
          <w:szCs w:val="28"/>
          <w:lang w:val="uk-UA"/>
        </w:rPr>
        <w:t>я.</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21. Орган місцевого самоврядування та виконавчі органи можуть застосовувати бланки документів як органу місцевого самоврядування, так і виконавчих органів, у разі, коли керівник має право підписувати документи в межах його повноважень.</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22. Бланки документів можуть виготовлятися в друкарні на папері білого кольору високої якості фарбами насичених кольорів (паперові бланки).</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23. Види бланків у паперовій формі, що виготовлені друкарським способом, підлягають обліку та звітності. </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Облік ведеться за порядковими номерами, що проставляються нумератором, друкарським або іншим способом на нижньому полі зворотного боку або на лівому полі лицьового боку бланка.</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Особи, які персонально відповідають за ведення обліку, зберігання та використання бланків, визначаються наказом або посадовою інструкцією.</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Виготовлення бланків конкретних видів документів допускається, якщо кількість зареєстрованих документів такого виду перевищує 2 тис. одиниць на рік. Якщо кількість зареєстрованих документів у паперовій формі менше 2 тис. одиниць, документ друкується з текстового редактора, в якому його створено, без застосування бланків, виготовлених друкарським</w:t>
      </w:r>
      <w:r w:rsidRPr="003A4144">
        <w:rPr>
          <w:rFonts w:ascii="Times New Roman" w:eastAsia="Times New Roman" w:hAnsi="Times New Roman" w:cs="Times New Roman"/>
          <w:color w:val="FF0000"/>
          <w:sz w:val="28"/>
          <w:szCs w:val="28"/>
          <w:lang w:val="uk-UA"/>
        </w:rPr>
        <w:t xml:space="preserve"> </w:t>
      </w:r>
      <w:r w:rsidRPr="003A4144">
        <w:rPr>
          <w:rFonts w:ascii="Times New Roman" w:eastAsia="Times New Roman" w:hAnsi="Times New Roman" w:cs="Times New Roman"/>
          <w:sz w:val="28"/>
          <w:szCs w:val="28"/>
          <w:lang w:val="uk-UA"/>
        </w:rPr>
        <w:t>способом.</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24. Деякі внутрішні документи (заяви працівників, доповідні записки, довідки тощо) та документи, що створюються від імені кількох виконавчих органів, оформлюються не на бланках.</w:t>
      </w:r>
    </w:p>
    <w:p w:rsidR="005C3FFA" w:rsidRDefault="005C3FFA" w:rsidP="005C3FFA">
      <w:pPr>
        <w:spacing w:after="0" w:line="240" w:lineRule="auto"/>
        <w:jc w:val="center"/>
        <w:rPr>
          <w:rFonts w:ascii="Times New Roman" w:eastAsia="Times New Roman" w:hAnsi="Times New Roman" w:cs="Times New Roman"/>
          <w:b/>
          <w:sz w:val="28"/>
          <w:szCs w:val="28"/>
          <w:lang w:val="uk-UA"/>
        </w:rPr>
      </w:pP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lastRenderedPageBreak/>
        <w:t>Зображення Державного Герба України</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25. Зображення Державного Герба України розміщується на бланках документів відповідно до постанови Верховної Ради України від 19 лютого 1992 року № 2137-XII «Про Державний герб України».</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26. Зображення Державного Герба України розміщується по центру верхнього поля. Розмір зображення становить </w:t>
      </w:r>
      <w:smartTag w:uri="urn:schemas-microsoft-com:office:smarttags" w:element="metricconverter">
        <w:smartTagPr>
          <w:attr w:name="ProductID" w:val="17 міліметрів"/>
        </w:smartTagPr>
        <w:r w:rsidRPr="003A4144">
          <w:rPr>
            <w:rFonts w:ascii="Times New Roman" w:eastAsia="Times New Roman" w:hAnsi="Times New Roman" w:cs="Times New Roman"/>
            <w:sz w:val="28"/>
            <w:szCs w:val="28"/>
            <w:lang w:val="uk-UA"/>
          </w:rPr>
          <w:t>17 міліметрів</w:t>
        </w:r>
      </w:smartTag>
      <w:r w:rsidRPr="003A4144">
        <w:rPr>
          <w:rFonts w:ascii="Times New Roman" w:eastAsia="Times New Roman" w:hAnsi="Times New Roman" w:cs="Times New Roman"/>
          <w:sz w:val="28"/>
          <w:szCs w:val="28"/>
          <w:lang w:val="uk-UA"/>
        </w:rPr>
        <w:t xml:space="preserve"> заввишки, 12 міліметрів завширшки.</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Коди</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27. Код органу місцевого самоврядування та виконавчих органів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орган місцевого самоврядування (виконавчий орган)».</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28. Код уніфікованої форми документа (за наявності) розміщується згідно з ДКУД вище назви виду документа.</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Рішення щодо необхідності фіксування коду уніфікованої форми документа приймає керівник органу місцевого самоврядування та виконавчих органів окремо щодо кожного виду документа.</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 xml:space="preserve">Найменування органу місцевого самоврядування та виконавчих органів </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29. Найменування органу місцевого самоврядування та виконавчого органу – автора документа повинне відповідати найменуванню, зазначеному в положенні (статуті) про нього. Скорочене найменування вживається у разі, коли воно офіційно зафіксовано в зазначених документах. Скорочене найменування розміщується (у дужках або без них) нижче повного найменування окремим рядком по центру документа.</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Найменування органу місцевого самоврядування зазначається повністю. Скорочене найменування вживається у разі, коли воно зафіксовано в зазначених документах. На бланках виконавчих органів, які мають подвійне або потрійне підпорядкування, зазначаються найменування всіх виконавчих органів вищого рівня та органу місцевого самоврядування.</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Найменування виконавчих органів зазначається у разі, коли вони є авторами документа, і розміщується нижче найменування органу місцевого самоврядування.</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Довідкові дані про орган місцевого самоврядування та виконавчі органи</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30. Довідкові дані про орган місцевого самоврядування та виконавчі органи містять поштову адресу, номери телефонів, телефаксів, адресу електронної пошти, адресу офіційного вебсайту тощо. Довідкові дані розміщуються нижче найменування органу місцевого самоврядування або виконавчого органу.</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Назва виду документа</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31. Назва виду документа (розпорядження, рішення, доповідна записка тощо) зазначається на бланку та повинна відповідати назвам, передбаченим ДКУД.</w:t>
      </w:r>
    </w:p>
    <w:p w:rsidR="00E66F2E" w:rsidRDefault="00E66F2E" w:rsidP="005C3FFA">
      <w:pPr>
        <w:spacing w:after="0" w:line="240" w:lineRule="auto"/>
        <w:jc w:val="center"/>
        <w:rPr>
          <w:rFonts w:ascii="Times New Roman" w:eastAsia="Times New Roman" w:hAnsi="Times New Roman" w:cs="Times New Roman"/>
          <w:b/>
          <w:sz w:val="28"/>
          <w:szCs w:val="28"/>
          <w:lang w:val="uk-UA"/>
        </w:rPr>
      </w:pPr>
    </w:p>
    <w:p w:rsidR="00E66F2E" w:rsidRDefault="00E66F2E" w:rsidP="005C3FFA">
      <w:pPr>
        <w:spacing w:after="0" w:line="240" w:lineRule="auto"/>
        <w:jc w:val="center"/>
        <w:rPr>
          <w:rFonts w:ascii="Times New Roman" w:eastAsia="Times New Roman" w:hAnsi="Times New Roman" w:cs="Times New Roman"/>
          <w:b/>
          <w:sz w:val="28"/>
          <w:szCs w:val="28"/>
          <w:lang w:val="uk-UA"/>
        </w:rPr>
      </w:pP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lastRenderedPageBreak/>
        <w:t>Дата документа</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32. Усі службові документи підлягають датуванню.</w:t>
      </w:r>
      <w:r w:rsidRPr="003A4144">
        <w:rPr>
          <w:rFonts w:ascii="Antiqua" w:eastAsia="Times New Roman" w:hAnsi="Antiqua" w:cs="Times New Roman"/>
          <w:sz w:val="26"/>
          <w:szCs w:val="20"/>
          <w:lang w:val="uk-UA"/>
        </w:rPr>
        <w:t xml:space="preserve"> </w:t>
      </w:r>
      <w:r w:rsidRPr="003A4144">
        <w:rPr>
          <w:rFonts w:ascii="Times New Roman" w:eastAsia="Times New Roman" w:hAnsi="Times New Roman" w:cs="Times New Roman"/>
          <w:sz w:val="28"/>
          <w:szCs w:val="28"/>
          <w:lang w:val="uk-UA"/>
        </w:rPr>
        <w:t>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05.05.202</w:t>
      </w:r>
      <w:r w:rsidR="00A31BCE">
        <w:rPr>
          <w:rFonts w:ascii="Times New Roman" w:eastAsia="Times New Roman" w:hAnsi="Times New Roman" w:cs="Times New Roman"/>
          <w:sz w:val="28"/>
          <w:szCs w:val="28"/>
          <w:lang w:val="uk-UA"/>
        </w:rPr>
        <w:t>1</w:t>
      </w:r>
      <w:r w:rsidRPr="003A4144">
        <w:rPr>
          <w:rFonts w:ascii="Times New Roman" w:eastAsia="Times New Roman" w:hAnsi="Times New Roman" w:cs="Times New Roman"/>
          <w:sz w:val="28"/>
          <w:szCs w:val="28"/>
          <w:lang w:val="uk-UA"/>
        </w:rPr>
        <w:t>).</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квітня 202</w:t>
      </w:r>
      <w:r w:rsidR="00A31BCE">
        <w:rPr>
          <w:rFonts w:ascii="Times New Roman" w:eastAsia="Times New Roman" w:hAnsi="Times New Roman" w:cs="Times New Roman"/>
          <w:sz w:val="28"/>
          <w:szCs w:val="28"/>
          <w:lang w:val="uk-UA"/>
        </w:rPr>
        <w:t>1</w:t>
      </w:r>
      <w:r w:rsidRPr="003A4144">
        <w:rPr>
          <w:rFonts w:ascii="Times New Roman" w:eastAsia="Times New Roman" w:hAnsi="Times New Roman" w:cs="Times New Roman"/>
          <w:sz w:val="28"/>
          <w:szCs w:val="28"/>
          <w:lang w:val="uk-UA"/>
        </w:rPr>
        <w:t xml:space="preserve"> року. Дозволяється вживати слово «рік» у скороченому варіанті «р.», наприклад: 02 квітня 202</w:t>
      </w:r>
      <w:r w:rsidR="00A31BCE">
        <w:rPr>
          <w:rFonts w:ascii="Times New Roman" w:eastAsia="Times New Roman" w:hAnsi="Times New Roman" w:cs="Times New Roman"/>
          <w:sz w:val="28"/>
          <w:szCs w:val="28"/>
          <w:lang w:val="uk-UA"/>
        </w:rPr>
        <w:t>1</w:t>
      </w:r>
      <w:r w:rsidRPr="003A4144">
        <w:rPr>
          <w:rFonts w:ascii="Times New Roman" w:eastAsia="Times New Roman" w:hAnsi="Times New Roman" w:cs="Times New Roman"/>
          <w:sz w:val="28"/>
          <w:szCs w:val="28"/>
          <w:lang w:val="uk-UA"/>
        </w:rPr>
        <w:t xml:space="preserve"> р.</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На документі, виданому двома або більше установами, зазначається одна дата, яка відповідає даті останнього підпису.</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Реєстраційний індекс документів</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33. Індексація документів полягає у присвоєнні їм умовних позначень – індексів, які надаються документам під час їх реєстрації.</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Присвоєння реєстраційного індексу здійснюється в автоматичному або автоматизованому режимі за допомогою програмно-технічних засобів або штампа.</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органі місцевого самоврядування або виконавчих органах, зокрема індексами за номенклатурою справ виконавчого органу та його структурних підрозділів, кореспондентів, посадових осіб, які розглядають або підписують документ, виконавців, питань діяльності яких стосується документ.</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Наприклад: 845/01-10, де 845 – порядковий номер, 01-10 – індекс справи за номенклатурою.</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Місце розташування реєстраційного індексу визначається формою бланка.</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Для нанесення реєстраційного індексу за допомогою програмно-технічних засобів застосовується штрих-код та/або QR-код у порядку, передбаченому Інструкцією з діловодства в електронній формі.</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Посилання на документ</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34. Посилання у тексті документа на документ, на який дається відповідь або на виконання якого підготовлено цей документ, наводиться у такій </w:t>
      </w:r>
      <w:r w:rsidRPr="003A4144">
        <w:rPr>
          <w:rFonts w:ascii="Times New Roman" w:eastAsia="Times New Roman" w:hAnsi="Times New Roman" w:cs="Times New Roman"/>
          <w:sz w:val="28"/>
          <w:szCs w:val="28"/>
          <w:lang w:val="uk-UA"/>
        </w:rPr>
        <w:lastRenderedPageBreak/>
        <w:t>послідовності: назва виду документа, найменування установи – автора документа, дата та реєстраційний індекс, короткий зміст документа.</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Наприклад: лист Саксаганської сільської ради від 20.03.2021 № 55/10-18 про внесення змін до бюджету Саксаганської сільської територіальної громади щодо фінансування бібліотечних філій.</w:t>
      </w:r>
    </w:p>
    <w:p w:rsidR="003A4144" w:rsidRPr="003A4144" w:rsidRDefault="003A4144" w:rsidP="005C3FFA">
      <w:pPr>
        <w:keepNext/>
        <w:keepLines/>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Місце складення або видання</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35.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органу місцевого самоврядування та виконавчих органів, цей реквізит не зазначається.</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Адресат та особисте звертання</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36. Документи адресуються установам або конкретній посадовій особі. У разі адресування документа без зазначення посадової особи їх найменування наводяться у називному відмінку. Наприклад:</w:t>
      </w:r>
    </w:p>
    <w:p w:rsidR="003A4144" w:rsidRPr="003A4144" w:rsidRDefault="003A4144" w:rsidP="005C3FFA">
      <w:pPr>
        <w:spacing w:after="0" w:line="240" w:lineRule="auto"/>
        <w:ind w:left="468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Національне агентство з питань державної служби</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3A4144" w:rsidRPr="003A4144" w:rsidRDefault="003A4144" w:rsidP="005C3FFA">
      <w:pPr>
        <w:spacing w:after="0" w:line="240" w:lineRule="auto"/>
        <w:ind w:left="468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Державна архівна служба</w:t>
      </w:r>
    </w:p>
    <w:p w:rsidR="003A4144" w:rsidRPr="003A4144" w:rsidRDefault="003A4144" w:rsidP="005C3FFA">
      <w:pPr>
        <w:spacing w:after="0" w:line="240" w:lineRule="auto"/>
        <w:ind w:left="468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Начальникові фінансово-економічного управління</w:t>
      </w:r>
    </w:p>
    <w:p w:rsidR="003A4144" w:rsidRPr="003A4144" w:rsidRDefault="003A4144" w:rsidP="005C3FFA">
      <w:pPr>
        <w:spacing w:after="0" w:line="240" w:lineRule="auto"/>
        <w:ind w:left="468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Власне ім’я ПРІЗВИЩЕ</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3A4144" w:rsidRPr="003A4144" w:rsidRDefault="003A4144" w:rsidP="005C3FFA">
      <w:pPr>
        <w:spacing w:after="0" w:line="240" w:lineRule="auto"/>
        <w:ind w:left="468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Голові Державної митної служби</w:t>
      </w:r>
    </w:p>
    <w:p w:rsidR="003A4144" w:rsidRPr="003A4144" w:rsidRDefault="003A4144" w:rsidP="005C3FFA">
      <w:pPr>
        <w:spacing w:after="0" w:line="240" w:lineRule="auto"/>
        <w:ind w:left="468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Власне ім’я ПРІЗВИЩЕ</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3A4144" w:rsidRPr="003A4144" w:rsidRDefault="003A4144" w:rsidP="005C3FFA">
      <w:pPr>
        <w:spacing w:after="0" w:line="240" w:lineRule="auto"/>
        <w:ind w:left="468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Комунальним підприємствам міста</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 від 05 березня 2009 р. № 270 (Офіційний вісник України, 2009 р., № 23, ст. 750). Повна адреса зазначається у разі надсилання документа разовим кореспондентам. Наприклад:</w:t>
      </w:r>
    </w:p>
    <w:p w:rsidR="003A4144" w:rsidRPr="003A4144" w:rsidRDefault="003A4144" w:rsidP="005C3FFA">
      <w:pPr>
        <w:spacing w:after="0" w:line="240" w:lineRule="auto"/>
        <w:ind w:left="4678"/>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Міністерство юстиції</w:t>
      </w:r>
    </w:p>
    <w:p w:rsidR="003A4144" w:rsidRPr="003A4144" w:rsidRDefault="003A4144" w:rsidP="005C3FFA">
      <w:pPr>
        <w:spacing w:after="0" w:line="240" w:lineRule="auto"/>
        <w:ind w:left="4678"/>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вул. Городецького, буд. 13, м. Київ, 01001</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lastRenderedPageBreak/>
        <w:t xml:space="preserve">У разі надсилання документа фізичній особі спочатку зазначається у </w:t>
      </w:r>
      <w:r w:rsidR="00985AAD">
        <w:rPr>
          <w:rFonts w:ascii="Times New Roman" w:eastAsia="Times New Roman" w:hAnsi="Times New Roman" w:cs="Times New Roman"/>
          <w:sz w:val="28"/>
          <w:szCs w:val="28"/>
          <w:lang w:val="uk-UA"/>
        </w:rPr>
        <w:t>давальному</w:t>
      </w:r>
      <w:r w:rsidRPr="003A4144">
        <w:rPr>
          <w:rFonts w:ascii="Times New Roman" w:eastAsia="Times New Roman" w:hAnsi="Times New Roman" w:cs="Times New Roman"/>
          <w:sz w:val="28"/>
          <w:szCs w:val="28"/>
          <w:lang w:val="uk-UA"/>
        </w:rPr>
        <w:t xml:space="preserve"> відмінку власне ім’я та прізвище, потім поштова адреса. Наприклад:</w:t>
      </w:r>
    </w:p>
    <w:p w:rsidR="003A4144" w:rsidRPr="003A4144" w:rsidRDefault="003A4144" w:rsidP="005C3FFA">
      <w:pPr>
        <w:spacing w:after="0" w:line="240" w:lineRule="auto"/>
        <w:ind w:left="4678"/>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Олександру Гончаруку </w:t>
      </w:r>
    </w:p>
    <w:p w:rsidR="003A4144" w:rsidRPr="003A4144" w:rsidRDefault="003A4144" w:rsidP="005C3FFA">
      <w:pPr>
        <w:spacing w:after="0" w:line="240" w:lineRule="auto"/>
        <w:ind w:left="4678"/>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вул. Сурикова, буд. 3а, кв. 1, м. Київ, 03178</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У разі коли документ адресується конкретній особі, у листі нижче атрибута «адресат» може наводитись особисте звертання у кличному відмінку:</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bookmarkStart w:id="0" w:name="n1461"/>
      <w:bookmarkEnd w:id="0"/>
      <w:r w:rsidRPr="003A4144">
        <w:rPr>
          <w:rFonts w:ascii="Times New Roman" w:eastAsia="Times New Roman" w:hAnsi="Times New Roman" w:cs="Times New Roman"/>
          <w:color w:val="000000"/>
          <w:sz w:val="28"/>
          <w:szCs w:val="28"/>
          <w:lang w:val="uk-UA" w:eastAsia="uk-UA"/>
        </w:rPr>
        <w:t>Пане (пані) Власне ім’я</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bookmarkStart w:id="1" w:name="n1462"/>
      <w:bookmarkEnd w:id="1"/>
      <w:r w:rsidRPr="003A4144">
        <w:rPr>
          <w:rFonts w:ascii="Times New Roman" w:eastAsia="Times New Roman" w:hAnsi="Times New Roman" w:cs="Times New Roman"/>
          <w:color w:val="000000"/>
          <w:sz w:val="28"/>
          <w:szCs w:val="28"/>
          <w:lang w:val="uk-UA" w:eastAsia="uk-UA"/>
        </w:rPr>
        <w:t>або</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bookmarkStart w:id="2" w:name="n1463"/>
      <w:bookmarkEnd w:id="2"/>
      <w:r w:rsidRPr="003A4144">
        <w:rPr>
          <w:rFonts w:ascii="Times New Roman" w:eastAsia="Times New Roman" w:hAnsi="Times New Roman" w:cs="Times New Roman"/>
          <w:color w:val="000000"/>
          <w:sz w:val="28"/>
          <w:szCs w:val="28"/>
          <w:lang w:val="uk-UA" w:eastAsia="uk-UA"/>
        </w:rPr>
        <w:t>Пане (пані) Прізвище</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bookmarkStart w:id="3" w:name="n1464"/>
      <w:bookmarkEnd w:id="3"/>
      <w:r w:rsidRPr="003A4144">
        <w:rPr>
          <w:rFonts w:ascii="Times New Roman" w:eastAsia="Times New Roman" w:hAnsi="Times New Roman" w:cs="Times New Roman"/>
          <w:color w:val="000000"/>
          <w:sz w:val="28"/>
          <w:szCs w:val="28"/>
          <w:lang w:val="uk-UA" w:eastAsia="uk-UA"/>
        </w:rPr>
        <w:t>або</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bookmarkStart w:id="4" w:name="n1465"/>
      <w:bookmarkEnd w:id="4"/>
      <w:r w:rsidRPr="003A4144">
        <w:rPr>
          <w:rFonts w:ascii="Times New Roman" w:eastAsia="Times New Roman" w:hAnsi="Times New Roman" w:cs="Times New Roman"/>
          <w:color w:val="000000"/>
          <w:sz w:val="28"/>
          <w:szCs w:val="28"/>
          <w:lang w:val="uk-UA" w:eastAsia="uk-UA"/>
        </w:rPr>
        <w:t>Пане (пані) посада або звання</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bookmarkStart w:id="5" w:name="n1466"/>
      <w:bookmarkEnd w:id="5"/>
      <w:r w:rsidRPr="003A4144">
        <w:rPr>
          <w:rFonts w:ascii="Times New Roman" w:eastAsia="Times New Roman" w:hAnsi="Times New Roman" w:cs="Times New Roman"/>
          <w:color w:val="000000"/>
          <w:sz w:val="28"/>
          <w:szCs w:val="28"/>
          <w:lang w:val="uk-UA" w:eastAsia="uk-UA"/>
        </w:rPr>
        <w:t>або</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bookmarkStart w:id="6" w:name="n1467"/>
      <w:bookmarkEnd w:id="6"/>
      <w:r w:rsidRPr="003A4144">
        <w:rPr>
          <w:rFonts w:ascii="Times New Roman" w:eastAsia="Times New Roman" w:hAnsi="Times New Roman" w:cs="Times New Roman"/>
          <w:color w:val="000000"/>
          <w:sz w:val="28"/>
          <w:szCs w:val="28"/>
          <w:lang w:val="uk-UA" w:eastAsia="uk-UA"/>
        </w:rPr>
        <w:t>Панове</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bookmarkStart w:id="7" w:name="n1468"/>
      <w:bookmarkEnd w:id="7"/>
      <w:r w:rsidRPr="003A4144">
        <w:rPr>
          <w:rFonts w:ascii="Times New Roman" w:eastAsia="Times New Roman" w:hAnsi="Times New Roman" w:cs="Times New Roman"/>
          <w:color w:val="000000"/>
          <w:sz w:val="28"/>
          <w:szCs w:val="28"/>
          <w:lang w:val="uk-UA" w:eastAsia="uk-UA"/>
        </w:rPr>
        <w:t>Наприклад:</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bookmarkStart w:id="8" w:name="n1469"/>
      <w:bookmarkEnd w:id="8"/>
      <w:r w:rsidRPr="003A4144">
        <w:rPr>
          <w:rFonts w:ascii="Times New Roman" w:eastAsia="Times New Roman" w:hAnsi="Times New Roman" w:cs="Times New Roman"/>
          <w:color w:val="000000"/>
          <w:sz w:val="28"/>
          <w:szCs w:val="28"/>
          <w:lang w:val="uk-UA" w:eastAsia="uk-UA"/>
        </w:rPr>
        <w:t>Пане Олексію</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bookmarkStart w:id="9" w:name="n1470"/>
      <w:bookmarkEnd w:id="9"/>
      <w:r w:rsidRPr="003A4144">
        <w:rPr>
          <w:rFonts w:ascii="Times New Roman" w:eastAsia="Times New Roman" w:hAnsi="Times New Roman" w:cs="Times New Roman"/>
          <w:color w:val="000000"/>
          <w:sz w:val="28"/>
          <w:szCs w:val="28"/>
          <w:lang w:val="uk-UA" w:eastAsia="uk-UA"/>
        </w:rPr>
        <w:t>Пані Іваненко</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bookmarkStart w:id="10" w:name="n1471"/>
      <w:bookmarkEnd w:id="10"/>
      <w:r w:rsidRPr="003A4144">
        <w:rPr>
          <w:rFonts w:ascii="Times New Roman" w:eastAsia="Times New Roman" w:hAnsi="Times New Roman" w:cs="Times New Roman"/>
          <w:color w:val="000000"/>
          <w:sz w:val="28"/>
          <w:szCs w:val="28"/>
          <w:lang w:val="uk-UA" w:eastAsia="uk-UA"/>
        </w:rPr>
        <w:t>Пані директор</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bookmarkStart w:id="11" w:name="n1472"/>
      <w:bookmarkEnd w:id="11"/>
      <w:r w:rsidRPr="003A4144">
        <w:rPr>
          <w:rFonts w:ascii="Times New Roman" w:eastAsia="Times New Roman" w:hAnsi="Times New Roman" w:cs="Times New Roman"/>
          <w:color w:val="000000"/>
          <w:sz w:val="28"/>
          <w:szCs w:val="28"/>
          <w:lang w:val="uk-UA" w:eastAsia="uk-UA"/>
        </w:rPr>
        <w:t>Пане полковнику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2" w:name="n1473"/>
      <w:bookmarkEnd w:id="12"/>
      <w:r w:rsidRPr="003A4144">
        <w:rPr>
          <w:rFonts w:ascii="Times New Roman" w:eastAsia="Times New Roman" w:hAnsi="Times New Roman" w:cs="Times New Roman"/>
          <w:color w:val="000000"/>
          <w:sz w:val="28"/>
          <w:szCs w:val="28"/>
          <w:lang w:val="uk-UA" w:eastAsia="uk-UA"/>
        </w:rPr>
        <w:t>У разі необхідності перед словом «Пане», «Пані» або «Панове» може використовуватися слово «Шановний», «Шановна» або «Шановні» відповідно. Наприклад:</w:t>
      </w:r>
    </w:p>
    <w:p w:rsidR="003A4144" w:rsidRPr="003A4144" w:rsidRDefault="003A4144" w:rsidP="005C3F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bookmarkStart w:id="13" w:name="n1474"/>
      <w:bookmarkEnd w:id="13"/>
      <w:r w:rsidRPr="003A4144">
        <w:rPr>
          <w:rFonts w:ascii="Times New Roman" w:eastAsia="Times New Roman" w:hAnsi="Times New Roman" w:cs="Times New Roman"/>
          <w:color w:val="000000"/>
          <w:sz w:val="28"/>
          <w:szCs w:val="28"/>
          <w:lang w:val="uk-UA" w:eastAsia="uk-UA"/>
        </w:rPr>
        <w:t>Шановна пані Ковальська.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Листування в органі місцевого самоврядування та виконавчих органах здійснюється відповідно до зазначених у цьому пункті вимог.</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Гриф затвердження документа</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37. Документ може бути затверджений розпорядчим документом органу місцевого самоврядування та виконавчих органів або у випадках, визначених у додатку 2 до Інструкції,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органу місцевого самоврядування, що видала відповідний акт.</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ініціалу імені і прізвища особи, яка затвердила документ, дати затвердження. Наприклад:</w:t>
      </w:r>
    </w:p>
    <w:p w:rsidR="003A4144" w:rsidRPr="003A4144" w:rsidRDefault="003A4144" w:rsidP="005C3FFA">
      <w:pPr>
        <w:spacing w:after="0" w:line="240" w:lineRule="auto"/>
        <w:ind w:left="5579"/>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ЗАТВЕРДЖУЮ</w:t>
      </w:r>
    </w:p>
    <w:p w:rsidR="003A4144" w:rsidRPr="003A4144" w:rsidRDefault="0065632A" w:rsidP="005C3FFA">
      <w:pPr>
        <w:spacing w:after="0" w:line="240" w:lineRule="auto"/>
        <w:ind w:left="557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селищний</w:t>
      </w:r>
      <w:r w:rsidR="003A4144" w:rsidRPr="003A4144">
        <w:rPr>
          <w:rFonts w:ascii="Times New Roman" w:eastAsia="Times New Roman" w:hAnsi="Times New Roman" w:cs="Times New Roman"/>
          <w:sz w:val="28"/>
          <w:szCs w:val="28"/>
          <w:lang w:val="uk-UA"/>
        </w:rPr>
        <w:t xml:space="preserve"> голова </w:t>
      </w:r>
    </w:p>
    <w:p w:rsidR="003A4144" w:rsidRPr="003A4144" w:rsidRDefault="003A4144" w:rsidP="005C3FFA">
      <w:pPr>
        <w:spacing w:after="0" w:line="240" w:lineRule="auto"/>
        <w:ind w:left="5579"/>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підпис Власне ім’я ПРІЗВИЩЕ </w:t>
      </w:r>
      <w:r w:rsidR="0065632A">
        <w:rPr>
          <w:rFonts w:ascii="Times New Roman" w:eastAsia="Times New Roman" w:hAnsi="Times New Roman" w:cs="Times New Roman"/>
          <w:sz w:val="28"/>
          <w:szCs w:val="28"/>
          <w:lang w:val="uk-UA"/>
        </w:rPr>
        <w:t>12 вересня 2021</w:t>
      </w:r>
      <w:r w:rsidRPr="003A4144">
        <w:rPr>
          <w:rFonts w:ascii="Times New Roman" w:eastAsia="Times New Roman" w:hAnsi="Times New Roman" w:cs="Times New Roman"/>
          <w:sz w:val="28"/>
          <w:szCs w:val="28"/>
          <w:lang w:val="uk-UA"/>
        </w:rPr>
        <w:t xml:space="preserve"> р.</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У разі коли документ затверджується рішенням, наказом, розпорядженням, гриф затвердження складається із слова «ЗАТВЕРДЖЕНО», </w:t>
      </w:r>
      <w:r w:rsidRPr="003A4144">
        <w:rPr>
          <w:rFonts w:ascii="Times New Roman" w:eastAsia="Times New Roman" w:hAnsi="Times New Roman" w:cs="Times New Roman"/>
          <w:sz w:val="28"/>
          <w:szCs w:val="28"/>
          <w:lang w:val="uk-UA"/>
        </w:rPr>
        <w:lastRenderedPageBreak/>
        <w:t>назви виду документа, яким затверджується створений документ, у називному відмінку із зазначенням його дати і номера. Наприклад:</w:t>
      </w:r>
    </w:p>
    <w:p w:rsidR="003A4144" w:rsidRPr="003A4144" w:rsidRDefault="003A4144" w:rsidP="005C3FFA">
      <w:pPr>
        <w:spacing w:after="0" w:line="240" w:lineRule="auto"/>
        <w:ind w:left="558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ЗАТВЕРДЖЕНО</w:t>
      </w:r>
    </w:p>
    <w:p w:rsidR="003A4144" w:rsidRPr="003A4144" w:rsidRDefault="003A4144" w:rsidP="005C3FFA">
      <w:pPr>
        <w:spacing w:after="0" w:line="240" w:lineRule="auto"/>
        <w:ind w:left="5579"/>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Рішення виконавчого комітету </w:t>
      </w:r>
      <w:r w:rsidR="009A3218">
        <w:rPr>
          <w:rFonts w:ascii="Times New Roman" w:eastAsia="Times New Roman" w:hAnsi="Times New Roman" w:cs="Times New Roman"/>
          <w:sz w:val="28"/>
          <w:szCs w:val="28"/>
          <w:lang w:val="uk-UA"/>
        </w:rPr>
        <w:t>селищної</w:t>
      </w:r>
      <w:r w:rsidRPr="003A4144">
        <w:rPr>
          <w:rFonts w:ascii="Times New Roman" w:eastAsia="Times New Roman" w:hAnsi="Times New Roman" w:cs="Times New Roman"/>
          <w:sz w:val="28"/>
          <w:szCs w:val="28"/>
          <w:lang w:val="uk-UA"/>
        </w:rPr>
        <w:t xml:space="preserve"> ради</w:t>
      </w:r>
    </w:p>
    <w:p w:rsidR="003A4144" w:rsidRPr="003A4144" w:rsidRDefault="0065632A" w:rsidP="005C3FFA">
      <w:pPr>
        <w:spacing w:after="0" w:line="240" w:lineRule="auto"/>
        <w:ind w:left="557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 вересня 2021</w:t>
      </w:r>
      <w:r w:rsidR="003A4144" w:rsidRPr="003A4144">
        <w:rPr>
          <w:rFonts w:ascii="Times New Roman" w:eastAsia="Times New Roman" w:hAnsi="Times New Roman" w:cs="Times New Roman"/>
          <w:sz w:val="28"/>
          <w:szCs w:val="28"/>
          <w:lang w:val="uk-UA"/>
        </w:rPr>
        <w:t xml:space="preserve"> р. № 498</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Гриф затвердження розміщується у правому верхньому кутку першої сторінки документа.</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У разі затвердження документа кількома посадовими особами грифи затвердження розташовуються на одному рівні.</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Резолюція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38.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4" w:name="n707"/>
      <w:bookmarkEnd w:id="14"/>
      <w:r w:rsidRPr="003A4144">
        <w:rPr>
          <w:rFonts w:ascii="Times New Roman" w:eastAsia="Times New Roman" w:hAnsi="Times New Roman" w:cs="Times New Roman"/>
          <w:color w:val="000000"/>
          <w:sz w:val="28"/>
          <w:szCs w:val="28"/>
          <w:lang w:val="uk-UA" w:eastAsia="uk-UA"/>
        </w:rPr>
        <w:t>Резолюція має такі обов’язкові складові: прізвище, власне ім’я виконавця (виконавців) у давальному відмінку, зміст доручення, строк виконання, особистий підпис керівника, дата.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5" w:name="n708"/>
      <w:bookmarkEnd w:id="15"/>
      <w:r w:rsidRPr="003A4144">
        <w:rPr>
          <w:rFonts w:ascii="Times New Roman" w:eastAsia="Times New Roman" w:hAnsi="Times New Roman" w:cs="Times New Roman"/>
          <w:color w:val="000000"/>
          <w:sz w:val="28"/>
          <w:szCs w:val="28"/>
          <w:lang w:val="uk-UA" w:eastAsia="uk-U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6" w:name="n709"/>
      <w:bookmarkEnd w:id="16"/>
      <w:r w:rsidRPr="003A4144">
        <w:rPr>
          <w:rFonts w:ascii="Times New Roman" w:eastAsia="Times New Roman" w:hAnsi="Times New Roman" w:cs="Times New Roman"/>
          <w:color w:val="000000"/>
          <w:sz w:val="28"/>
          <w:szCs w:val="28"/>
          <w:lang w:val="uk-UA" w:eastAsia="uk-UA"/>
        </w:rPr>
        <w:t>Створення неконкретних («прискорити», «поліпшити», «активізувати», «звернути увагу» тощо) за змістом резолюцій не допускається.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7" w:name="n710"/>
      <w:bookmarkEnd w:id="17"/>
      <w:r w:rsidRPr="003A4144">
        <w:rPr>
          <w:rFonts w:ascii="Times New Roman" w:eastAsia="Times New Roman" w:hAnsi="Times New Roman" w:cs="Times New Roman"/>
          <w:color w:val="000000"/>
          <w:sz w:val="28"/>
          <w:szCs w:val="28"/>
          <w:lang w:val="uk-UA" w:eastAsia="uk-UA"/>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8" w:name="n711"/>
      <w:bookmarkEnd w:id="18"/>
      <w:r w:rsidRPr="003A4144">
        <w:rPr>
          <w:rFonts w:ascii="Times New Roman" w:eastAsia="Times New Roman" w:hAnsi="Times New Roman" w:cs="Times New Roman"/>
          <w:color w:val="000000"/>
          <w:sz w:val="28"/>
          <w:szCs w:val="28"/>
          <w:lang w:val="uk-UA" w:eastAsia="uk-UA"/>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Резолюція також може оформлятися на окремих аркушах або спеціальних бланках із зазначенням на них реєстраційного індексу та дати документа, якого вона стосується.</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Короткий зміст документа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39. 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9" w:name="n714"/>
      <w:bookmarkEnd w:id="19"/>
      <w:r w:rsidRPr="003A4144">
        <w:rPr>
          <w:rFonts w:ascii="Times New Roman" w:eastAsia="Times New Roman" w:hAnsi="Times New Roman" w:cs="Times New Roman"/>
          <w:color w:val="000000"/>
          <w:sz w:val="28"/>
          <w:szCs w:val="28"/>
          <w:lang w:val="uk-UA" w:eastAsia="uk-UA"/>
        </w:rPr>
        <w:t>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0" w:name="n715"/>
      <w:bookmarkEnd w:id="20"/>
      <w:r w:rsidRPr="003A4144">
        <w:rPr>
          <w:rFonts w:ascii="Times New Roman" w:eastAsia="Times New Roman" w:hAnsi="Times New Roman" w:cs="Times New Roman"/>
          <w:color w:val="000000"/>
          <w:sz w:val="28"/>
          <w:szCs w:val="28"/>
          <w:lang w:val="uk-UA" w:eastAsia="uk-UA"/>
        </w:rPr>
        <w:t>Супровідні листи, доповідні та службові записки дозволяється складати без заголовка.</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Відмітка про контроль</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40. Відмітка про контроль означає, що документ взято на контроль для забезпечення його виконання в установлений строк.</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1" w:name="n718"/>
      <w:bookmarkEnd w:id="21"/>
      <w:r w:rsidRPr="003A4144">
        <w:rPr>
          <w:rFonts w:ascii="Times New Roman" w:eastAsia="Times New Roman" w:hAnsi="Times New Roman" w:cs="Times New Roman"/>
          <w:sz w:val="28"/>
          <w:szCs w:val="28"/>
          <w:lang w:val="uk-UA" w:eastAsia="uk-UA"/>
        </w:rPr>
        <w:lastRenderedPageBreak/>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У разі необхідності відмітка про контроль може доповнюватися проставлянням дати останнього дня контролю.</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Текст документа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41.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2" w:name="n721"/>
      <w:bookmarkEnd w:id="22"/>
      <w:r w:rsidRPr="003A4144">
        <w:rPr>
          <w:rFonts w:ascii="Times New Roman" w:eastAsia="Times New Roman" w:hAnsi="Times New Roman" w:cs="Times New Roman"/>
          <w:color w:val="000000"/>
          <w:sz w:val="28"/>
          <w:szCs w:val="28"/>
          <w:lang w:val="uk-UA" w:eastAsia="uk-UA"/>
        </w:rPr>
        <w:t>Текст документа оформляється у вигляді суцільного зв’язного тексту, анкети чи таблиці або шляхом поєднання цих форм.</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3" w:name="n722"/>
      <w:bookmarkEnd w:id="23"/>
      <w:r w:rsidRPr="003A4144">
        <w:rPr>
          <w:rFonts w:ascii="Times New Roman" w:eastAsia="Times New Roman" w:hAnsi="Times New Roman" w:cs="Times New Roman"/>
          <w:color w:val="000000"/>
          <w:sz w:val="28"/>
          <w:szCs w:val="28"/>
          <w:lang w:val="uk-UA" w:eastAsia="uk-UA"/>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4" w:name="n723"/>
      <w:bookmarkEnd w:id="24"/>
      <w:r w:rsidRPr="003A4144">
        <w:rPr>
          <w:rFonts w:ascii="Times New Roman" w:eastAsia="Times New Roman" w:hAnsi="Times New Roman" w:cs="Times New Roman"/>
          <w:color w:val="000000"/>
          <w:sz w:val="28"/>
          <w:szCs w:val="28"/>
          <w:lang w:val="uk-UA" w:eastAsia="uk-UA"/>
        </w:rPr>
        <w:t>Текст, як правило, складається зі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органу місцевого самоврядування або виконавчого органу, в заключній – висновки, пропозиції, рішення, прохання.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5" w:name="n724"/>
      <w:bookmarkEnd w:id="25"/>
      <w:r w:rsidRPr="003A4144">
        <w:rPr>
          <w:rFonts w:ascii="Times New Roman" w:eastAsia="Times New Roman" w:hAnsi="Times New Roman" w:cs="Times New Roman"/>
          <w:color w:val="000000"/>
          <w:sz w:val="28"/>
          <w:szCs w:val="28"/>
          <w:lang w:val="uk-UA" w:eastAsia="uk-UA"/>
        </w:rPr>
        <w:t>Тексти складних і великих за обсягом документів (положення, правила, інструкції, звіти тощо) поділяються на розділи, підрозділи, пункти, підпункти, які нумеруються за допомогою арабських цифр з крапкою.</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6" w:name="n725"/>
      <w:bookmarkEnd w:id="26"/>
      <w:r w:rsidRPr="003A4144">
        <w:rPr>
          <w:rFonts w:ascii="Times New Roman" w:eastAsia="Times New Roman" w:hAnsi="Times New Roman" w:cs="Times New Roman"/>
          <w:color w:val="000000"/>
          <w:sz w:val="28"/>
          <w:szCs w:val="28"/>
          <w:lang w:val="uk-UA" w:eastAsia="uk-UA"/>
        </w:rPr>
        <w:t>42.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7" w:name="n726"/>
      <w:bookmarkEnd w:id="27"/>
      <w:r w:rsidRPr="003A4144">
        <w:rPr>
          <w:rFonts w:ascii="Times New Roman" w:eastAsia="Times New Roman" w:hAnsi="Times New Roman" w:cs="Times New Roman"/>
          <w:color w:val="000000"/>
          <w:sz w:val="28"/>
          <w:szCs w:val="28"/>
          <w:lang w:val="uk-UA" w:eastAsia="uk-UA"/>
        </w:rPr>
        <w:t>43.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заголовки і підзаголовки рядків і граф або номери граф, а також у верхньому правому кутку – слова «Продовження додатка».</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Відмітки про наявність додатків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44. Додатки до документів, крім додатків до супровідних листів, складаються з метою доповнення, пояснення окремих питань або документа в цілому.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8" w:name="n729"/>
      <w:bookmarkEnd w:id="28"/>
      <w:r w:rsidRPr="003A4144">
        <w:rPr>
          <w:rFonts w:ascii="Times New Roman" w:eastAsia="Times New Roman" w:hAnsi="Times New Roman" w:cs="Times New Roman"/>
          <w:color w:val="000000"/>
          <w:sz w:val="28"/>
          <w:szCs w:val="28"/>
          <w:lang w:val="uk-UA" w:eastAsia="uk-UA"/>
        </w:rPr>
        <w:t>45. Додатки до документів можуть бути таких видів: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9" w:name="n730"/>
      <w:bookmarkEnd w:id="29"/>
      <w:r w:rsidRPr="003A4144">
        <w:rPr>
          <w:rFonts w:ascii="Times New Roman" w:eastAsia="Times New Roman" w:hAnsi="Times New Roman" w:cs="Times New Roman"/>
          <w:color w:val="000000"/>
          <w:sz w:val="28"/>
          <w:szCs w:val="28"/>
          <w:lang w:val="uk-UA" w:eastAsia="uk-UA"/>
        </w:rPr>
        <w:lastRenderedPageBreak/>
        <w:t>– додатки, що затверджуються розпорядчими документами (положення, інструкції, правила, порядки тощо);</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0" w:name="n731"/>
      <w:bookmarkEnd w:id="30"/>
      <w:r w:rsidRPr="003A4144">
        <w:rPr>
          <w:rFonts w:ascii="Times New Roman" w:eastAsia="Times New Roman" w:hAnsi="Times New Roman" w:cs="Times New Roman"/>
          <w:color w:val="000000"/>
          <w:sz w:val="28"/>
          <w:szCs w:val="28"/>
          <w:lang w:val="uk-UA" w:eastAsia="uk-UA"/>
        </w:rPr>
        <w:t>– додатки, що доповнюють та/або пояснюють зміст основного документа;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1" w:name="n732"/>
      <w:bookmarkEnd w:id="31"/>
      <w:r w:rsidRPr="003A4144">
        <w:rPr>
          <w:rFonts w:ascii="Times New Roman" w:eastAsia="Times New Roman" w:hAnsi="Times New Roman" w:cs="Times New Roman"/>
          <w:color w:val="000000"/>
          <w:sz w:val="28"/>
          <w:szCs w:val="28"/>
          <w:lang w:val="uk-UA" w:eastAsia="uk-UA"/>
        </w:rPr>
        <w:t>– додатки, що надсилаються із супровідним листом.</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2" w:name="n733"/>
      <w:bookmarkEnd w:id="32"/>
      <w:r w:rsidRPr="003A4144">
        <w:rPr>
          <w:rFonts w:ascii="Times New Roman" w:eastAsia="Times New Roman" w:hAnsi="Times New Roman" w:cs="Times New Roman"/>
          <w:color w:val="000000"/>
          <w:sz w:val="28"/>
          <w:szCs w:val="28"/>
          <w:lang w:val="uk-UA" w:eastAsia="uk-UA"/>
        </w:rPr>
        <w:t>У тексті основного документа робиться така відмітка про наявність додатків: «що додається», «згідно з додатком», «(додаток 1)», «відповідно до додатка 2» або «(див. додаток 3)».</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3" w:name="n734"/>
      <w:bookmarkEnd w:id="33"/>
      <w:r w:rsidRPr="003A4144">
        <w:rPr>
          <w:rFonts w:ascii="Times New Roman" w:eastAsia="Times New Roman" w:hAnsi="Times New Roman" w:cs="Times New Roman"/>
          <w:color w:val="000000"/>
          <w:sz w:val="28"/>
          <w:szCs w:val="28"/>
          <w:lang w:val="uk-UA" w:eastAsia="uk-UA"/>
        </w:rPr>
        <w:t>46. Додатки оформлюються, як правило, на стандартних аркушах паперу.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4" w:name="n1478"/>
      <w:bookmarkEnd w:id="34"/>
      <w:r w:rsidRPr="003A4144">
        <w:rPr>
          <w:rFonts w:ascii="Times New Roman" w:eastAsia="Times New Roman" w:hAnsi="Times New Roman" w:cs="Times New Roman"/>
          <w:color w:val="000000"/>
          <w:sz w:val="28"/>
          <w:szCs w:val="28"/>
          <w:lang w:val="uk-UA" w:eastAsia="uk-UA"/>
        </w:rPr>
        <w:t>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акта та посилання на відповідну структурну одиницю. Наприкдад:</w:t>
      </w:r>
    </w:p>
    <w:p w:rsidR="003A4144" w:rsidRPr="003A4144" w:rsidRDefault="003A4144" w:rsidP="005C3FFA">
      <w:pPr>
        <w:shd w:val="clear" w:color="auto" w:fill="FFFFFF"/>
        <w:spacing w:after="0" w:line="240" w:lineRule="auto"/>
        <w:ind w:left="7558"/>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 xml:space="preserve">Додаток 3 </w:t>
      </w:r>
    </w:p>
    <w:p w:rsidR="003A4144" w:rsidRPr="003A4144" w:rsidRDefault="003A4144" w:rsidP="005C3FFA">
      <w:pPr>
        <w:shd w:val="clear" w:color="auto" w:fill="FFFFFF"/>
        <w:spacing w:after="0" w:line="240" w:lineRule="auto"/>
        <w:ind w:left="7558"/>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до Положення</w:t>
      </w:r>
    </w:p>
    <w:p w:rsidR="003A4144" w:rsidRPr="003A4144" w:rsidRDefault="003A4144" w:rsidP="005C3FFA">
      <w:pPr>
        <w:shd w:val="clear" w:color="auto" w:fill="FFFFFF"/>
        <w:spacing w:after="0" w:line="240" w:lineRule="auto"/>
        <w:ind w:left="7558"/>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(пункт 4.2)</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5" w:name="n1480"/>
      <w:bookmarkStart w:id="36" w:name="n1479"/>
      <w:bookmarkEnd w:id="35"/>
      <w:bookmarkEnd w:id="36"/>
      <w:r w:rsidRPr="003A4144">
        <w:rPr>
          <w:rFonts w:ascii="Times New Roman" w:eastAsia="Times New Roman" w:hAnsi="Times New Roman" w:cs="Times New Roman"/>
          <w:sz w:val="28"/>
          <w:szCs w:val="28"/>
          <w:lang w:val="uk-UA" w:eastAsia="uk-UA"/>
        </w:rPr>
        <w:t xml:space="preserve">Сторінки кожного додатка мають свою нумерацію. </w:t>
      </w:r>
      <w:bookmarkStart w:id="37" w:name="n1477"/>
      <w:bookmarkStart w:id="38" w:name="n735"/>
      <w:bookmarkEnd w:id="37"/>
      <w:bookmarkEnd w:id="38"/>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rPr>
      </w:pPr>
      <w:bookmarkStart w:id="39" w:name="n736"/>
      <w:bookmarkStart w:id="40" w:name="n737"/>
      <w:bookmarkEnd w:id="39"/>
      <w:bookmarkEnd w:id="40"/>
      <w:r w:rsidRPr="003A4144">
        <w:rPr>
          <w:rFonts w:ascii="Times New Roman" w:eastAsia="Times New Roman" w:hAnsi="Times New Roman" w:cs="Times New Roman"/>
          <w:sz w:val="28"/>
          <w:szCs w:val="28"/>
        </w:rPr>
        <w:t>Усі додатки до документів візуються працівником, який створив документ, та керівником структурного підрозділу, в якому його створено.</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Підписання додатків нормативно-правового характеру (положення, інструкції, правила, порядки тощо), що затверджуються розпорядчими документами, регламентується розпорядчими документами органу місцевого самоврядування та посадовими інструкц</w:t>
      </w:r>
      <w:r w:rsidR="00281D9B">
        <w:rPr>
          <w:rFonts w:ascii="Times New Roman" w:eastAsia="Times New Roman" w:hAnsi="Times New Roman" w:cs="Times New Roman"/>
          <w:sz w:val="28"/>
          <w:szCs w:val="28"/>
          <w:lang w:val="uk-UA" w:eastAsia="uk-UA"/>
        </w:rPr>
        <w:t>і</w:t>
      </w:r>
      <w:r w:rsidRPr="003A4144">
        <w:rPr>
          <w:rFonts w:ascii="Times New Roman" w:eastAsia="Times New Roman" w:hAnsi="Times New Roman" w:cs="Times New Roman"/>
          <w:sz w:val="28"/>
          <w:szCs w:val="28"/>
          <w:lang w:val="uk-UA" w:eastAsia="uk-UA"/>
        </w:rPr>
        <w:t xml:space="preserve">ями. Додатки до рішень </w:t>
      </w:r>
      <w:r w:rsidR="009A3218">
        <w:rPr>
          <w:rFonts w:ascii="Times New Roman" w:eastAsia="Times New Roman" w:hAnsi="Times New Roman" w:cs="Times New Roman"/>
          <w:sz w:val="28"/>
          <w:szCs w:val="28"/>
          <w:lang w:val="uk-UA" w:eastAsia="uk-UA"/>
        </w:rPr>
        <w:t>селищної</w:t>
      </w:r>
      <w:r w:rsidRPr="003A4144">
        <w:rPr>
          <w:rFonts w:ascii="Times New Roman" w:eastAsia="Times New Roman" w:hAnsi="Times New Roman" w:cs="Times New Roman"/>
          <w:sz w:val="28"/>
          <w:szCs w:val="28"/>
          <w:lang w:val="uk-UA" w:eastAsia="uk-UA"/>
        </w:rPr>
        <w:t xml:space="preserve"> ради підписує секретар </w:t>
      </w:r>
      <w:r w:rsidR="009A3218">
        <w:rPr>
          <w:rFonts w:ascii="Times New Roman" w:eastAsia="Times New Roman" w:hAnsi="Times New Roman" w:cs="Times New Roman"/>
          <w:sz w:val="28"/>
          <w:szCs w:val="28"/>
          <w:lang w:val="uk-UA" w:eastAsia="uk-UA"/>
        </w:rPr>
        <w:t>селищної</w:t>
      </w:r>
      <w:r w:rsidRPr="003A4144">
        <w:rPr>
          <w:rFonts w:ascii="Times New Roman" w:eastAsia="Times New Roman" w:hAnsi="Times New Roman" w:cs="Times New Roman"/>
          <w:sz w:val="28"/>
          <w:szCs w:val="28"/>
          <w:lang w:val="uk-UA" w:eastAsia="uk-UA"/>
        </w:rPr>
        <w:t xml:space="preserve"> ради. Додатки до рішень виконавчого комітету </w:t>
      </w:r>
      <w:r w:rsidR="009A3218">
        <w:rPr>
          <w:rFonts w:ascii="Times New Roman" w:eastAsia="Times New Roman" w:hAnsi="Times New Roman" w:cs="Times New Roman"/>
          <w:sz w:val="28"/>
          <w:szCs w:val="28"/>
          <w:lang w:val="uk-UA" w:eastAsia="uk-UA"/>
        </w:rPr>
        <w:t>селищної</w:t>
      </w:r>
      <w:r w:rsidRPr="003A4144">
        <w:rPr>
          <w:rFonts w:ascii="Times New Roman" w:eastAsia="Times New Roman" w:hAnsi="Times New Roman" w:cs="Times New Roman"/>
          <w:sz w:val="28"/>
          <w:szCs w:val="28"/>
          <w:lang w:val="uk-UA" w:eastAsia="uk-UA"/>
        </w:rPr>
        <w:t xml:space="preserve"> ради підписує керуюча справами (секретар) виконавчого комітету.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41" w:name="n738"/>
      <w:bookmarkEnd w:id="41"/>
      <w:r w:rsidRPr="003A4144">
        <w:rPr>
          <w:rFonts w:ascii="Times New Roman" w:eastAsia="Times New Roman" w:hAnsi="Times New Roman" w:cs="Times New Roman"/>
          <w:color w:val="000000"/>
          <w:sz w:val="28"/>
          <w:szCs w:val="28"/>
          <w:lang w:val="uk-UA" w:eastAsia="uk-UA"/>
        </w:rPr>
        <w:t>У разі коли додатки надсилаються із супровідним листом, відмітка про наявність додатків розміщується після тексту листа перед підписом.</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42" w:name="n739"/>
      <w:bookmarkEnd w:id="42"/>
      <w:r w:rsidRPr="003A4144">
        <w:rPr>
          <w:rFonts w:ascii="Times New Roman" w:eastAsia="Times New Roman" w:hAnsi="Times New Roman" w:cs="Times New Roman"/>
          <w:color w:val="000000"/>
          <w:sz w:val="28"/>
          <w:szCs w:val="28"/>
          <w:lang w:val="uk-UA" w:eastAsia="uk-UA"/>
        </w:rPr>
        <w:t>Якщо документ має додаток, повне найменування якого наводиться в його тексті, відмітка про наявність цього додатка оформлюється за такою формою:</w:t>
      </w:r>
    </w:p>
    <w:p w:rsidR="003A4144" w:rsidRPr="003A4144" w:rsidRDefault="003A4144" w:rsidP="005C3F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bookmarkStart w:id="43" w:name="n1481"/>
      <w:bookmarkStart w:id="44" w:name="n740"/>
      <w:bookmarkEnd w:id="43"/>
      <w:bookmarkEnd w:id="44"/>
      <w:r w:rsidRPr="003A4144">
        <w:rPr>
          <w:rFonts w:ascii="Times New Roman" w:eastAsia="Times New Roman" w:hAnsi="Times New Roman" w:cs="Times New Roman"/>
          <w:color w:val="000000"/>
          <w:sz w:val="28"/>
          <w:szCs w:val="28"/>
          <w:lang w:val="uk-UA" w:eastAsia="uk-UA"/>
        </w:rPr>
        <w:t>Додаток: на 7 арк. у 2 прим.</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45" w:name="n741"/>
      <w:bookmarkEnd w:id="45"/>
      <w:r w:rsidRPr="003A4144">
        <w:rPr>
          <w:rFonts w:ascii="Times New Roman" w:eastAsia="Times New Roman" w:hAnsi="Times New Roman" w:cs="Times New Roman"/>
          <w:color w:val="000000"/>
          <w:sz w:val="28"/>
          <w:szCs w:val="28"/>
          <w:lang w:val="uk-UA" w:eastAsia="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tbl>
      <w:tblPr>
        <w:tblW w:w="5043" w:type="pct"/>
        <w:tblLayout w:type="fixed"/>
        <w:tblCellMar>
          <w:left w:w="0" w:type="dxa"/>
          <w:right w:w="0" w:type="dxa"/>
        </w:tblCellMar>
        <w:tblLook w:val="0000" w:firstRow="0" w:lastRow="0" w:firstColumn="0" w:lastColumn="0" w:noHBand="0" w:noVBand="0"/>
      </w:tblPr>
      <w:tblGrid>
        <w:gridCol w:w="1260"/>
        <w:gridCol w:w="8461"/>
      </w:tblGrid>
      <w:tr w:rsidR="003A4144" w:rsidRPr="003A4144" w:rsidTr="003A4144">
        <w:tc>
          <w:tcPr>
            <w:tcW w:w="1260" w:type="dxa"/>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bookmarkStart w:id="46" w:name="n742"/>
            <w:bookmarkEnd w:id="46"/>
            <w:r w:rsidRPr="003A4144">
              <w:rPr>
                <w:rFonts w:ascii="Times New Roman" w:eastAsia="Times New Roman" w:hAnsi="Times New Roman" w:cs="Times New Roman"/>
                <w:sz w:val="28"/>
                <w:szCs w:val="28"/>
                <w:lang w:val="uk-UA" w:eastAsia="uk-UA"/>
              </w:rPr>
              <w:t>Додатки:</w:t>
            </w:r>
          </w:p>
        </w:tc>
        <w:tc>
          <w:tcPr>
            <w:tcW w:w="8460" w:type="dxa"/>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1. Довідка про виконання робіт за I квартал 2020 р. на 5 арк. в 1 прим.</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2. Графік ремонтних робіт на ІІI квартал 2020 р. на 3 арк. в 1 прим.</w:t>
            </w:r>
          </w:p>
        </w:tc>
      </w:tr>
    </w:tbl>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47" w:name="n1483"/>
      <w:bookmarkEnd w:id="47"/>
      <w:r w:rsidRPr="003A4144">
        <w:rPr>
          <w:rFonts w:ascii="Times New Roman" w:eastAsia="Times New Roman" w:hAnsi="Times New Roman" w:cs="Times New Roman"/>
          <w:color w:val="000000"/>
          <w:sz w:val="28"/>
          <w:szCs w:val="28"/>
          <w:lang w:val="uk-UA" w:eastAsia="uk-UA"/>
        </w:rPr>
        <w:t>Якщо до документа додається інший документ, який має додатки, відмітку про наявність додатка оформляють за такою формою:</w:t>
      </w:r>
    </w:p>
    <w:p w:rsidR="003A4144" w:rsidRPr="003A4144" w:rsidRDefault="003A4144" w:rsidP="005C3FFA">
      <w:pPr>
        <w:shd w:val="clear" w:color="auto" w:fill="FFFFFF"/>
        <w:spacing w:after="0" w:line="240" w:lineRule="auto"/>
        <w:ind w:left="1259" w:hanging="1259"/>
        <w:jc w:val="both"/>
        <w:rPr>
          <w:rFonts w:ascii="Times New Roman" w:eastAsia="Times New Roman" w:hAnsi="Times New Roman" w:cs="Times New Roman"/>
          <w:color w:val="000000"/>
          <w:sz w:val="28"/>
          <w:szCs w:val="28"/>
          <w:lang w:val="uk-UA" w:eastAsia="uk-UA"/>
        </w:rPr>
      </w:pPr>
      <w:bookmarkStart w:id="48" w:name="n1489"/>
      <w:bookmarkStart w:id="49" w:name="n1484"/>
      <w:bookmarkEnd w:id="48"/>
      <w:bookmarkEnd w:id="49"/>
      <w:r w:rsidRPr="003A4144">
        <w:rPr>
          <w:rFonts w:ascii="Times New Roman" w:eastAsia="Times New Roman" w:hAnsi="Times New Roman" w:cs="Times New Roman"/>
          <w:color w:val="000000"/>
          <w:sz w:val="28"/>
          <w:szCs w:val="28"/>
          <w:lang w:val="uk-UA" w:eastAsia="uk-UA"/>
        </w:rPr>
        <w:t xml:space="preserve">Додаток: лист Укрдержархіву від 20 вересня 2020 р. </w:t>
      </w:r>
      <w:bookmarkStart w:id="50" w:name="n1488"/>
      <w:bookmarkStart w:id="51" w:name="n1485"/>
      <w:bookmarkEnd w:id="50"/>
      <w:bookmarkEnd w:id="51"/>
      <w:r w:rsidRPr="003A4144">
        <w:rPr>
          <w:rFonts w:ascii="Times New Roman" w:eastAsia="Times New Roman" w:hAnsi="Times New Roman" w:cs="Times New Roman"/>
          <w:color w:val="000000"/>
          <w:sz w:val="28"/>
          <w:szCs w:val="28"/>
          <w:lang w:val="uk-UA" w:eastAsia="uk-UA"/>
        </w:rPr>
        <w:t xml:space="preserve">№595/04-12 і додаток до нього, </w:t>
      </w:r>
      <w:bookmarkStart w:id="52" w:name="n1487"/>
      <w:bookmarkStart w:id="53" w:name="n1486"/>
      <w:bookmarkEnd w:id="52"/>
      <w:bookmarkEnd w:id="53"/>
      <w:r w:rsidRPr="003A4144">
        <w:rPr>
          <w:rFonts w:ascii="Times New Roman" w:eastAsia="Times New Roman" w:hAnsi="Times New Roman" w:cs="Times New Roman"/>
          <w:color w:val="000000"/>
          <w:sz w:val="28"/>
          <w:szCs w:val="28"/>
          <w:lang w:val="uk-UA" w:eastAsia="uk-UA"/>
        </w:rPr>
        <w:t>всього на 20 арк. в 1 прим.</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54" w:name="n1482"/>
      <w:bookmarkStart w:id="55" w:name="n743"/>
      <w:bookmarkEnd w:id="54"/>
      <w:bookmarkEnd w:id="55"/>
      <w:r w:rsidRPr="003A4144">
        <w:rPr>
          <w:rFonts w:ascii="Times New Roman" w:eastAsia="Times New Roman" w:hAnsi="Times New Roman" w:cs="Times New Roman"/>
          <w:color w:val="000000"/>
          <w:sz w:val="28"/>
          <w:szCs w:val="28"/>
          <w:lang w:val="uk-UA" w:eastAsia="uk-UA"/>
        </w:rPr>
        <w:t>47. У разі коли документ містить більше десяти додатків, складається опис із зазначенням у документі такої відмітки:</w:t>
      </w:r>
    </w:p>
    <w:p w:rsidR="003A4144" w:rsidRPr="003A4144" w:rsidRDefault="003A4144" w:rsidP="005C3F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bookmarkStart w:id="56" w:name="n744"/>
      <w:bookmarkEnd w:id="56"/>
      <w:r w:rsidRPr="003A4144">
        <w:rPr>
          <w:rFonts w:ascii="Times New Roman" w:eastAsia="Times New Roman" w:hAnsi="Times New Roman" w:cs="Times New Roman"/>
          <w:color w:val="000000"/>
          <w:sz w:val="28"/>
          <w:szCs w:val="28"/>
          <w:lang w:val="uk-UA" w:eastAsia="uk-UA"/>
        </w:rPr>
        <w:t>Додаток: згідно з описом на 3 арк.</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57" w:name="n745"/>
      <w:bookmarkEnd w:id="57"/>
      <w:r w:rsidRPr="003A4144">
        <w:rPr>
          <w:rFonts w:ascii="Times New Roman" w:eastAsia="Times New Roman" w:hAnsi="Times New Roman" w:cs="Times New Roman"/>
          <w:color w:val="000000"/>
          <w:sz w:val="28"/>
          <w:szCs w:val="28"/>
          <w:lang w:val="uk-UA" w:eastAsia="uk-UA"/>
        </w:rPr>
        <w:t>Якщо додаток надсилається не за всіма зазначеними в документі адресами, відмітка про наявність документа оформлюється за такою формою:</w:t>
      </w:r>
    </w:p>
    <w:p w:rsidR="003A4144" w:rsidRPr="003A4144" w:rsidRDefault="003A4144" w:rsidP="005C3F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bookmarkStart w:id="58" w:name="n746"/>
      <w:bookmarkEnd w:id="58"/>
      <w:r w:rsidRPr="003A4144">
        <w:rPr>
          <w:rFonts w:ascii="Times New Roman" w:eastAsia="Times New Roman" w:hAnsi="Times New Roman" w:cs="Times New Roman"/>
          <w:color w:val="000000"/>
          <w:sz w:val="28"/>
          <w:szCs w:val="28"/>
          <w:lang w:val="uk-UA" w:eastAsia="uk-UA"/>
        </w:rPr>
        <w:lastRenderedPageBreak/>
        <w:t>Додаток: на 5 арк. у 2 прим. на першу адресу.</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Підпис</w:t>
      </w:r>
    </w:p>
    <w:p w:rsidR="003A4144" w:rsidRPr="003A4144" w:rsidRDefault="003A4144" w:rsidP="005C3FFA">
      <w:pPr>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48. Посадові особи органу місцевого самоврядування та виконавчих органів підписують документи в межах своїх повноважень, визначених актами законодавства, іншими нормативно-правовими актами відповідно до Інструкції діловодства в електронній формі, розподілом обов’язків між керівництвом органу місцевого самоврядування, положеннями про виконавчі органи та посадовими інструкціями. Порядок підписання документів іншими особами у разі відсутності керівника та посадових осіб, які уповноважені їх підписувати, визначається наказом (розпорядженням) керівника або посадовою інструкцією.</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59" w:name="n749"/>
      <w:bookmarkEnd w:id="59"/>
      <w:r w:rsidRPr="003A4144">
        <w:rPr>
          <w:rFonts w:ascii="Times New Roman" w:eastAsia="Times New Roman" w:hAnsi="Times New Roman" w:cs="Times New Roman"/>
          <w:color w:val="000000"/>
          <w:sz w:val="28"/>
          <w:szCs w:val="28"/>
          <w:lang w:val="uk-UA" w:eastAsia="uk-UA"/>
        </w:rPr>
        <w:t>49. Підпис складається з найменування посади особи, яка підписує документ (повного – у разі, коли документ надрукований не на бланку, скороченого – у разі, коли документ надрукований на бланку), особистого підпису, власного імені і прізвища, наприклад:</w:t>
      </w:r>
    </w:p>
    <w:tbl>
      <w:tblPr>
        <w:tblW w:w="5000" w:type="pct"/>
        <w:tblCellMar>
          <w:top w:w="60" w:type="dxa"/>
          <w:left w:w="60" w:type="dxa"/>
          <w:bottom w:w="60" w:type="dxa"/>
          <w:right w:w="60" w:type="dxa"/>
        </w:tblCellMar>
        <w:tblLook w:val="0000" w:firstRow="0" w:lastRow="0" w:firstColumn="0" w:lastColumn="0" w:noHBand="0" w:noVBand="0"/>
      </w:tblPr>
      <w:tblGrid>
        <w:gridCol w:w="4380"/>
        <w:gridCol w:w="1980"/>
        <w:gridCol w:w="3398"/>
      </w:tblGrid>
      <w:tr w:rsidR="003A4144" w:rsidRPr="003A4144" w:rsidTr="003A4144">
        <w:tc>
          <w:tcPr>
            <w:tcW w:w="4380" w:type="dxa"/>
            <w:shd w:val="clear" w:color="auto" w:fill="auto"/>
          </w:tcPr>
          <w:p w:rsidR="003A4144" w:rsidRPr="003A4144" w:rsidRDefault="003A4144" w:rsidP="005C3FFA">
            <w:pPr>
              <w:spacing w:after="0" w:line="240" w:lineRule="auto"/>
              <w:jc w:val="both"/>
              <w:rPr>
                <w:rFonts w:ascii="Times New Roman" w:eastAsia="Times New Roman" w:hAnsi="Times New Roman" w:cs="Times New Roman"/>
                <w:sz w:val="28"/>
                <w:szCs w:val="28"/>
                <w:lang w:val="uk-UA" w:eastAsia="uk-UA"/>
              </w:rPr>
            </w:pPr>
            <w:bookmarkStart w:id="60" w:name="n750"/>
            <w:bookmarkEnd w:id="60"/>
            <w:r w:rsidRPr="003A4144">
              <w:rPr>
                <w:rFonts w:ascii="Times New Roman" w:eastAsia="Times New Roman" w:hAnsi="Times New Roman" w:cs="Times New Roman"/>
                <w:sz w:val="28"/>
                <w:szCs w:val="28"/>
                <w:lang w:val="uk-UA" w:eastAsia="uk-UA"/>
              </w:rPr>
              <w:t>Начальник фінансового управління</w:t>
            </w:r>
          </w:p>
        </w:tc>
        <w:tc>
          <w:tcPr>
            <w:tcW w:w="1980" w:type="dxa"/>
            <w:shd w:val="clear" w:color="auto" w:fill="auto"/>
          </w:tcPr>
          <w:p w:rsidR="003A4144" w:rsidRPr="003A4144" w:rsidRDefault="003A4144" w:rsidP="005C3FFA">
            <w:pPr>
              <w:spacing w:after="0" w:line="240" w:lineRule="auto"/>
              <w:ind w:firstLine="45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підпис</w:t>
            </w:r>
          </w:p>
        </w:tc>
        <w:tc>
          <w:tcPr>
            <w:tcW w:w="3398" w:type="dxa"/>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Власне ім’я ПРІЗВИЩЕ</w:t>
            </w:r>
          </w:p>
        </w:tc>
      </w:tr>
    </w:tbl>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61" w:name="n751"/>
      <w:bookmarkEnd w:id="61"/>
      <w:r w:rsidRPr="003A4144">
        <w:rPr>
          <w:rFonts w:ascii="Times New Roman" w:eastAsia="Times New Roman" w:hAnsi="Times New Roman" w:cs="Times New Roman"/>
          <w:color w:val="000000"/>
          <w:sz w:val="28"/>
          <w:szCs w:val="28"/>
          <w:lang w:val="uk-UA" w:eastAsia="uk-UA"/>
        </w:rPr>
        <w:t>або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4335"/>
        <w:gridCol w:w="1971"/>
        <w:gridCol w:w="3362"/>
      </w:tblGrid>
      <w:tr w:rsidR="003A4144" w:rsidRPr="003A4144" w:rsidTr="003A4144">
        <w:tc>
          <w:tcPr>
            <w:tcW w:w="4335" w:type="dxa"/>
            <w:tcBorders>
              <w:top w:val="nil"/>
              <w:left w:val="nil"/>
              <w:bottom w:val="nil"/>
              <w:right w:val="nil"/>
            </w:tcBorders>
            <w:shd w:val="clear" w:color="auto" w:fill="auto"/>
          </w:tcPr>
          <w:p w:rsidR="003A4144" w:rsidRPr="003A4144" w:rsidRDefault="003A4144" w:rsidP="005C3FFA">
            <w:pPr>
              <w:spacing w:after="0" w:line="240" w:lineRule="auto"/>
              <w:jc w:val="both"/>
              <w:rPr>
                <w:rFonts w:ascii="Times New Roman" w:eastAsia="Times New Roman" w:hAnsi="Times New Roman" w:cs="Times New Roman"/>
                <w:sz w:val="28"/>
                <w:szCs w:val="28"/>
                <w:lang w:val="uk-UA" w:eastAsia="uk-UA"/>
              </w:rPr>
            </w:pPr>
            <w:bookmarkStart w:id="62" w:name="n752"/>
            <w:bookmarkEnd w:id="62"/>
            <w:r w:rsidRPr="003A4144">
              <w:rPr>
                <w:rFonts w:ascii="Times New Roman" w:eastAsia="Times New Roman" w:hAnsi="Times New Roman" w:cs="Times New Roman"/>
                <w:sz w:val="28"/>
                <w:szCs w:val="28"/>
                <w:lang w:val="uk-UA" w:eastAsia="uk-UA"/>
              </w:rPr>
              <w:t>Начальник</w:t>
            </w:r>
          </w:p>
        </w:tc>
        <w:tc>
          <w:tcPr>
            <w:tcW w:w="1971" w:type="dxa"/>
            <w:tcBorders>
              <w:top w:val="nil"/>
              <w:left w:val="nil"/>
              <w:bottom w:val="nil"/>
              <w:right w:val="nil"/>
            </w:tcBorders>
            <w:shd w:val="clear" w:color="auto" w:fill="auto"/>
          </w:tcPr>
          <w:p w:rsidR="003A4144" w:rsidRPr="003A4144" w:rsidRDefault="003A4144" w:rsidP="005C3FFA">
            <w:pPr>
              <w:spacing w:after="0" w:line="240" w:lineRule="auto"/>
              <w:ind w:firstLine="45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підпис</w:t>
            </w:r>
          </w:p>
        </w:tc>
        <w:tc>
          <w:tcPr>
            <w:tcW w:w="3362" w:type="dxa"/>
            <w:tcBorders>
              <w:top w:val="nil"/>
              <w:left w:val="nil"/>
              <w:bottom w:val="nil"/>
              <w:right w:val="nil"/>
            </w:tcBorders>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Власне ім’я ПРІЗВИЩЕ</w:t>
            </w:r>
          </w:p>
        </w:tc>
      </w:tr>
    </w:tbl>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63" w:name="n753"/>
      <w:bookmarkEnd w:id="63"/>
      <w:r w:rsidRPr="003A4144">
        <w:rPr>
          <w:rFonts w:ascii="Times New Roman" w:eastAsia="Times New Roman" w:hAnsi="Times New Roman" w:cs="Times New Roman"/>
          <w:sz w:val="28"/>
          <w:szCs w:val="28"/>
          <w:lang w:val="uk-UA" w:eastAsia="uk-UA"/>
        </w:rPr>
        <w:t>50. У разі надсилання документа у паперовій формі одночасно кільком адресатам підписується тільки оригінал, який залишається у справі служби діловодства або виконавчого органу – автора такого документа, а на місця розсилаються засвідчені його копії.</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64" w:name="n754"/>
      <w:bookmarkEnd w:id="64"/>
      <w:r w:rsidRPr="003A4144">
        <w:rPr>
          <w:rFonts w:ascii="Times New Roman" w:eastAsia="Times New Roman" w:hAnsi="Times New Roman" w:cs="Times New Roman"/>
          <w:color w:val="000000"/>
          <w:sz w:val="28"/>
          <w:szCs w:val="28"/>
          <w:lang w:val="uk-UA" w:eastAsia="uk-UA"/>
        </w:rPr>
        <w:t>51.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3598"/>
        <w:gridCol w:w="2637"/>
        <w:gridCol w:w="3433"/>
      </w:tblGrid>
      <w:tr w:rsidR="003A4144" w:rsidRPr="003A4144" w:rsidTr="003A4144">
        <w:tc>
          <w:tcPr>
            <w:tcW w:w="6990" w:type="dxa"/>
            <w:tcBorders>
              <w:top w:val="nil"/>
              <w:left w:val="nil"/>
              <w:bottom w:val="nil"/>
              <w:right w:val="nil"/>
            </w:tcBorders>
            <w:shd w:val="clear" w:color="auto" w:fill="auto"/>
          </w:tcPr>
          <w:p w:rsidR="003A4144" w:rsidRPr="003A4144" w:rsidRDefault="003A4144" w:rsidP="005C3FFA">
            <w:pPr>
              <w:spacing w:after="0" w:line="240" w:lineRule="auto"/>
              <w:jc w:val="both"/>
              <w:rPr>
                <w:rFonts w:ascii="Times New Roman" w:eastAsia="Times New Roman" w:hAnsi="Times New Roman" w:cs="Times New Roman"/>
                <w:sz w:val="28"/>
                <w:szCs w:val="28"/>
                <w:lang w:val="uk-UA" w:eastAsia="uk-UA"/>
              </w:rPr>
            </w:pPr>
            <w:bookmarkStart w:id="65" w:name="n755"/>
            <w:bookmarkEnd w:id="65"/>
            <w:r w:rsidRPr="003A4144">
              <w:rPr>
                <w:rFonts w:ascii="Times New Roman" w:eastAsia="Times New Roman" w:hAnsi="Times New Roman" w:cs="Times New Roman"/>
                <w:sz w:val="28"/>
                <w:szCs w:val="28"/>
                <w:lang w:val="uk-UA" w:eastAsia="uk-UA"/>
              </w:rPr>
              <w:t>Начальник управління</w:t>
            </w:r>
          </w:p>
        </w:tc>
        <w:tc>
          <w:tcPr>
            <w:tcW w:w="5385" w:type="dxa"/>
            <w:tcBorders>
              <w:top w:val="nil"/>
              <w:left w:val="nil"/>
              <w:bottom w:val="nil"/>
              <w:right w:val="nil"/>
            </w:tcBorders>
            <w:shd w:val="clear" w:color="auto" w:fill="auto"/>
          </w:tcPr>
          <w:p w:rsidR="003A4144" w:rsidRPr="003A4144" w:rsidRDefault="003A4144" w:rsidP="005C3FFA">
            <w:pPr>
              <w:spacing w:after="0" w:line="240" w:lineRule="auto"/>
              <w:ind w:firstLine="45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підпис</w:t>
            </w:r>
          </w:p>
        </w:tc>
        <w:tc>
          <w:tcPr>
            <w:tcW w:w="6420" w:type="dxa"/>
            <w:tcBorders>
              <w:top w:val="nil"/>
              <w:left w:val="nil"/>
              <w:bottom w:val="nil"/>
              <w:right w:val="nil"/>
            </w:tcBorders>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Власне ім’я ПРІЗВИЩЕ</w:t>
            </w:r>
          </w:p>
        </w:tc>
      </w:tr>
      <w:tr w:rsidR="003A4144" w:rsidRPr="003A4144" w:rsidTr="003A4144">
        <w:tc>
          <w:tcPr>
            <w:tcW w:w="6990" w:type="dxa"/>
            <w:tcBorders>
              <w:top w:val="nil"/>
              <w:left w:val="nil"/>
              <w:bottom w:val="nil"/>
              <w:right w:val="nil"/>
            </w:tcBorders>
            <w:shd w:val="clear" w:color="auto" w:fill="auto"/>
          </w:tcPr>
          <w:p w:rsidR="003A4144" w:rsidRPr="003A4144" w:rsidRDefault="003A4144" w:rsidP="005C3FFA">
            <w:pPr>
              <w:spacing w:after="0" w:line="240" w:lineRule="auto"/>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Головний бухгалтер</w:t>
            </w:r>
          </w:p>
        </w:tc>
        <w:tc>
          <w:tcPr>
            <w:tcW w:w="5385" w:type="dxa"/>
            <w:tcBorders>
              <w:top w:val="nil"/>
              <w:left w:val="nil"/>
              <w:bottom w:val="nil"/>
              <w:right w:val="nil"/>
            </w:tcBorders>
            <w:shd w:val="clear" w:color="auto" w:fill="auto"/>
          </w:tcPr>
          <w:p w:rsidR="003A4144" w:rsidRPr="003A4144" w:rsidRDefault="003A4144" w:rsidP="005C3FFA">
            <w:pPr>
              <w:spacing w:after="0" w:line="240" w:lineRule="auto"/>
              <w:ind w:firstLine="45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підпис</w:t>
            </w:r>
          </w:p>
        </w:tc>
        <w:tc>
          <w:tcPr>
            <w:tcW w:w="6420" w:type="dxa"/>
            <w:tcBorders>
              <w:top w:val="nil"/>
              <w:left w:val="nil"/>
              <w:bottom w:val="nil"/>
              <w:right w:val="nil"/>
            </w:tcBorders>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Власне ім’я ПРІЗВИЩЕ</w:t>
            </w:r>
          </w:p>
        </w:tc>
      </w:tr>
    </w:tbl>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66" w:name="n756"/>
      <w:bookmarkEnd w:id="66"/>
      <w:r w:rsidRPr="003A4144">
        <w:rPr>
          <w:rFonts w:ascii="Times New Roman" w:eastAsia="Times New Roman" w:hAnsi="Times New Roman" w:cs="Times New Roman"/>
          <w:color w:val="000000"/>
          <w:sz w:val="28"/>
          <w:szCs w:val="28"/>
          <w:lang w:val="uk-UA" w:eastAsia="uk-UA"/>
        </w:rPr>
        <w:t>52. У разі підписання спільного документа кількома особами, які займають однакові посади, їх підписи розміщуються на одному рівні і скріплюються відповідними печатками.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1455"/>
        <w:gridCol w:w="3289"/>
        <w:gridCol w:w="1751"/>
        <w:gridCol w:w="3173"/>
      </w:tblGrid>
      <w:tr w:rsidR="003A4144" w:rsidRPr="003A4144" w:rsidTr="003A4144">
        <w:tc>
          <w:tcPr>
            <w:tcW w:w="0" w:type="auto"/>
            <w:gridSpan w:val="2"/>
            <w:tcBorders>
              <w:top w:val="nil"/>
              <w:left w:val="nil"/>
              <w:bottom w:val="nil"/>
              <w:right w:val="nil"/>
            </w:tcBorders>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bookmarkStart w:id="67" w:name="n757"/>
            <w:bookmarkEnd w:id="67"/>
            <w:r w:rsidRPr="003A4144">
              <w:rPr>
                <w:rFonts w:ascii="Times New Roman" w:eastAsia="Times New Roman" w:hAnsi="Times New Roman" w:cs="Times New Roman"/>
                <w:sz w:val="28"/>
                <w:szCs w:val="28"/>
                <w:lang w:val="uk-UA" w:eastAsia="uk-UA"/>
              </w:rPr>
              <w:t>Начальник фінансового управління</w:t>
            </w:r>
          </w:p>
        </w:tc>
        <w:tc>
          <w:tcPr>
            <w:tcW w:w="4924" w:type="dxa"/>
            <w:gridSpan w:val="2"/>
            <w:tcBorders>
              <w:top w:val="nil"/>
              <w:left w:val="nil"/>
              <w:bottom w:val="nil"/>
              <w:right w:val="nil"/>
            </w:tcBorders>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Начальник управління освіти</w:t>
            </w:r>
          </w:p>
        </w:tc>
      </w:tr>
      <w:tr w:rsidR="003A4144" w:rsidRPr="003A4144" w:rsidTr="003A4144">
        <w:tc>
          <w:tcPr>
            <w:tcW w:w="1455" w:type="dxa"/>
            <w:tcBorders>
              <w:top w:val="nil"/>
              <w:left w:val="nil"/>
              <w:bottom w:val="nil"/>
              <w:right w:val="nil"/>
            </w:tcBorders>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p>
        </w:tc>
        <w:tc>
          <w:tcPr>
            <w:tcW w:w="3289" w:type="dxa"/>
            <w:tcBorders>
              <w:top w:val="nil"/>
              <w:left w:val="nil"/>
              <w:bottom w:val="nil"/>
              <w:right w:val="nil"/>
            </w:tcBorders>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Власне ім’я ПРІЗВИЩЕ</w:t>
            </w:r>
          </w:p>
        </w:tc>
        <w:tc>
          <w:tcPr>
            <w:tcW w:w="1751" w:type="dxa"/>
            <w:tcBorders>
              <w:top w:val="nil"/>
              <w:left w:val="nil"/>
              <w:bottom w:val="nil"/>
              <w:right w:val="nil"/>
            </w:tcBorders>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підпис</w:t>
            </w:r>
          </w:p>
        </w:tc>
        <w:tc>
          <w:tcPr>
            <w:tcW w:w="3173" w:type="dxa"/>
            <w:tcBorders>
              <w:top w:val="nil"/>
              <w:left w:val="nil"/>
              <w:bottom w:val="nil"/>
              <w:right w:val="nil"/>
            </w:tcBorders>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Власне ім’я ПРІЗВИЩЕ</w:t>
            </w:r>
          </w:p>
        </w:tc>
      </w:tr>
      <w:tr w:rsidR="003A4144" w:rsidRPr="003A4144" w:rsidTr="003A4144">
        <w:tc>
          <w:tcPr>
            <w:tcW w:w="0" w:type="auto"/>
            <w:gridSpan w:val="2"/>
            <w:tcBorders>
              <w:top w:val="nil"/>
              <w:left w:val="nil"/>
              <w:bottom w:val="nil"/>
              <w:right w:val="nil"/>
            </w:tcBorders>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/відбиток гербової печатки</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 xml:space="preserve"> фінансового управління /</w:t>
            </w:r>
          </w:p>
        </w:tc>
        <w:tc>
          <w:tcPr>
            <w:tcW w:w="4924" w:type="dxa"/>
            <w:gridSpan w:val="2"/>
            <w:tcBorders>
              <w:top w:val="nil"/>
              <w:left w:val="nil"/>
              <w:bottom w:val="nil"/>
              <w:right w:val="nil"/>
            </w:tcBorders>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 xml:space="preserve">/відбиток гербової печатки </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управління освіти/</w:t>
            </w:r>
          </w:p>
        </w:tc>
      </w:tr>
    </w:tbl>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68" w:name="n758"/>
      <w:bookmarkEnd w:id="68"/>
      <w:r w:rsidRPr="003A4144">
        <w:rPr>
          <w:rFonts w:ascii="Times New Roman" w:eastAsia="Times New Roman" w:hAnsi="Times New Roman" w:cs="Times New Roman"/>
          <w:color w:val="000000"/>
          <w:sz w:val="28"/>
          <w:szCs w:val="28"/>
          <w:lang w:val="uk-UA" w:eastAsia="uk-UA"/>
        </w:rPr>
        <w:t>Документи колегіальних органів підписують голова колегіального органу і секретар.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3435"/>
        <w:gridCol w:w="2880"/>
        <w:gridCol w:w="3353"/>
      </w:tblGrid>
      <w:tr w:rsidR="003A4144" w:rsidRPr="003A4144" w:rsidTr="003A4144">
        <w:tc>
          <w:tcPr>
            <w:tcW w:w="1776" w:type="pct"/>
            <w:tcBorders>
              <w:top w:val="nil"/>
              <w:left w:val="nil"/>
              <w:bottom w:val="nil"/>
              <w:right w:val="nil"/>
            </w:tcBorders>
            <w:shd w:val="clear" w:color="auto" w:fill="auto"/>
          </w:tcPr>
          <w:p w:rsidR="003A4144" w:rsidRPr="003A4144" w:rsidRDefault="003A4144" w:rsidP="005C3FFA">
            <w:pPr>
              <w:spacing w:after="0" w:line="240" w:lineRule="auto"/>
              <w:jc w:val="both"/>
              <w:rPr>
                <w:rFonts w:ascii="Times New Roman" w:eastAsia="Times New Roman" w:hAnsi="Times New Roman" w:cs="Times New Roman"/>
                <w:sz w:val="28"/>
                <w:szCs w:val="28"/>
                <w:lang w:val="uk-UA" w:eastAsia="uk-UA"/>
              </w:rPr>
            </w:pPr>
            <w:bookmarkStart w:id="69" w:name="n759"/>
            <w:bookmarkEnd w:id="69"/>
            <w:r w:rsidRPr="003A4144">
              <w:rPr>
                <w:rFonts w:ascii="Times New Roman" w:eastAsia="Times New Roman" w:hAnsi="Times New Roman" w:cs="Times New Roman"/>
                <w:sz w:val="28"/>
                <w:szCs w:val="28"/>
                <w:lang w:val="uk-UA" w:eastAsia="uk-UA"/>
              </w:rPr>
              <w:t>Голова комісії</w:t>
            </w:r>
          </w:p>
        </w:tc>
        <w:tc>
          <w:tcPr>
            <w:tcW w:w="1489" w:type="pct"/>
            <w:tcBorders>
              <w:top w:val="nil"/>
              <w:left w:val="nil"/>
              <w:bottom w:val="nil"/>
              <w:right w:val="nil"/>
            </w:tcBorders>
            <w:shd w:val="clear" w:color="auto" w:fill="auto"/>
          </w:tcPr>
          <w:p w:rsidR="003A4144" w:rsidRPr="003A4144" w:rsidRDefault="003A4144" w:rsidP="005C3FFA">
            <w:pPr>
              <w:spacing w:after="0" w:line="240" w:lineRule="auto"/>
              <w:ind w:firstLine="45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підпис</w:t>
            </w:r>
          </w:p>
        </w:tc>
        <w:tc>
          <w:tcPr>
            <w:tcW w:w="1734" w:type="pct"/>
            <w:tcBorders>
              <w:top w:val="nil"/>
              <w:left w:val="nil"/>
              <w:bottom w:val="nil"/>
              <w:right w:val="nil"/>
            </w:tcBorders>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Власне ім’я ПРІЗВИЩЕ</w:t>
            </w:r>
          </w:p>
        </w:tc>
      </w:tr>
      <w:tr w:rsidR="003A4144" w:rsidRPr="003A4144" w:rsidTr="003A4144">
        <w:tc>
          <w:tcPr>
            <w:tcW w:w="1776" w:type="pct"/>
            <w:tcBorders>
              <w:top w:val="nil"/>
              <w:left w:val="nil"/>
              <w:bottom w:val="nil"/>
              <w:right w:val="nil"/>
            </w:tcBorders>
            <w:shd w:val="clear" w:color="auto" w:fill="auto"/>
          </w:tcPr>
          <w:p w:rsidR="003A4144" w:rsidRPr="003A4144" w:rsidRDefault="003A4144" w:rsidP="005C3FFA">
            <w:pPr>
              <w:spacing w:after="0" w:line="240" w:lineRule="auto"/>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Секретар комісії</w:t>
            </w:r>
          </w:p>
        </w:tc>
        <w:tc>
          <w:tcPr>
            <w:tcW w:w="1489" w:type="pct"/>
            <w:tcBorders>
              <w:top w:val="nil"/>
              <w:left w:val="nil"/>
              <w:bottom w:val="nil"/>
              <w:right w:val="nil"/>
            </w:tcBorders>
            <w:shd w:val="clear" w:color="auto" w:fill="auto"/>
          </w:tcPr>
          <w:p w:rsidR="003A4144" w:rsidRPr="003A4144" w:rsidRDefault="003A4144" w:rsidP="005C3FFA">
            <w:pPr>
              <w:spacing w:after="0" w:line="240" w:lineRule="auto"/>
              <w:ind w:firstLine="45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підпис</w:t>
            </w:r>
          </w:p>
        </w:tc>
        <w:tc>
          <w:tcPr>
            <w:tcW w:w="1734" w:type="pct"/>
            <w:tcBorders>
              <w:top w:val="nil"/>
              <w:left w:val="nil"/>
              <w:bottom w:val="nil"/>
              <w:right w:val="nil"/>
            </w:tcBorders>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Власне ім’я ПРІЗВИЩЕ</w:t>
            </w:r>
          </w:p>
        </w:tc>
      </w:tr>
    </w:tbl>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70" w:name="n760"/>
      <w:bookmarkEnd w:id="70"/>
      <w:r w:rsidRPr="003A4144">
        <w:rPr>
          <w:rFonts w:ascii="Times New Roman" w:eastAsia="Times New Roman" w:hAnsi="Times New Roman" w:cs="Times New Roman"/>
          <w:color w:val="000000"/>
          <w:sz w:val="28"/>
          <w:szCs w:val="28"/>
          <w:lang w:val="uk-UA" w:eastAsia="uk-UA"/>
        </w:rPr>
        <w:t xml:space="preserve">53. У разі відсутності посадової особи, найменування посади, прізвище, власне ім’я якої зазначено на проєкті документа, його підписує особа, що виконує її обов’язки, або її заступник. У такому разі обов’язково зазначаються фактична посада, власне ім’я і прізвище особи, яка підписала документ, при цьому виправлення вносить рукописним способом особа, яка підписує документ. </w:t>
      </w:r>
      <w:r w:rsidR="00922A10">
        <w:rPr>
          <w:rFonts w:ascii="Times New Roman" w:eastAsia="Times New Roman" w:hAnsi="Times New Roman" w:cs="Times New Roman"/>
          <w:color w:val="000000"/>
          <w:sz w:val="28"/>
          <w:szCs w:val="28"/>
          <w:lang w:val="uk-UA" w:eastAsia="uk-UA"/>
        </w:rPr>
        <w:t xml:space="preserve"> </w:t>
      </w:r>
      <w:r w:rsidRPr="003A4144">
        <w:rPr>
          <w:rFonts w:ascii="Times New Roman" w:eastAsia="Times New Roman" w:hAnsi="Times New Roman" w:cs="Times New Roman"/>
          <w:color w:val="000000"/>
          <w:sz w:val="28"/>
          <w:szCs w:val="28"/>
          <w:lang w:val="uk-UA" w:eastAsia="uk-UA"/>
        </w:rPr>
        <w:t xml:space="preserve"> перед </w:t>
      </w:r>
      <w:r w:rsidRPr="003A4144">
        <w:rPr>
          <w:rFonts w:ascii="Times New Roman" w:eastAsia="Times New Roman" w:hAnsi="Times New Roman" w:cs="Times New Roman"/>
          <w:sz w:val="28"/>
          <w:szCs w:val="28"/>
          <w:lang w:val="uk-UA" w:eastAsia="uk-UA"/>
        </w:rPr>
        <w:t xml:space="preserve">найменуванням посади. У разі заміщення керівника за </w:t>
      </w:r>
      <w:r w:rsidRPr="003A4144">
        <w:rPr>
          <w:rFonts w:ascii="Times New Roman" w:eastAsia="Times New Roman" w:hAnsi="Times New Roman" w:cs="Times New Roman"/>
          <w:sz w:val="28"/>
          <w:szCs w:val="28"/>
          <w:lang w:val="uk-UA" w:eastAsia="uk-UA"/>
        </w:rPr>
        <w:lastRenderedPageBreak/>
        <w:t>наказом (розпорядженням) до найменування посади додаються слова «Виконуючий обов</w:t>
      </w:r>
      <w:r w:rsidRPr="003A4144">
        <w:rPr>
          <w:rFonts w:ascii="Times New Roman" w:eastAsia="Times New Roman" w:hAnsi="Times New Roman" w:cs="Times New Roman"/>
          <w:sz w:val="28"/>
          <w:szCs w:val="28"/>
          <w:lang w:eastAsia="uk-UA"/>
        </w:rPr>
        <w:t>’</w:t>
      </w:r>
      <w:r w:rsidRPr="003A4144">
        <w:rPr>
          <w:rFonts w:ascii="Times New Roman" w:eastAsia="Times New Roman" w:hAnsi="Times New Roman" w:cs="Times New Roman"/>
          <w:sz w:val="28"/>
          <w:szCs w:val="28"/>
          <w:lang w:val="uk-UA" w:eastAsia="uk-UA"/>
        </w:rPr>
        <w:t>язки» або символи «В.о.».</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71" w:name="n761"/>
      <w:bookmarkEnd w:id="71"/>
      <w:r w:rsidRPr="003A4144">
        <w:rPr>
          <w:rFonts w:ascii="Times New Roman" w:eastAsia="Times New Roman" w:hAnsi="Times New Roman" w:cs="Times New Roman"/>
          <w:color w:val="000000"/>
          <w:sz w:val="28"/>
          <w:szCs w:val="28"/>
          <w:lang w:val="uk-UA" w:eastAsia="uk-UA"/>
        </w:rPr>
        <w:t>54. Факсимільне відтворення підпису посадової особи на документах не допускається.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72" w:name="n762"/>
      <w:bookmarkEnd w:id="72"/>
      <w:r w:rsidRPr="003A4144">
        <w:rPr>
          <w:rFonts w:ascii="Times New Roman" w:eastAsia="Times New Roman" w:hAnsi="Times New Roman" w:cs="Times New Roman"/>
          <w:sz w:val="28"/>
          <w:szCs w:val="28"/>
          <w:lang w:val="uk-UA" w:eastAsia="uk-UA"/>
        </w:rPr>
        <w:t>55. У разі створення документа у паперовій формі за наявності для цього обґрунтованих підстав для їх подальшого надсилання створюється в установленому порядку електронна копія паперового оригіналу відповідного документа</w:t>
      </w:r>
      <w:r w:rsidR="00922A10">
        <w:rPr>
          <w:rFonts w:ascii="Times New Roman" w:eastAsia="Times New Roman" w:hAnsi="Times New Roman" w:cs="Times New Roman"/>
          <w:sz w:val="28"/>
          <w:szCs w:val="28"/>
          <w:lang w:val="uk-UA" w:eastAsia="uk-UA"/>
        </w:rPr>
        <w:t xml:space="preserve"> (при наявності електронного документообігу)</w:t>
      </w:r>
      <w:r w:rsidRPr="003A4144">
        <w:rPr>
          <w:rFonts w:ascii="Times New Roman" w:eastAsia="Times New Roman" w:hAnsi="Times New Roman" w:cs="Times New Roman"/>
          <w:sz w:val="28"/>
          <w:szCs w:val="28"/>
          <w:lang w:val="uk-UA" w:eastAsia="uk-UA"/>
        </w:rPr>
        <w:t>, яка надсилається адресатам через систему електронної взаємодії.</w:t>
      </w:r>
    </w:p>
    <w:p w:rsidR="003A4144" w:rsidRPr="003A4144" w:rsidRDefault="003A4144" w:rsidP="005C3FFA">
      <w:pPr>
        <w:shd w:val="clear" w:color="auto" w:fill="FFFFFF"/>
        <w:spacing w:after="0" w:line="240" w:lineRule="auto"/>
        <w:jc w:val="center"/>
        <w:rPr>
          <w:rFonts w:ascii="Times New Roman" w:eastAsia="Times New Roman" w:hAnsi="Times New Roman" w:cs="Times New Roman"/>
          <w:b/>
          <w:bCs/>
          <w:color w:val="000000"/>
          <w:sz w:val="28"/>
          <w:szCs w:val="28"/>
          <w:lang w:val="uk-UA" w:eastAsia="uk-UA"/>
        </w:rPr>
      </w:pPr>
      <w:r w:rsidRPr="003A4144">
        <w:rPr>
          <w:rFonts w:ascii="Times New Roman" w:eastAsia="Times New Roman" w:hAnsi="Times New Roman" w:cs="Times New Roman"/>
          <w:b/>
          <w:bCs/>
          <w:color w:val="000000"/>
          <w:sz w:val="28"/>
          <w:szCs w:val="28"/>
          <w:lang w:val="uk-UA" w:eastAsia="uk-UA"/>
        </w:rPr>
        <w:t>Візи та гриф погодження для документів, що створюються у паперовій формі</w:t>
      </w:r>
      <w:bookmarkStart w:id="73" w:name="n764"/>
      <w:bookmarkEnd w:id="73"/>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56. У разі виникнення потреби у проведенні оцінки доцільності створення документа, його обґрунтованості та відповідності законодавству здійснюється погодження проекту документа.</w:t>
      </w:r>
      <w:r w:rsidRPr="003A4144">
        <w:rPr>
          <w:rFonts w:ascii="Times New Roman" w:eastAsia="Times New Roman" w:hAnsi="Times New Roman" w:cs="Times New Roman"/>
          <w:sz w:val="24"/>
          <w:szCs w:val="24"/>
          <w:lang w:val="uk-UA" w:eastAsia="uk-UA"/>
        </w:rPr>
        <w:t xml:space="preserve"> </w:t>
      </w:r>
      <w:r w:rsidRPr="003A4144">
        <w:rPr>
          <w:rFonts w:ascii="Times New Roman" w:eastAsia="Times New Roman" w:hAnsi="Times New Roman" w:cs="Times New Roman"/>
          <w:sz w:val="28"/>
          <w:szCs w:val="28"/>
          <w:lang w:val="uk-UA" w:eastAsia="uk-UA"/>
        </w:rPr>
        <w:t>Погодження документа у разі потреби може здійснюватися як в органі місцевого самоврядування та виконавчих органах</w:t>
      </w:r>
      <w:r w:rsidRPr="003A4144">
        <w:rPr>
          <w:rFonts w:ascii="Times New Roman" w:eastAsia="Times New Roman" w:hAnsi="Times New Roman" w:cs="Times New Roman"/>
          <w:color w:val="FF0000"/>
          <w:sz w:val="28"/>
          <w:szCs w:val="28"/>
          <w:lang w:val="uk-UA" w:eastAsia="uk-UA"/>
        </w:rPr>
        <w:t xml:space="preserve"> </w:t>
      </w:r>
      <w:r w:rsidRPr="003A4144">
        <w:rPr>
          <w:rFonts w:ascii="Times New Roman" w:eastAsia="Times New Roman" w:hAnsi="Times New Roman" w:cs="Times New Roman"/>
          <w:sz w:val="28"/>
          <w:szCs w:val="28"/>
          <w:lang w:val="uk-UA" w:eastAsia="uk-UA"/>
        </w:rPr>
        <w:t>(внутрішнє), так і за межами іншими заінтересованими установами (зовнішнє).</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74" w:name="n765"/>
      <w:bookmarkEnd w:id="74"/>
      <w:r w:rsidRPr="003A4144">
        <w:rPr>
          <w:rFonts w:ascii="Times New Roman" w:eastAsia="Times New Roman" w:hAnsi="Times New Roman" w:cs="Times New Roman"/>
          <w:color w:val="000000"/>
          <w:sz w:val="28"/>
          <w:szCs w:val="28"/>
          <w:lang w:val="uk-UA" w:eastAsia="uk-UA"/>
        </w:rPr>
        <w:t>57. Внутрішнє погодження документа оформлюється шляхом проставляння візи. Віза включає особистий підпис, власне ім’я і прізвище особи, яка візує документ, дату візування із зазначенням у разі потреби найменування посади цієї особи.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75" w:name="n766"/>
      <w:bookmarkEnd w:id="75"/>
      <w:r w:rsidRPr="003A4144">
        <w:rPr>
          <w:rFonts w:ascii="Times New Roman" w:eastAsia="Times New Roman" w:hAnsi="Times New Roman" w:cs="Times New Roman"/>
          <w:color w:val="000000"/>
          <w:sz w:val="28"/>
          <w:szCs w:val="28"/>
          <w:lang w:val="uk-UA" w:eastAsia="uk-UA"/>
        </w:rPr>
        <w:t>58. Віза проставляється на лицьовому або в разі, коли місця на лицьовому боці останнього аркуша недостатньо, на зворотному боці останнього аркуша проєкту документа. Візи проставляються на паперових примірниках документів, що створюються у разі наявності підстав, які визнаються обґрунтованими для створення документів у паперовій формі, та залишаються в авторів цих документів.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76" w:name="n767"/>
      <w:bookmarkEnd w:id="76"/>
      <w:r w:rsidRPr="003A4144">
        <w:rPr>
          <w:rFonts w:ascii="Times New Roman" w:eastAsia="Times New Roman" w:hAnsi="Times New Roman" w:cs="Times New Roman"/>
          <w:color w:val="000000"/>
          <w:sz w:val="28"/>
          <w:szCs w:val="28"/>
          <w:lang w:val="uk-UA" w:eastAsia="uk-UA"/>
        </w:rPr>
        <w:t>59. Зауваження і пропозиції до проєкту документа викладаються на окремому аркуші, про що на проєкті робиться відповідна відмітка:</w:t>
      </w:r>
    </w:p>
    <w:p w:rsidR="003A4144" w:rsidRPr="003A4144" w:rsidRDefault="003A4144" w:rsidP="005C3FFA">
      <w:pPr>
        <w:shd w:val="clear" w:color="auto" w:fill="FFFFFF"/>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Начальник відділу правового забезпечення</w:t>
      </w:r>
    </w:p>
    <w:p w:rsidR="003A4144" w:rsidRPr="003A4144" w:rsidRDefault="003A4144" w:rsidP="005C3FFA">
      <w:pPr>
        <w:shd w:val="clear" w:color="auto" w:fill="FFFFFF"/>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 xml:space="preserve">виконавчого комітету </w:t>
      </w:r>
      <w:r w:rsidR="009A3218">
        <w:rPr>
          <w:rFonts w:ascii="Times New Roman" w:eastAsia="Times New Roman" w:hAnsi="Times New Roman" w:cs="Times New Roman"/>
          <w:sz w:val="28"/>
          <w:szCs w:val="28"/>
          <w:lang w:val="uk-UA" w:eastAsia="uk-UA"/>
        </w:rPr>
        <w:t>селищної</w:t>
      </w:r>
      <w:r w:rsidRPr="003A4144">
        <w:rPr>
          <w:rFonts w:ascii="Times New Roman" w:eastAsia="Times New Roman" w:hAnsi="Times New Roman" w:cs="Times New Roman"/>
          <w:sz w:val="28"/>
          <w:szCs w:val="28"/>
          <w:lang w:val="uk-UA" w:eastAsia="uk-UA"/>
        </w:rPr>
        <w:t xml:space="preserve"> ради</w:t>
      </w:r>
    </w:p>
    <w:p w:rsidR="003A4144" w:rsidRPr="003A4144" w:rsidRDefault="003A4144" w:rsidP="005C3FFA">
      <w:pPr>
        <w:shd w:val="clear" w:color="auto" w:fill="FFFFFF"/>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Підпис Власне ім’я ПРІЗВИЩЕ</w:t>
      </w:r>
    </w:p>
    <w:p w:rsidR="003A4144" w:rsidRPr="003A4144" w:rsidRDefault="003A4144" w:rsidP="005C3FFA">
      <w:pPr>
        <w:shd w:val="clear" w:color="auto" w:fill="FFFFFF"/>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Зауваження і пропозиції додаються</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sz w:val="28"/>
          <w:szCs w:val="28"/>
          <w:lang w:val="uk-UA" w:eastAsia="uk-UA"/>
        </w:rPr>
        <w:t>Дата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77" w:name="n768"/>
      <w:bookmarkStart w:id="78" w:name="n769"/>
      <w:bookmarkEnd w:id="77"/>
      <w:bookmarkEnd w:id="78"/>
      <w:r w:rsidRPr="003A4144">
        <w:rPr>
          <w:rFonts w:ascii="Times New Roman" w:eastAsia="Times New Roman" w:hAnsi="Times New Roman" w:cs="Times New Roman"/>
          <w:color w:val="000000"/>
          <w:sz w:val="28"/>
          <w:szCs w:val="28"/>
          <w:lang w:val="uk-UA" w:eastAsia="uk-UA"/>
        </w:rPr>
        <w:t xml:space="preserve">60. </w:t>
      </w:r>
      <w:r w:rsidRPr="003A4144">
        <w:rPr>
          <w:rFonts w:ascii="Times New Roman" w:eastAsia="Times New Roman" w:hAnsi="Times New Roman" w:cs="Times New Roman"/>
          <w:sz w:val="28"/>
          <w:szCs w:val="28"/>
          <w:lang w:val="uk-UA" w:eastAsia="uk-UA"/>
        </w:rPr>
        <w:t xml:space="preserve">Порядок візування визначається </w:t>
      </w:r>
      <w:hyperlink r:id="rId9" w:anchor="n18" w:history="1">
        <w:r w:rsidRPr="003A4144">
          <w:rPr>
            <w:rFonts w:ascii="Times New Roman" w:eastAsia="Times New Roman" w:hAnsi="Times New Roman" w:cs="Times New Roman"/>
            <w:color w:val="0000FF"/>
            <w:sz w:val="28"/>
            <w:szCs w:val="28"/>
            <w:u w:val="single"/>
            <w:lang w:val="uk-UA" w:eastAsia="uk-UA"/>
          </w:rPr>
          <w:t>Інструкцією з діловодства в електронній формі</w:t>
        </w:r>
      </w:hyperlink>
      <w:r w:rsidRPr="003A4144">
        <w:rPr>
          <w:rFonts w:ascii="Times New Roman" w:eastAsia="Times New Roman" w:hAnsi="Times New Roman" w:cs="Times New Roman"/>
          <w:sz w:val="28"/>
          <w:szCs w:val="28"/>
          <w:lang w:val="uk-UA" w:eastAsia="uk-UA"/>
        </w:rPr>
        <w:t>, цією Інструкцією та розпорядчими документами органу місцевого самоврядування.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79" w:name="n770"/>
      <w:bookmarkEnd w:id="79"/>
      <w:r w:rsidRPr="003A4144">
        <w:rPr>
          <w:rFonts w:ascii="Times New Roman" w:eastAsia="Times New Roman" w:hAnsi="Times New Roman" w:cs="Times New Roman"/>
          <w:color w:val="000000"/>
          <w:sz w:val="28"/>
          <w:szCs w:val="28"/>
          <w:lang w:val="uk-UA" w:eastAsia="uk-UA"/>
        </w:rPr>
        <w:t>61. За зміст документа, який візується кількома особами, такі особи відповідають згідно з компетенцією.</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80" w:name="n771"/>
      <w:bookmarkEnd w:id="80"/>
      <w:r w:rsidRPr="003A4144">
        <w:rPr>
          <w:rFonts w:ascii="Times New Roman" w:eastAsia="Times New Roman" w:hAnsi="Times New Roman" w:cs="Times New Roman"/>
          <w:color w:val="000000"/>
          <w:sz w:val="28"/>
          <w:szCs w:val="28"/>
          <w:lang w:val="uk-UA" w:eastAsia="uk-UA"/>
        </w:rPr>
        <w:t>62. Зовнішнє погодження проєктів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проєкт документа, особистий підпис посадової особи, скріплений гербовою печаткою, власне ім’я, прізвище і дату або назву документа, що підтверджує погодження, його дату і номер (індекс). Наприклад:</w:t>
      </w:r>
      <w:bookmarkStart w:id="81" w:name="n772"/>
      <w:bookmarkEnd w:id="81"/>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ПОГОДЖЕНО</w:t>
      </w:r>
      <w:bookmarkStart w:id="82" w:name="n773"/>
      <w:bookmarkStart w:id="83" w:name="n774"/>
      <w:bookmarkEnd w:id="82"/>
      <w:bookmarkEnd w:id="83"/>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 xml:space="preserve">Перший заступник </w:t>
      </w:r>
      <w:r w:rsidR="006E5F04">
        <w:rPr>
          <w:rFonts w:ascii="Times New Roman" w:eastAsia="Times New Roman" w:hAnsi="Times New Roman" w:cs="Times New Roman"/>
          <w:color w:val="000000"/>
          <w:sz w:val="28"/>
          <w:szCs w:val="28"/>
          <w:lang w:val="uk-UA" w:eastAsia="uk-UA"/>
        </w:rPr>
        <w:t>селищного голови</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підпис                Власне ім’я ПРІЗВИЩЕ</w:t>
      </w:r>
    </w:p>
    <w:p w:rsidR="003A4144" w:rsidRPr="003A4144" w:rsidRDefault="003A4144" w:rsidP="005C3F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bookmarkStart w:id="84" w:name="n775"/>
      <w:bookmarkEnd w:id="84"/>
      <w:r w:rsidRPr="003A4144">
        <w:rPr>
          <w:rFonts w:ascii="Times New Roman" w:eastAsia="Times New Roman" w:hAnsi="Times New Roman" w:cs="Times New Roman"/>
          <w:color w:val="000000"/>
          <w:sz w:val="28"/>
          <w:szCs w:val="28"/>
          <w:lang w:val="uk-UA" w:eastAsia="uk-UA"/>
        </w:rPr>
        <w:lastRenderedPageBreak/>
        <w:t>Дата</w:t>
      </w:r>
    </w:p>
    <w:p w:rsidR="003A4144" w:rsidRPr="003A4144" w:rsidRDefault="003A4144" w:rsidP="005C3F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bookmarkStart w:id="85" w:name="n776"/>
      <w:bookmarkEnd w:id="85"/>
      <w:r w:rsidRPr="003A4144">
        <w:rPr>
          <w:rFonts w:ascii="Times New Roman" w:eastAsia="Times New Roman" w:hAnsi="Times New Roman" w:cs="Times New Roman"/>
          <w:color w:val="000000"/>
          <w:sz w:val="28"/>
          <w:szCs w:val="28"/>
          <w:lang w:val="uk-UA" w:eastAsia="uk-UA"/>
        </w:rPr>
        <w:t>ПОГОДЖЕНО</w:t>
      </w:r>
      <w:bookmarkStart w:id="86" w:name="n1342"/>
      <w:bookmarkEnd w:id="86"/>
    </w:p>
    <w:p w:rsidR="003A4144" w:rsidRPr="003A4144" w:rsidRDefault="003A4144" w:rsidP="005C3F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Протокол засідання</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bookmarkStart w:id="87" w:name="n1343"/>
      <w:bookmarkEnd w:id="87"/>
      <w:r w:rsidRPr="003A4144">
        <w:rPr>
          <w:rFonts w:ascii="Times New Roman" w:eastAsia="Times New Roman" w:hAnsi="Times New Roman" w:cs="Times New Roman"/>
          <w:color w:val="000000"/>
          <w:sz w:val="28"/>
          <w:szCs w:val="28"/>
          <w:lang w:val="uk-UA" w:eastAsia="uk-UA"/>
        </w:rPr>
        <w:t xml:space="preserve">експертної </w:t>
      </w:r>
      <w:bookmarkStart w:id="88" w:name="n1344"/>
      <w:bookmarkEnd w:id="88"/>
      <w:r w:rsidRPr="003A4144">
        <w:rPr>
          <w:rFonts w:ascii="Times New Roman" w:eastAsia="Times New Roman" w:hAnsi="Times New Roman" w:cs="Times New Roman"/>
          <w:color w:val="000000"/>
          <w:sz w:val="28"/>
          <w:szCs w:val="28"/>
          <w:lang w:val="uk-UA" w:eastAsia="uk-UA"/>
        </w:rPr>
        <w:t>комісії виконавчого</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 xml:space="preserve">комітету </w:t>
      </w:r>
      <w:r w:rsidR="009A3218">
        <w:rPr>
          <w:rFonts w:ascii="Times New Roman" w:eastAsia="Times New Roman" w:hAnsi="Times New Roman" w:cs="Times New Roman"/>
          <w:color w:val="000000"/>
          <w:sz w:val="28"/>
          <w:szCs w:val="28"/>
          <w:lang w:val="uk-UA" w:eastAsia="uk-UA"/>
        </w:rPr>
        <w:t>селищної</w:t>
      </w:r>
      <w:r w:rsidRPr="003A4144">
        <w:rPr>
          <w:rFonts w:ascii="Times New Roman" w:eastAsia="Times New Roman" w:hAnsi="Times New Roman" w:cs="Times New Roman"/>
          <w:color w:val="000000"/>
          <w:sz w:val="28"/>
          <w:szCs w:val="28"/>
          <w:lang w:val="uk-UA" w:eastAsia="uk-UA"/>
        </w:rPr>
        <w:t xml:space="preserve"> ради</w:t>
      </w:r>
    </w:p>
    <w:p w:rsidR="003A4144" w:rsidRPr="003A4144" w:rsidRDefault="003A4144" w:rsidP="005C3F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bookmarkStart w:id="89" w:name="n1345"/>
      <w:bookmarkEnd w:id="89"/>
      <w:r w:rsidRPr="003A4144">
        <w:rPr>
          <w:rFonts w:ascii="Times New Roman" w:eastAsia="Times New Roman" w:hAnsi="Times New Roman" w:cs="Times New Roman"/>
          <w:color w:val="000000"/>
          <w:sz w:val="28"/>
          <w:szCs w:val="28"/>
          <w:lang w:val="uk-UA" w:eastAsia="uk-UA"/>
        </w:rPr>
        <w:t>Дата</w:t>
      </w:r>
      <w:r w:rsidRPr="003A4144">
        <w:rPr>
          <w:rFonts w:ascii="Times New Roman" w:eastAsia="Times New Roman" w:hAnsi="Times New Roman" w:cs="Times New Roman"/>
          <w:color w:val="000000"/>
          <w:sz w:val="28"/>
          <w:szCs w:val="28"/>
          <w:lang w:val="uk-UA" w:eastAsia="uk-UA"/>
        </w:rPr>
        <w:tab/>
      </w:r>
      <w:r w:rsidRPr="003A4144">
        <w:rPr>
          <w:rFonts w:ascii="Times New Roman" w:eastAsia="Times New Roman" w:hAnsi="Times New Roman" w:cs="Times New Roman"/>
          <w:color w:val="000000"/>
          <w:sz w:val="28"/>
          <w:szCs w:val="28"/>
          <w:lang w:val="uk-UA" w:eastAsia="uk-UA"/>
        </w:rPr>
        <w:tab/>
      </w:r>
      <w:r w:rsidRPr="003A4144">
        <w:rPr>
          <w:rFonts w:ascii="Times New Roman" w:eastAsia="Times New Roman" w:hAnsi="Times New Roman" w:cs="Times New Roman"/>
          <w:color w:val="000000"/>
          <w:sz w:val="28"/>
          <w:szCs w:val="28"/>
          <w:lang w:val="uk-UA" w:eastAsia="uk-UA"/>
        </w:rPr>
        <w:tab/>
        <w:t>№</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90" w:name="n1490"/>
      <w:bookmarkStart w:id="91" w:name="n781"/>
      <w:bookmarkEnd w:id="90"/>
      <w:bookmarkEnd w:id="91"/>
      <w:r w:rsidRPr="003A4144">
        <w:rPr>
          <w:rFonts w:ascii="Times New Roman" w:eastAsia="Times New Roman" w:hAnsi="Times New Roman" w:cs="Times New Roman"/>
          <w:color w:val="000000"/>
          <w:sz w:val="28"/>
          <w:szCs w:val="28"/>
          <w:lang w:val="uk-UA" w:eastAsia="uk-UA"/>
        </w:rPr>
        <w:t>63. Гриф погодження ставиться нижче підпису на останній сторінці проєкту документа.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Аркуш погодження додається.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Аркуш погодження оформляється на лицьовому боці аркуша за такою формою:</w:t>
      </w:r>
    </w:p>
    <w:p w:rsidR="003A4144" w:rsidRPr="003A4144" w:rsidRDefault="003A4144" w:rsidP="005C3FFA">
      <w:pPr>
        <w:shd w:val="clear" w:color="auto" w:fill="FFFFFF"/>
        <w:spacing w:after="0" w:line="240" w:lineRule="auto"/>
        <w:ind w:firstLine="720"/>
        <w:jc w:val="center"/>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АРКУШ ПОГОДЖЕННЯ</w:t>
      </w:r>
    </w:p>
    <w:p w:rsidR="003A4144" w:rsidRPr="003A4144" w:rsidRDefault="003A4144" w:rsidP="005C3FFA">
      <w:pPr>
        <w:shd w:val="clear" w:color="auto" w:fill="FFFFFF"/>
        <w:spacing w:after="0" w:line="240" w:lineRule="auto"/>
        <w:ind w:firstLine="720"/>
        <w:jc w:val="center"/>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(Назва проєкту документа)</w:t>
      </w:r>
    </w:p>
    <w:p w:rsidR="003A4144" w:rsidRPr="003A4144" w:rsidRDefault="003A4144" w:rsidP="005C3FFA">
      <w:pPr>
        <w:shd w:val="clear" w:color="auto" w:fill="FFFFFF"/>
        <w:spacing w:after="0" w:line="240" w:lineRule="auto"/>
        <w:ind w:firstLine="720"/>
        <w:jc w:val="center"/>
        <w:rPr>
          <w:rFonts w:ascii="Times New Roman" w:eastAsia="Times New Roman" w:hAnsi="Times New Roman" w:cs="Times New Roman"/>
          <w:sz w:val="28"/>
          <w:szCs w:val="28"/>
          <w:lang w:val="uk-UA" w:eastAsia="uk-UA"/>
        </w:rPr>
      </w:pPr>
    </w:p>
    <w:p w:rsidR="003A4144" w:rsidRPr="003A4144" w:rsidRDefault="003A4144" w:rsidP="005C3FFA">
      <w:pPr>
        <w:shd w:val="clear" w:color="auto" w:fill="FFFFFF"/>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Найменування посади                    підпис                    Власне ім’я, ПРІЗВИЩЕ</w:t>
      </w:r>
    </w:p>
    <w:p w:rsidR="003A4144" w:rsidRPr="003A4144" w:rsidRDefault="003A4144" w:rsidP="005C3FFA">
      <w:pPr>
        <w:shd w:val="clear" w:color="auto" w:fill="FFFFFF"/>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 xml:space="preserve">Дата </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Підписи посадових осіб в аркуші погодження розміщуються відповідно до службової сходинки.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Зовнішнє погодження у разі необхідності, визначеної чинним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у певній сфері; установи вищого рівня.</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bookmarkStart w:id="92" w:name="n782"/>
      <w:bookmarkEnd w:id="92"/>
      <w:r w:rsidRPr="003A4144">
        <w:rPr>
          <w:rFonts w:ascii="Times New Roman" w:eastAsia="Times New Roman" w:hAnsi="Times New Roman" w:cs="Times New Roman"/>
          <w:b/>
          <w:sz w:val="28"/>
          <w:szCs w:val="28"/>
          <w:lang w:val="uk-UA"/>
        </w:rPr>
        <w:t>Відбиток печатки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 xml:space="preserve">64.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w:t>
      </w:r>
      <w:r w:rsidRPr="003A4144">
        <w:rPr>
          <w:rFonts w:ascii="Times New Roman" w:eastAsia="Times New Roman" w:hAnsi="Times New Roman" w:cs="Times New Roman"/>
          <w:sz w:val="28"/>
          <w:szCs w:val="28"/>
          <w:lang w:val="uk-UA" w:eastAsia="uk-UA"/>
        </w:rPr>
        <w:t>посадової (відповідальної) особи скріплюється гербовою печаткою органу місцевого самоврядування або виконавчого органу (додаток 3 до Інструкції).</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93" w:name="n789"/>
      <w:bookmarkEnd w:id="93"/>
      <w:r w:rsidRPr="003A4144">
        <w:rPr>
          <w:rFonts w:ascii="Times New Roman" w:eastAsia="Times New Roman" w:hAnsi="Times New Roman" w:cs="Times New Roman"/>
          <w:color w:val="000000"/>
          <w:sz w:val="28"/>
          <w:szCs w:val="28"/>
          <w:lang w:val="uk-UA" w:eastAsia="uk-UA"/>
        </w:rPr>
        <w:t xml:space="preserve">65. Перелік інших документів, підписи на яких необхідно скріплювати гербовою печаткою, визначається примірним переліком документів згідно з </w:t>
      </w:r>
      <w:hyperlink r:id="rId10" w:anchor="n1173" w:history="1">
        <w:r w:rsidRPr="003A4144">
          <w:rPr>
            <w:rFonts w:ascii="Times New Roman" w:eastAsia="Times New Roman" w:hAnsi="Times New Roman" w:cs="Times New Roman"/>
            <w:color w:val="0000FF"/>
            <w:sz w:val="28"/>
            <w:szCs w:val="28"/>
            <w:u w:val="single"/>
            <w:lang w:val="uk-UA" w:eastAsia="uk-UA"/>
          </w:rPr>
          <w:t>додатком 3</w:t>
        </w:r>
      </w:hyperlink>
      <w:r w:rsidRPr="003A4144">
        <w:rPr>
          <w:rFonts w:ascii="Times New Roman" w:eastAsia="Times New Roman" w:hAnsi="Times New Roman" w:cs="Times New Roman"/>
          <w:sz w:val="28"/>
          <w:szCs w:val="28"/>
          <w:lang w:val="uk-UA" w:eastAsia="uk-UA"/>
        </w:rPr>
        <w:t xml:space="preserve"> до Інструкції</w:t>
      </w:r>
      <w:r w:rsidRPr="003A4144">
        <w:rPr>
          <w:rFonts w:ascii="Times New Roman" w:eastAsia="Times New Roman" w:hAnsi="Times New Roman" w:cs="Times New Roman"/>
          <w:color w:val="000000"/>
          <w:sz w:val="28"/>
          <w:szCs w:val="28"/>
          <w:lang w:val="uk-UA" w:eastAsia="uk-UA"/>
        </w:rPr>
        <w:t>.</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94" w:name="n790"/>
      <w:bookmarkEnd w:id="94"/>
      <w:r w:rsidRPr="003A4144">
        <w:rPr>
          <w:rFonts w:ascii="Times New Roman" w:eastAsia="Times New Roman" w:hAnsi="Times New Roman" w:cs="Times New Roman"/>
          <w:sz w:val="28"/>
          <w:szCs w:val="28"/>
          <w:lang w:val="uk-UA" w:eastAsia="uk-UA"/>
        </w:rPr>
        <w:t>66. Відбиток печатки, на якій зазначено найменування органу місцевого самоврядування або виконавчого органу (без зображення герба) у разі потреби ставиться на копіях документів та на розмножених примірниках розпорядчих документів.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95" w:name="n791"/>
      <w:bookmarkEnd w:id="95"/>
      <w:r w:rsidRPr="003A4144">
        <w:rPr>
          <w:rFonts w:ascii="Times New Roman" w:eastAsia="Times New Roman" w:hAnsi="Times New Roman" w:cs="Times New Roman"/>
          <w:color w:val="000000"/>
          <w:sz w:val="28"/>
          <w:szCs w:val="28"/>
          <w:lang w:val="uk-UA" w:eastAsia="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bookmarkStart w:id="96" w:name="n792"/>
      <w:bookmarkEnd w:id="96"/>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67. Рішен</w:t>
      </w:r>
      <w:r w:rsidR="00174542">
        <w:rPr>
          <w:rFonts w:ascii="Times New Roman" w:eastAsia="Times New Roman" w:hAnsi="Times New Roman" w:cs="Times New Roman"/>
          <w:sz w:val="28"/>
          <w:szCs w:val="28"/>
          <w:lang w:val="uk-UA" w:eastAsia="uk-UA"/>
        </w:rPr>
        <w:t>н</w:t>
      </w:r>
      <w:r w:rsidRPr="003A4144">
        <w:rPr>
          <w:rFonts w:ascii="Times New Roman" w:eastAsia="Times New Roman" w:hAnsi="Times New Roman" w:cs="Times New Roman"/>
          <w:sz w:val="28"/>
          <w:szCs w:val="28"/>
          <w:lang w:val="uk-UA" w:eastAsia="uk-UA"/>
        </w:rPr>
        <w:t>ям органу місцевого самоврядування визначається порядок виготовлення, обліку, використання, зберігання і знищення печаток (штампів).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Розпорядженням органу місцевого самоврядування (виконавчого органу)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lastRenderedPageBreak/>
        <w:t>Відмітка про засвідчення паперових копій документів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68. Орган місцевого самоврядування та виконавчий орган може засвідчувати копії лише тих документів, що ними створюються, крім випадків створення паперових копій електронних документів, що надійшли через систему електронної взаємодії, а також у випадках, передбачених цим пунктом.</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97" w:name="n795"/>
      <w:bookmarkEnd w:id="97"/>
      <w:r w:rsidRPr="003A4144">
        <w:rPr>
          <w:rFonts w:ascii="Times New Roman" w:eastAsia="Times New Roman" w:hAnsi="Times New Roman" w:cs="Times New Roman"/>
          <w:color w:val="000000"/>
          <w:sz w:val="28"/>
          <w:szCs w:val="28"/>
          <w:lang w:val="uk-UA" w:eastAsia="uk-UA"/>
        </w:rPr>
        <w:t xml:space="preserve">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w:t>
      </w:r>
      <w:r w:rsidRPr="003A4144">
        <w:rPr>
          <w:rFonts w:ascii="Times New Roman" w:eastAsia="Times New Roman" w:hAnsi="Times New Roman" w:cs="Times New Roman"/>
          <w:sz w:val="28"/>
          <w:szCs w:val="28"/>
          <w:lang w:val="uk-UA" w:eastAsia="uk-UA"/>
        </w:rPr>
        <w:t>органом місцевого самоврядування та виконавчими органами, а також під час формування особових справ працівників орган місцевого самоврядування та виконавчі органи можуть виготовляти копії документів, виданих іншими установами (копії дипломів, свідоцтв про одержання освіти тощо).</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98" w:name="n796"/>
      <w:bookmarkEnd w:id="98"/>
      <w:r w:rsidRPr="003A4144">
        <w:rPr>
          <w:rFonts w:ascii="Times New Roman" w:eastAsia="Times New Roman" w:hAnsi="Times New Roman" w:cs="Times New Roman"/>
          <w:color w:val="000000"/>
          <w:sz w:val="28"/>
          <w:szCs w:val="28"/>
          <w:lang w:val="uk-UA" w:eastAsia="uk-UA"/>
        </w:rPr>
        <w:t>Відмітка «Копія» проставляється у верхньому правому кутку першої сторінки паперового документа.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99" w:name="n797"/>
      <w:bookmarkEnd w:id="99"/>
      <w:r w:rsidRPr="003A4144">
        <w:rPr>
          <w:rFonts w:ascii="Times New Roman" w:eastAsia="Times New Roman" w:hAnsi="Times New Roman" w:cs="Times New Roman"/>
          <w:color w:val="000000"/>
          <w:sz w:val="28"/>
          <w:szCs w:val="28"/>
          <w:lang w:val="uk-UA" w:eastAsia="uk-UA"/>
        </w:rPr>
        <w:t xml:space="preserve">69. Порядок створення паперових копій електронних документів </w:t>
      </w:r>
      <w:r w:rsidRPr="003A4144">
        <w:rPr>
          <w:rFonts w:ascii="Times New Roman" w:eastAsia="Times New Roman" w:hAnsi="Times New Roman" w:cs="Times New Roman"/>
          <w:sz w:val="28"/>
          <w:szCs w:val="28"/>
          <w:lang w:val="uk-UA" w:eastAsia="uk-UA"/>
        </w:rPr>
        <w:t>визначається </w:t>
      </w:r>
      <w:hyperlink r:id="rId11" w:anchor="n18" w:history="1">
        <w:r w:rsidRPr="003A4144">
          <w:rPr>
            <w:rFonts w:ascii="Times New Roman" w:eastAsia="Times New Roman" w:hAnsi="Times New Roman" w:cs="Times New Roman"/>
            <w:color w:val="0000FF"/>
            <w:sz w:val="28"/>
            <w:szCs w:val="28"/>
            <w:u w:val="single"/>
            <w:lang w:val="uk-UA" w:eastAsia="uk-UA"/>
          </w:rPr>
          <w:t>Інструкцією з діловодства в електронній формі</w:t>
        </w:r>
      </w:hyperlink>
      <w:r w:rsidRPr="003A4144">
        <w:rPr>
          <w:rFonts w:ascii="Times New Roman" w:eastAsia="Times New Roman" w:hAnsi="Times New Roman" w:cs="Times New Roman"/>
          <w:color w:val="000000"/>
          <w:sz w:val="28"/>
          <w:szCs w:val="28"/>
          <w:lang w:val="uk-UA" w:eastAsia="uk-UA"/>
        </w:rPr>
        <w:t>.</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00" w:name="n798"/>
      <w:bookmarkEnd w:id="100"/>
      <w:r w:rsidRPr="003A4144">
        <w:rPr>
          <w:rFonts w:ascii="Times New Roman" w:eastAsia="Times New Roman" w:hAnsi="Times New Roman" w:cs="Times New Roman"/>
          <w:color w:val="000000"/>
          <w:sz w:val="28"/>
          <w:szCs w:val="28"/>
          <w:lang w:val="uk-UA" w:eastAsia="uk-UA"/>
        </w:rPr>
        <w:t>70. Напис про засвідчення паперової копії документа у паперовій формі складається із слів «Згідно з оригіналом», найменування посади, особистого підпису особи, яка засвідчує копію, власного імені та прізвища, дати засвідчення копії та проставляється нижче реквізиту документа «Підпис». Наприклад:</w:t>
      </w:r>
    </w:p>
    <w:p w:rsidR="003A4144" w:rsidRPr="003A4144" w:rsidRDefault="003A4144" w:rsidP="005C3FFA">
      <w:pPr>
        <w:shd w:val="clear" w:color="auto" w:fill="FFFFFF"/>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Згідно з оригіналом</w:t>
      </w:r>
    </w:p>
    <w:p w:rsidR="003A4144" w:rsidRPr="003A4144" w:rsidRDefault="003A4144" w:rsidP="005C3FFA">
      <w:pPr>
        <w:shd w:val="clear" w:color="auto" w:fill="FFFFFF"/>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Начальник відділу загальної,</w:t>
      </w:r>
    </w:p>
    <w:p w:rsidR="003A4144" w:rsidRPr="003A4144" w:rsidRDefault="003A4144" w:rsidP="005C3FFA">
      <w:pPr>
        <w:shd w:val="clear" w:color="auto" w:fill="FFFFFF"/>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організаційної, інформаційної та</w:t>
      </w:r>
    </w:p>
    <w:p w:rsidR="003A4144" w:rsidRPr="003A4144" w:rsidRDefault="003A4144" w:rsidP="005C3FFA">
      <w:pPr>
        <w:shd w:val="clear" w:color="auto" w:fill="FFFFFF"/>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кадрової роботи виконавчого комітету</w:t>
      </w:r>
    </w:p>
    <w:p w:rsidR="003A4144" w:rsidRPr="003A4144" w:rsidRDefault="009A3218" w:rsidP="005C3FFA">
      <w:pPr>
        <w:shd w:val="clear" w:color="auto" w:fill="FFFFFF"/>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селищної</w:t>
      </w:r>
      <w:r w:rsidR="003A4144" w:rsidRPr="003A4144">
        <w:rPr>
          <w:rFonts w:ascii="Times New Roman" w:eastAsia="Times New Roman" w:hAnsi="Times New Roman" w:cs="Times New Roman"/>
          <w:sz w:val="28"/>
          <w:szCs w:val="28"/>
          <w:lang w:val="uk-UA" w:eastAsia="uk-UA"/>
        </w:rPr>
        <w:t xml:space="preserve"> ради </w:t>
      </w:r>
      <w:r w:rsidR="003A4144" w:rsidRPr="003A4144">
        <w:rPr>
          <w:rFonts w:ascii="Times New Roman" w:eastAsia="Times New Roman" w:hAnsi="Times New Roman" w:cs="Times New Roman"/>
          <w:sz w:val="28"/>
          <w:szCs w:val="28"/>
          <w:lang w:val="uk-UA" w:eastAsia="uk-UA"/>
        </w:rPr>
        <w:tab/>
      </w:r>
      <w:r w:rsidR="003A4144" w:rsidRPr="003A4144">
        <w:rPr>
          <w:rFonts w:ascii="Times New Roman" w:eastAsia="Times New Roman" w:hAnsi="Times New Roman" w:cs="Times New Roman"/>
          <w:sz w:val="28"/>
          <w:szCs w:val="28"/>
          <w:lang w:val="uk-UA" w:eastAsia="uk-UA"/>
        </w:rPr>
        <w:tab/>
      </w:r>
      <w:r w:rsidR="003A4144" w:rsidRPr="003A4144">
        <w:rPr>
          <w:rFonts w:ascii="Times New Roman" w:eastAsia="Times New Roman" w:hAnsi="Times New Roman" w:cs="Times New Roman"/>
          <w:sz w:val="28"/>
          <w:szCs w:val="28"/>
          <w:lang w:val="uk-UA" w:eastAsia="uk-UA"/>
        </w:rPr>
        <w:tab/>
      </w:r>
      <w:r w:rsidR="003A4144" w:rsidRPr="003A4144">
        <w:rPr>
          <w:rFonts w:ascii="Times New Roman" w:eastAsia="Times New Roman" w:hAnsi="Times New Roman" w:cs="Times New Roman"/>
          <w:sz w:val="28"/>
          <w:szCs w:val="28"/>
          <w:lang w:val="uk-UA" w:eastAsia="uk-UA"/>
        </w:rPr>
        <w:tab/>
      </w:r>
      <w:r w:rsidR="003A4144" w:rsidRPr="003A4144">
        <w:rPr>
          <w:rFonts w:ascii="Times New Roman" w:eastAsia="Times New Roman" w:hAnsi="Times New Roman" w:cs="Times New Roman"/>
          <w:sz w:val="28"/>
          <w:szCs w:val="28"/>
          <w:lang w:val="uk-UA" w:eastAsia="uk-UA"/>
        </w:rPr>
        <w:tab/>
        <w:t>Підпис</w:t>
      </w:r>
      <w:r w:rsidR="003A4144" w:rsidRPr="003A4144">
        <w:rPr>
          <w:rFonts w:ascii="Times New Roman" w:eastAsia="Times New Roman" w:hAnsi="Times New Roman" w:cs="Times New Roman"/>
          <w:sz w:val="28"/>
          <w:szCs w:val="28"/>
          <w:lang w:val="uk-UA" w:eastAsia="uk-UA"/>
        </w:rPr>
        <w:tab/>
        <w:t>Власне ім’я ПРІЗВИЩЕ</w:t>
      </w:r>
    </w:p>
    <w:p w:rsidR="003A4144" w:rsidRPr="003A4144" w:rsidRDefault="003A4144" w:rsidP="005C3FFA">
      <w:pPr>
        <w:shd w:val="clear" w:color="auto" w:fill="FFFFFF"/>
        <w:spacing w:after="0" w:line="240" w:lineRule="auto"/>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sz w:val="28"/>
          <w:szCs w:val="28"/>
          <w:lang w:val="uk-UA" w:eastAsia="uk-UA"/>
        </w:rPr>
        <w:t>Дата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01" w:name="n1492"/>
      <w:bookmarkStart w:id="102" w:name="n1493"/>
      <w:bookmarkEnd w:id="101"/>
      <w:bookmarkEnd w:id="102"/>
      <w:r w:rsidRPr="003A4144">
        <w:rPr>
          <w:rFonts w:ascii="Times New Roman" w:eastAsia="Times New Roman" w:hAnsi="Times New Roman" w:cs="Times New Roman"/>
          <w:color w:val="000000"/>
          <w:sz w:val="28"/>
          <w:szCs w:val="28"/>
          <w:lang w:val="uk-UA" w:eastAsia="uk-UA"/>
        </w:rPr>
        <w:t xml:space="preserve">71. У випадках надсилання копій документів через систему електронної взаємодії, надсилання копій документів кільком адресатам (розсилка), інших передбачених випадках </w:t>
      </w:r>
      <w:r w:rsidRPr="003A4144">
        <w:rPr>
          <w:rFonts w:ascii="Times New Roman" w:eastAsia="Times New Roman" w:hAnsi="Times New Roman" w:cs="Times New Roman"/>
          <w:sz w:val="28"/>
          <w:szCs w:val="28"/>
          <w:lang w:val="uk-UA" w:eastAsia="uk-UA"/>
        </w:rPr>
        <w:t>засвідчення паперових копій документа у паперовій</w:t>
      </w:r>
      <w:r w:rsidRPr="003A4144">
        <w:rPr>
          <w:rFonts w:ascii="Times New Roman" w:eastAsia="Times New Roman" w:hAnsi="Times New Roman" w:cs="Times New Roman"/>
          <w:color w:val="000000"/>
          <w:sz w:val="28"/>
          <w:szCs w:val="28"/>
          <w:lang w:val="uk-UA" w:eastAsia="uk-UA"/>
        </w:rPr>
        <w:t xml:space="preserve"> формі здійснюють згідно з вимогами Інструкції з діловодства в електронній формі.</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03" w:name="n1491"/>
      <w:bookmarkStart w:id="104" w:name="n800"/>
      <w:bookmarkEnd w:id="103"/>
      <w:bookmarkEnd w:id="104"/>
      <w:r w:rsidRPr="003A4144">
        <w:rPr>
          <w:rFonts w:ascii="Times New Roman" w:eastAsia="Times New Roman" w:hAnsi="Times New Roman" w:cs="Times New Roman"/>
          <w:sz w:val="28"/>
          <w:szCs w:val="28"/>
          <w:lang w:val="uk-UA" w:eastAsia="uk-UA"/>
        </w:rPr>
        <w:t>72. Напис про засвідчення паперової копії скріплюється печаткою органу місцевого самоврядування (виконавчого органу).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05" w:name="n801"/>
      <w:bookmarkEnd w:id="105"/>
      <w:r w:rsidRPr="003A4144">
        <w:rPr>
          <w:rFonts w:ascii="Times New Roman" w:eastAsia="Times New Roman" w:hAnsi="Times New Roman" w:cs="Times New Roman"/>
          <w:sz w:val="28"/>
          <w:szCs w:val="28"/>
          <w:lang w:val="uk-UA" w:eastAsia="uk-UA"/>
        </w:rPr>
        <w:t>73. На копіях документів у паперовій фор</w:t>
      </w:r>
      <w:r w:rsidRPr="003A4144">
        <w:rPr>
          <w:rFonts w:ascii="Times New Roman" w:eastAsia="Times New Roman" w:hAnsi="Times New Roman" w:cs="Times New Roman"/>
          <w:color w:val="000000"/>
          <w:sz w:val="28"/>
          <w:szCs w:val="28"/>
          <w:lang w:val="uk-UA" w:eastAsia="uk-UA"/>
        </w:rPr>
        <w:t>мі, щодо яких здійснюється виїмка, зазначається найменування посади особи, яка засвідчила копію, її особистий підпис, дата засвідчення та відбиток печатки.</w:t>
      </w:r>
    </w:p>
    <w:p w:rsidR="003A4144" w:rsidRPr="003A4144" w:rsidRDefault="003A4144" w:rsidP="005C3F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Наприклад:</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Згідно з оригіналом</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 xml:space="preserve">Начальник відділу загальної, </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організаційної, інформаційної та</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кадрової роботи виконавчого комітету</w:t>
      </w:r>
    </w:p>
    <w:p w:rsidR="003A4144" w:rsidRPr="003A4144" w:rsidRDefault="009A3218" w:rsidP="005C3FFA">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селищної</w:t>
      </w:r>
      <w:r w:rsidR="003A4144" w:rsidRPr="003A4144">
        <w:rPr>
          <w:rFonts w:ascii="Times New Roman" w:eastAsia="Times New Roman" w:hAnsi="Times New Roman" w:cs="Times New Roman"/>
          <w:sz w:val="28"/>
          <w:szCs w:val="28"/>
          <w:lang w:val="uk-UA" w:eastAsia="uk-UA"/>
        </w:rPr>
        <w:t xml:space="preserve"> ради</w:t>
      </w:r>
      <w:r w:rsidR="003A4144" w:rsidRPr="003A4144">
        <w:rPr>
          <w:rFonts w:ascii="Times New Roman" w:eastAsia="Times New Roman" w:hAnsi="Times New Roman" w:cs="Times New Roman"/>
          <w:sz w:val="28"/>
          <w:szCs w:val="28"/>
          <w:lang w:val="uk-UA" w:eastAsia="uk-UA"/>
        </w:rPr>
        <w:tab/>
      </w:r>
      <w:r w:rsidR="003A4144" w:rsidRPr="003A4144">
        <w:rPr>
          <w:rFonts w:ascii="Times New Roman" w:eastAsia="Times New Roman" w:hAnsi="Times New Roman" w:cs="Times New Roman"/>
          <w:sz w:val="28"/>
          <w:szCs w:val="28"/>
          <w:lang w:val="uk-UA" w:eastAsia="uk-UA"/>
        </w:rPr>
        <w:tab/>
      </w:r>
      <w:r w:rsidR="003A4144" w:rsidRPr="003A4144">
        <w:rPr>
          <w:rFonts w:ascii="Times New Roman" w:eastAsia="Times New Roman" w:hAnsi="Times New Roman" w:cs="Times New Roman"/>
          <w:sz w:val="28"/>
          <w:szCs w:val="28"/>
          <w:lang w:val="uk-UA" w:eastAsia="uk-UA"/>
        </w:rPr>
        <w:tab/>
      </w:r>
      <w:r w:rsidR="003A4144" w:rsidRPr="003A4144">
        <w:rPr>
          <w:rFonts w:ascii="Times New Roman" w:eastAsia="Times New Roman" w:hAnsi="Times New Roman" w:cs="Times New Roman"/>
          <w:sz w:val="28"/>
          <w:szCs w:val="28"/>
          <w:lang w:val="uk-UA" w:eastAsia="uk-UA"/>
        </w:rPr>
        <w:tab/>
      </w:r>
      <w:r w:rsidR="003A4144" w:rsidRPr="003A4144">
        <w:rPr>
          <w:rFonts w:ascii="Times New Roman" w:eastAsia="Times New Roman" w:hAnsi="Times New Roman" w:cs="Times New Roman"/>
          <w:sz w:val="28"/>
          <w:szCs w:val="28"/>
          <w:lang w:val="uk-UA" w:eastAsia="uk-UA"/>
        </w:rPr>
        <w:tab/>
        <w:t>Підпис</w:t>
      </w:r>
      <w:r w:rsidR="003A4144" w:rsidRPr="003A4144">
        <w:rPr>
          <w:rFonts w:ascii="Times New Roman" w:eastAsia="Times New Roman" w:hAnsi="Times New Roman" w:cs="Times New Roman"/>
          <w:sz w:val="28"/>
          <w:szCs w:val="28"/>
          <w:lang w:val="uk-UA" w:eastAsia="uk-UA"/>
        </w:rPr>
        <w:tab/>
        <w:t>Власне ім’я ПРІЗВИЩЕ</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Дата</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відбиток печатки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06" w:name="n1495"/>
      <w:bookmarkStart w:id="107" w:name="n1494"/>
      <w:bookmarkStart w:id="108" w:name="n803"/>
      <w:bookmarkEnd w:id="106"/>
      <w:bookmarkEnd w:id="107"/>
      <w:bookmarkEnd w:id="108"/>
      <w:r w:rsidRPr="003A4144">
        <w:rPr>
          <w:rFonts w:ascii="Times New Roman" w:eastAsia="Times New Roman" w:hAnsi="Times New Roman" w:cs="Times New Roman"/>
          <w:color w:val="000000"/>
          <w:sz w:val="28"/>
          <w:szCs w:val="28"/>
          <w:lang w:val="uk-UA" w:eastAsia="uk-UA"/>
        </w:rPr>
        <w:lastRenderedPageBreak/>
        <w:t>74</w:t>
      </w:r>
      <w:r w:rsidRPr="003A4144">
        <w:rPr>
          <w:rFonts w:ascii="Times New Roman" w:eastAsia="Times New Roman" w:hAnsi="Times New Roman" w:cs="Times New Roman"/>
          <w:sz w:val="28"/>
          <w:szCs w:val="28"/>
          <w:lang w:val="uk-UA" w:eastAsia="uk-UA"/>
        </w:rPr>
        <w:t>. На копіях вихідних документів, що залишаються у справах органу місцевого самоврядування та виконавчих органів, повинні бути візи посадових осіб, з якими вони погоджені.</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09" w:name="n1496"/>
      <w:bookmarkStart w:id="110" w:name="n804"/>
      <w:bookmarkEnd w:id="109"/>
      <w:bookmarkEnd w:id="110"/>
      <w:r w:rsidRPr="003A4144">
        <w:rPr>
          <w:rFonts w:ascii="Times New Roman" w:eastAsia="Times New Roman" w:hAnsi="Times New Roman" w:cs="Times New Roman"/>
          <w:color w:val="000000"/>
          <w:sz w:val="28"/>
          <w:szCs w:val="28"/>
          <w:lang w:val="uk-UA" w:eastAsia="uk-UA"/>
        </w:rPr>
        <w:t>75. Копія документа повинна відповідати оригіналу.</w:t>
      </w:r>
    </w:p>
    <w:p w:rsidR="003A4144" w:rsidRPr="003A4144" w:rsidRDefault="003A4144" w:rsidP="005C3FFA">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b/>
          <w:bCs/>
          <w:color w:val="000000"/>
          <w:sz w:val="28"/>
          <w:szCs w:val="28"/>
          <w:lang w:val="uk-UA" w:eastAsia="uk-UA"/>
        </w:rPr>
        <w:t>Відмітки про створення, виконання документа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11" w:name="n806"/>
      <w:bookmarkEnd w:id="111"/>
      <w:r w:rsidRPr="003A4144">
        <w:rPr>
          <w:rFonts w:ascii="Times New Roman" w:eastAsia="Times New Roman" w:hAnsi="Times New Roman" w:cs="Times New Roman"/>
          <w:color w:val="000000"/>
          <w:sz w:val="28"/>
          <w:szCs w:val="28"/>
          <w:lang w:val="uk-UA" w:eastAsia="uk-UA"/>
        </w:rPr>
        <w:t>76. Власне ім’я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3A4144" w:rsidRPr="003A4144" w:rsidRDefault="003A4144" w:rsidP="005C3FFA">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bookmarkStart w:id="112" w:name="n807"/>
      <w:bookmarkEnd w:id="112"/>
      <w:r w:rsidRPr="003A4144">
        <w:rPr>
          <w:rFonts w:ascii="Times New Roman" w:eastAsia="Times New Roman" w:hAnsi="Times New Roman" w:cs="Times New Roman"/>
          <w:color w:val="000000"/>
          <w:sz w:val="28"/>
          <w:szCs w:val="28"/>
          <w:lang w:val="uk-UA" w:eastAsia="uk-UA"/>
        </w:rPr>
        <w:t>Олена Петренко 256 23 29</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13" w:name="n808"/>
      <w:bookmarkEnd w:id="113"/>
      <w:r w:rsidRPr="003A4144">
        <w:rPr>
          <w:rFonts w:ascii="Times New Roman" w:eastAsia="Times New Roman" w:hAnsi="Times New Roman" w:cs="Times New Roman"/>
          <w:color w:val="000000"/>
          <w:sz w:val="28"/>
          <w:szCs w:val="28"/>
          <w:lang w:val="uk-UA" w:eastAsia="uk-UA"/>
        </w:rPr>
        <w:t>77.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виконавчого органу. Зазначений реквізит проставляється від руки у лівому кутку нижнього поля першої сторінки. Наприклад:</w:t>
      </w:r>
    </w:p>
    <w:tbl>
      <w:tblPr>
        <w:tblW w:w="5000" w:type="pct"/>
        <w:tblCellMar>
          <w:top w:w="60" w:type="dxa"/>
          <w:left w:w="60" w:type="dxa"/>
          <w:bottom w:w="60" w:type="dxa"/>
          <w:right w:w="60" w:type="dxa"/>
        </w:tblCellMar>
        <w:tblLook w:val="0000" w:firstRow="0" w:lastRow="0" w:firstColumn="0" w:lastColumn="0" w:noHBand="0" w:noVBand="0"/>
      </w:tblPr>
      <w:tblGrid>
        <w:gridCol w:w="4982"/>
        <w:gridCol w:w="4776"/>
      </w:tblGrid>
      <w:tr w:rsidR="003A4144" w:rsidRPr="003A4144" w:rsidTr="003A4144">
        <w:trPr>
          <w:trHeight w:val="2316"/>
        </w:trPr>
        <w:tc>
          <w:tcPr>
            <w:tcW w:w="4982" w:type="dxa"/>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bookmarkStart w:id="114" w:name="n809"/>
            <w:bookmarkEnd w:id="114"/>
            <w:r w:rsidRPr="003A4144">
              <w:rPr>
                <w:rFonts w:ascii="Times New Roman" w:eastAsia="Times New Roman" w:hAnsi="Times New Roman" w:cs="Times New Roman"/>
                <w:sz w:val="28"/>
                <w:szCs w:val="28"/>
                <w:lang w:val="uk-UA" w:eastAsia="uk-UA"/>
              </w:rPr>
              <w:t>До справи № 03-10</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або</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Лист-відповідь від 20.05.2019</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 03-10/01/802</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Посада</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Підпис   Власне ім’я ПРІЗВИЩЕ</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21.10.2019</w:t>
            </w:r>
          </w:p>
        </w:tc>
        <w:tc>
          <w:tcPr>
            <w:tcW w:w="4776" w:type="dxa"/>
            <w:shd w:val="clear" w:color="auto" w:fill="auto"/>
          </w:tcPr>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До справи № 05-19</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або</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 xml:space="preserve">Питання вирішено позитивно під час телефонної розмови 04.10.2019 </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Посада</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Підпис   Власне ім’я ПРІЗВИЩЕ</w:t>
            </w:r>
          </w:p>
          <w:p w:rsidR="003A4144" w:rsidRPr="003A4144" w:rsidRDefault="003A4144" w:rsidP="005C3FFA">
            <w:pPr>
              <w:spacing w:after="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05.10.2019</w:t>
            </w:r>
          </w:p>
        </w:tc>
      </w:tr>
    </w:tbl>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15" w:name="n810"/>
      <w:bookmarkEnd w:id="115"/>
      <w:r w:rsidRPr="003A4144">
        <w:rPr>
          <w:rFonts w:ascii="Times New Roman" w:eastAsia="Times New Roman" w:hAnsi="Times New Roman" w:cs="Times New Roman"/>
          <w:color w:val="000000"/>
          <w:sz w:val="28"/>
          <w:szCs w:val="28"/>
          <w:lang w:val="uk-UA" w:eastAsia="uk-UA"/>
        </w:rPr>
        <w:t>78. Відмітка про надходження паперового документа проставляється від руки або за 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найменування одержувача документа, реєстраційний індекс, дата (у разі потреби година і хвилини) надходження документа.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16" w:name="n811"/>
      <w:bookmarkEnd w:id="116"/>
      <w:r w:rsidRPr="003A4144">
        <w:rPr>
          <w:rFonts w:ascii="Times New Roman" w:eastAsia="Times New Roman" w:hAnsi="Times New Roman" w:cs="Times New Roman"/>
          <w:color w:val="000000"/>
          <w:sz w:val="28"/>
          <w:szCs w:val="28"/>
          <w:lang w:val="uk-UA" w:eastAsia="uk-UA"/>
        </w:rPr>
        <w:t xml:space="preserve">Якщо кореспонденція не розкривається відповідно до </w:t>
      </w:r>
      <w:hyperlink r:id="rId12" w:anchor="n407" w:history="1">
        <w:r w:rsidRPr="003A4144">
          <w:rPr>
            <w:rFonts w:ascii="Times New Roman" w:eastAsia="Times New Roman" w:hAnsi="Times New Roman" w:cs="Times New Roman"/>
            <w:color w:val="0000FF"/>
            <w:sz w:val="28"/>
            <w:szCs w:val="28"/>
            <w:u w:val="single"/>
            <w:lang w:val="uk-UA" w:eastAsia="uk-UA"/>
          </w:rPr>
          <w:t>пункту 148</w:t>
        </w:r>
      </w:hyperlink>
      <w:r w:rsidRPr="003A4144">
        <w:rPr>
          <w:rFonts w:ascii="Times New Roman" w:eastAsia="Times New Roman" w:hAnsi="Times New Roman" w:cs="Times New Roman"/>
          <w:sz w:val="28"/>
          <w:szCs w:val="28"/>
          <w:lang w:val="uk-UA" w:eastAsia="uk-UA"/>
        </w:rPr>
        <w:t>.</w:t>
      </w:r>
      <w:r w:rsidRPr="003A4144">
        <w:rPr>
          <w:rFonts w:ascii="Times New Roman" w:eastAsia="Times New Roman" w:hAnsi="Times New Roman" w:cs="Times New Roman"/>
          <w:color w:val="000000"/>
          <w:sz w:val="28"/>
          <w:szCs w:val="28"/>
          <w:lang w:val="uk-UA" w:eastAsia="uk-UA"/>
        </w:rPr>
        <w:t xml:space="preserve"> цієї Інструкції, відмітка про надходження документа проставляється на конвертах (упакуваннях).</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17" w:name="n812"/>
      <w:bookmarkEnd w:id="117"/>
      <w:r w:rsidRPr="003A4144">
        <w:rPr>
          <w:rFonts w:ascii="Times New Roman" w:eastAsia="Times New Roman" w:hAnsi="Times New Roman" w:cs="Times New Roman"/>
          <w:color w:val="000000"/>
          <w:sz w:val="28"/>
          <w:szCs w:val="28"/>
          <w:lang w:val="uk-UA" w:eastAsia="uk-UA"/>
        </w:rPr>
        <w:t>У разі надходження зброшурованих документів разом із супровідним листом відмітка ставиться на супровідному листі.</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Складення деяких видів документів</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Розпорядження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18" w:name="n865"/>
      <w:bookmarkEnd w:id="118"/>
      <w:r w:rsidRPr="003A4144">
        <w:rPr>
          <w:rFonts w:ascii="Times New Roman" w:eastAsia="Times New Roman" w:hAnsi="Times New Roman" w:cs="Times New Roman"/>
          <w:sz w:val="28"/>
          <w:szCs w:val="28"/>
          <w:lang w:val="uk-UA" w:eastAsia="uk-UA"/>
        </w:rPr>
        <w:t>79. Розпорядження видаються як рішення організаційно-розпорядчого чи нормативно-правового характеру. За змістом управлінської дії розпорядження видаються з основної діяльності, адміністративно-господарських або кадрових питань.</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19" w:name="n1497"/>
      <w:bookmarkStart w:id="120" w:name="n820"/>
      <w:bookmarkEnd w:id="119"/>
      <w:bookmarkEnd w:id="120"/>
      <w:r w:rsidRPr="003A4144">
        <w:rPr>
          <w:rFonts w:ascii="Times New Roman" w:eastAsia="Times New Roman" w:hAnsi="Times New Roman" w:cs="Times New Roman"/>
          <w:sz w:val="28"/>
          <w:szCs w:val="28"/>
          <w:lang w:val="uk-UA" w:eastAsia="uk-UA"/>
        </w:rPr>
        <w:t xml:space="preserve">80. Проєкти розпоряджень з основної діяльності, адміністративно-господарських питань готуються і подаються виконавчими органами за </w:t>
      </w:r>
      <w:r w:rsidRPr="003A4144">
        <w:rPr>
          <w:rFonts w:ascii="Times New Roman" w:eastAsia="Times New Roman" w:hAnsi="Times New Roman" w:cs="Times New Roman"/>
          <w:sz w:val="28"/>
          <w:szCs w:val="28"/>
          <w:lang w:val="uk-UA" w:eastAsia="uk-UA"/>
        </w:rPr>
        <w:lastRenderedPageBreak/>
        <w:t>дорученням керівника органу місцевого самоврядування чи за власною ініціативою (на підставі службової записки).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21" w:name="n821"/>
      <w:bookmarkEnd w:id="121"/>
      <w:r w:rsidRPr="003A4144">
        <w:rPr>
          <w:rFonts w:ascii="Times New Roman" w:eastAsia="Times New Roman" w:hAnsi="Times New Roman" w:cs="Times New Roman"/>
          <w:sz w:val="28"/>
          <w:szCs w:val="28"/>
          <w:lang w:val="uk-UA" w:eastAsia="uk-UA"/>
        </w:rPr>
        <w:t>81. Проєкти розпоряджень з кадрових питань (особового складу) (про прийняття на роботу, звільнення, надання відпустки тощо) готує відповідальна особа</w:t>
      </w:r>
      <w:r w:rsidRPr="003A4144">
        <w:rPr>
          <w:rFonts w:ascii="Times New Roman" w:eastAsia="Times New Roman" w:hAnsi="Times New Roman" w:cs="Times New Roman"/>
          <w:bCs/>
          <w:sz w:val="28"/>
          <w:szCs w:val="28"/>
          <w:lang w:val="uk-UA" w:eastAsia="uk-UA"/>
        </w:rPr>
        <w:t xml:space="preserve"> </w:t>
      </w:r>
      <w:r w:rsidR="004F04E2">
        <w:rPr>
          <w:rFonts w:ascii="Times New Roman" w:eastAsia="Times New Roman" w:hAnsi="Times New Roman" w:cs="Times New Roman"/>
          <w:bCs/>
          <w:sz w:val="28"/>
          <w:szCs w:val="28"/>
          <w:lang w:val="uk-UA" w:eastAsia="uk-UA"/>
        </w:rPr>
        <w:t>з</w:t>
      </w:r>
      <w:r w:rsidRPr="003A4144">
        <w:rPr>
          <w:rFonts w:ascii="Times New Roman" w:eastAsia="Times New Roman" w:hAnsi="Times New Roman" w:cs="Times New Roman"/>
          <w:bCs/>
          <w:sz w:val="28"/>
          <w:szCs w:val="28"/>
          <w:lang w:val="uk-UA" w:eastAsia="uk-UA"/>
        </w:rPr>
        <w:t xml:space="preserve"> кадрової роботи</w:t>
      </w:r>
      <w:r w:rsidR="004F04E2">
        <w:rPr>
          <w:rFonts w:ascii="Times New Roman" w:eastAsia="Times New Roman" w:hAnsi="Times New Roman" w:cs="Times New Roman"/>
          <w:bCs/>
          <w:sz w:val="28"/>
          <w:szCs w:val="28"/>
          <w:lang w:val="uk-UA" w:eastAsia="uk-UA"/>
        </w:rPr>
        <w:t>, або особа на яку ці обов’язки покладено розпорядженням,</w:t>
      </w:r>
      <w:r w:rsidRPr="003A4144">
        <w:rPr>
          <w:rFonts w:ascii="Times New Roman" w:eastAsia="Times New Roman" w:hAnsi="Times New Roman" w:cs="Times New Roman"/>
          <w:sz w:val="28"/>
          <w:szCs w:val="28"/>
          <w:lang w:val="uk-UA" w:eastAsia="uk-UA"/>
        </w:rPr>
        <w:t xml:space="preserve"> на підставі рішень (вказівок) керівника органу місцевого самоврядування організаційно-розпорядчого чи нормативно-правового характеру, доповідних записок керівників виконавчих органів, конкурсних документів, заяв працівників, трудових договорів та інших документів.</w:t>
      </w:r>
    </w:p>
    <w:p w:rsidR="003A4144" w:rsidRPr="003A4144" w:rsidRDefault="003A4144" w:rsidP="005C3FFA">
      <w:pPr>
        <w:tabs>
          <w:tab w:val="left" w:pos="1083"/>
          <w:tab w:val="left" w:pos="1368"/>
        </w:tabs>
        <w:spacing w:after="0" w:line="240" w:lineRule="auto"/>
        <w:ind w:firstLine="720"/>
        <w:jc w:val="both"/>
        <w:rPr>
          <w:rFonts w:ascii="Times New Roman" w:eastAsia="Times New Roman" w:hAnsi="Times New Roman" w:cs="Times New Roman"/>
          <w:b/>
          <w:sz w:val="28"/>
          <w:szCs w:val="28"/>
          <w:lang w:val="uk-UA"/>
        </w:rPr>
      </w:pPr>
      <w:r w:rsidRPr="003A4144">
        <w:rPr>
          <w:rFonts w:ascii="Times New Roman" w:eastAsia="Times New Roman" w:hAnsi="Times New Roman" w:cs="Times New Roman"/>
          <w:sz w:val="28"/>
          <w:szCs w:val="28"/>
          <w:lang w:val="uk-UA"/>
        </w:rPr>
        <w:t xml:space="preserve">Проєкти розпоряджень з кадрових питань (особового складу) </w:t>
      </w:r>
      <w:r w:rsidR="004F04E2">
        <w:rPr>
          <w:rFonts w:ascii="Times New Roman" w:eastAsia="Times New Roman" w:hAnsi="Times New Roman" w:cs="Times New Roman"/>
          <w:bCs/>
          <w:sz w:val="28"/>
          <w:szCs w:val="28"/>
          <w:lang w:val="uk-UA"/>
        </w:rPr>
        <w:t>відповідальна особа</w:t>
      </w:r>
      <w:r w:rsidRPr="003A4144">
        <w:rPr>
          <w:rFonts w:ascii="Times New Roman" w:eastAsia="Times New Roman" w:hAnsi="Times New Roman" w:cs="Times New Roman"/>
          <w:bCs/>
          <w:sz w:val="28"/>
          <w:szCs w:val="28"/>
          <w:lang w:val="uk-UA"/>
        </w:rPr>
        <w:t xml:space="preserve"> </w:t>
      </w:r>
      <w:r w:rsidRPr="003A4144">
        <w:rPr>
          <w:rFonts w:ascii="Times New Roman" w:eastAsia="Times New Roman" w:hAnsi="Times New Roman" w:cs="Times New Roman"/>
          <w:sz w:val="28"/>
          <w:szCs w:val="28"/>
          <w:lang w:val="uk-UA"/>
        </w:rPr>
        <w:t xml:space="preserve">готує </w:t>
      </w:r>
      <w:r w:rsidRPr="003A4144">
        <w:rPr>
          <w:rFonts w:ascii="Times New Roman" w:eastAsia="Times New Roman" w:hAnsi="Times New Roman" w:cs="Times New Roman"/>
          <w:bCs/>
          <w:sz w:val="28"/>
          <w:szCs w:val="28"/>
          <w:lang w:val="uk-UA"/>
        </w:rPr>
        <w:t xml:space="preserve">на підставі заяв, витягів з протоколів засідань </w:t>
      </w:r>
      <w:r w:rsidRPr="003A4144">
        <w:rPr>
          <w:rFonts w:ascii="Times New Roman" w:eastAsia="Times New Roman" w:hAnsi="Times New Roman" w:cs="Times New Roman"/>
          <w:sz w:val="28"/>
          <w:szCs w:val="28"/>
          <w:lang w:val="uk-UA"/>
        </w:rPr>
        <w:t xml:space="preserve">конкурсної комісії для проведення відбору кандидатів на заміщення вакантних посад посадових осіб місцевого самоврядування у виконавчих органах </w:t>
      </w:r>
      <w:r w:rsidR="009A3218">
        <w:rPr>
          <w:rFonts w:ascii="Times New Roman" w:eastAsia="Times New Roman" w:hAnsi="Times New Roman" w:cs="Times New Roman"/>
          <w:sz w:val="28"/>
          <w:szCs w:val="28"/>
          <w:lang w:val="uk-UA"/>
        </w:rPr>
        <w:t>селищної</w:t>
      </w:r>
      <w:r w:rsidRPr="003A4144">
        <w:rPr>
          <w:rFonts w:ascii="Times New Roman" w:eastAsia="Times New Roman" w:hAnsi="Times New Roman" w:cs="Times New Roman"/>
          <w:sz w:val="28"/>
          <w:szCs w:val="28"/>
          <w:lang w:val="uk-UA"/>
        </w:rPr>
        <w:t xml:space="preserve"> ради</w:t>
      </w:r>
      <w:r w:rsidRPr="003A4144">
        <w:rPr>
          <w:rFonts w:ascii="Times New Roman" w:eastAsia="Times New Roman" w:hAnsi="Times New Roman" w:cs="Times New Roman"/>
          <w:bCs/>
          <w:sz w:val="28"/>
          <w:szCs w:val="28"/>
          <w:lang w:val="uk-UA"/>
        </w:rPr>
        <w:t xml:space="preserve">, службових записок тощо, а також на підставі відповідних нормативно-правових актів за встановленою формою. </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22" w:name="n822"/>
      <w:bookmarkEnd w:id="122"/>
      <w:r w:rsidRPr="003A4144">
        <w:rPr>
          <w:rFonts w:ascii="Times New Roman" w:eastAsia="Times New Roman" w:hAnsi="Times New Roman" w:cs="Times New Roman"/>
          <w:sz w:val="28"/>
          <w:szCs w:val="28"/>
          <w:lang w:val="uk-UA" w:eastAsia="uk-UA"/>
        </w:rPr>
        <w:t xml:space="preserve">82. Проєкти розпоряджень з основної діяльності, адміністративно-господарських питань у разі їх підготовки у паперовій формі та додатки до них візуються працівником, який створив документ, керівником </w:t>
      </w:r>
      <w:r w:rsidR="004F04E2">
        <w:rPr>
          <w:rFonts w:ascii="Times New Roman" w:eastAsia="Times New Roman" w:hAnsi="Times New Roman" w:cs="Times New Roman"/>
          <w:sz w:val="28"/>
          <w:szCs w:val="28"/>
          <w:lang w:val="uk-UA" w:eastAsia="uk-UA"/>
        </w:rPr>
        <w:t>відділу</w:t>
      </w:r>
      <w:r w:rsidRPr="003A4144">
        <w:rPr>
          <w:rFonts w:ascii="Times New Roman" w:eastAsia="Times New Roman" w:hAnsi="Times New Roman" w:cs="Times New Roman"/>
          <w:sz w:val="28"/>
          <w:szCs w:val="28"/>
          <w:lang w:val="uk-UA" w:eastAsia="uk-UA"/>
        </w:rPr>
        <w:t>, в якому його створено, посадовими особами, визначеними у проєкті документа виконавцями завдань, що містяться в ньому, іншими посадовими особами, яких стосується документ.</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23" w:name="n823"/>
      <w:bookmarkEnd w:id="123"/>
      <w:r w:rsidRPr="003A4144">
        <w:rPr>
          <w:rFonts w:ascii="Times New Roman" w:eastAsia="Times New Roman" w:hAnsi="Times New Roman" w:cs="Times New Roman"/>
          <w:sz w:val="28"/>
          <w:szCs w:val="28"/>
          <w:lang w:val="uk-UA" w:eastAsia="uk-UA"/>
        </w:rPr>
        <w:t xml:space="preserve">Проєкти розпоряджень з кадрових питань (особового складу) візуються </w:t>
      </w:r>
      <w:r w:rsidR="004F04E2">
        <w:rPr>
          <w:rFonts w:ascii="Times New Roman" w:eastAsia="Times New Roman" w:hAnsi="Times New Roman" w:cs="Times New Roman"/>
          <w:sz w:val="28"/>
          <w:szCs w:val="28"/>
          <w:lang w:val="uk-UA" w:eastAsia="uk-UA"/>
        </w:rPr>
        <w:t>відповідальною особою з кадрової роботи</w:t>
      </w:r>
      <w:r w:rsidRPr="003A4144">
        <w:rPr>
          <w:rFonts w:ascii="Times New Roman" w:eastAsia="Times New Roman" w:hAnsi="Times New Roman" w:cs="Times New Roman"/>
          <w:sz w:val="28"/>
          <w:szCs w:val="28"/>
          <w:lang w:val="uk-UA" w:eastAsia="uk-UA"/>
        </w:rPr>
        <w:t>, бухгалтерської служби, іншими посадовими особами, яких стосується документ.</w:t>
      </w:r>
    </w:p>
    <w:p w:rsidR="003A4144" w:rsidRPr="003A4144" w:rsidRDefault="003A4144" w:rsidP="005C3FFA">
      <w:pPr>
        <w:spacing w:after="0" w:line="240" w:lineRule="auto"/>
        <w:ind w:firstLine="720"/>
        <w:jc w:val="both"/>
        <w:rPr>
          <w:rFonts w:ascii="Times New Roman" w:eastAsia="Times New Roman" w:hAnsi="Times New Roman" w:cs="Times New Roman"/>
          <w:b/>
          <w:sz w:val="28"/>
          <w:szCs w:val="28"/>
          <w:lang w:val="uk-UA"/>
        </w:rPr>
      </w:pPr>
      <w:r w:rsidRPr="003A4144">
        <w:rPr>
          <w:rFonts w:ascii="Times New Roman" w:eastAsia="Times New Roman" w:hAnsi="Times New Roman" w:cs="Times New Roman"/>
          <w:bCs/>
          <w:sz w:val="28"/>
          <w:szCs w:val="28"/>
          <w:lang w:val="uk-UA"/>
        </w:rPr>
        <w:t>У розпорядженнях з кадрових питань (особового складу) обов’язково зазначається відповідальна особа, яка готує розпорядження (прізвище, посада, номер службового телефону).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4"/>
          <w:szCs w:val="24"/>
          <w:lang w:val="uk-UA" w:eastAsia="uk-UA"/>
        </w:rPr>
      </w:pPr>
      <w:bookmarkStart w:id="124" w:name="n824"/>
      <w:bookmarkStart w:id="125" w:name="n825"/>
      <w:bookmarkEnd w:id="124"/>
      <w:bookmarkEnd w:id="125"/>
      <w:r w:rsidRPr="003A4144">
        <w:rPr>
          <w:rFonts w:ascii="Times New Roman" w:eastAsia="Times New Roman" w:hAnsi="Times New Roman" w:cs="Times New Roman"/>
          <w:sz w:val="28"/>
          <w:szCs w:val="28"/>
          <w:lang w:val="uk-UA" w:eastAsia="uk-UA"/>
        </w:rPr>
        <w:t>83.</w:t>
      </w:r>
      <w:bookmarkStart w:id="126" w:name="n826"/>
      <w:bookmarkEnd w:id="126"/>
      <w:r w:rsidRPr="003A4144">
        <w:rPr>
          <w:rFonts w:ascii="Times New Roman" w:eastAsia="Times New Roman" w:hAnsi="Times New Roman" w:cs="Times New Roman"/>
          <w:sz w:val="28"/>
          <w:szCs w:val="28"/>
          <w:lang w:val="uk-UA" w:eastAsia="uk-UA"/>
        </w:rPr>
        <w:t xml:space="preserve"> </w:t>
      </w:r>
      <w:r w:rsidR="004F04E2">
        <w:rPr>
          <w:rFonts w:ascii="Times New Roman" w:eastAsia="Times New Roman" w:hAnsi="Times New Roman" w:cs="Times New Roman"/>
          <w:sz w:val="28"/>
          <w:szCs w:val="28"/>
          <w:lang w:val="uk-UA" w:eastAsia="uk-UA"/>
        </w:rPr>
        <w:t xml:space="preserve">у разі створення </w:t>
      </w:r>
      <w:r w:rsidRPr="003A4144">
        <w:rPr>
          <w:rFonts w:ascii="Times New Roman" w:eastAsia="Times New Roman" w:hAnsi="Times New Roman" w:cs="Times New Roman"/>
          <w:sz w:val="28"/>
          <w:szCs w:val="28"/>
          <w:lang w:val="uk-UA" w:eastAsia="uk-UA"/>
        </w:rPr>
        <w:t>Відділ</w:t>
      </w:r>
      <w:r w:rsidR="004F04E2">
        <w:rPr>
          <w:rFonts w:ascii="Times New Roman" w:eastAsia="Times New Roman" w:hAnsi="Times New Roman" w:cs="Times New Roman"/>
          <w:sz w:val="28"/>
          <w:szCs w:val="28"/>
          <w:lang w:val="uk-UA" w:eastAsia="uk-UA"/>
        </w:rPr>
        <w:t>у</w:t>
      </w:r>
      <w:r w:rsidRPr="003A4144">
        <w:rPr>
          <w:rFonts w:ascii="Times New Roman" w:eastAsia="Times New Roman" w:hAnsi="Times New Roman" w:cs="Times New Roman"/>
          <w:sz w:val="28"/>
          <w:szCs w:val="28"/>
          <w:lang w:val="uk-UA" w:eastAsia="uk-UA"/>
        </w:rPr>
        <w:t xml:space="preserve"> правового забезпечення виконавчого апарату</w:t>
      </w:r>
      <w:r w:rsidR="004F04E2">
        <w:rPr>
          <w:rFonts w:ascii="Times New Roman" w:eastAsia="Times New Roman" w:hAnsi="Times New Roman" w:cs="Times New Roman"/>
          <w:sz w:val="28"/>
          <w:szCs w:val="28"/>
          <w:lang w:val="uk-UA" w:eastAsia="uk-UA"/>
        </w:rPr>
        <w:t>, його керівником</w:t>
      </w:r>
      <w:r w:rsidRPr="003A4144">
        <w:rPr>
          <w:rFonts w:ascii="Times New Roman" w:eastAsia="Times New Roman" w:hAnsi="Times New Roman" w:cs="Times New Roman"/>
          <w:sz w:val="28"/>
          <w:szCs w:val="28"/>
          <w:lang w:val="uk-UA" w:eastAsia="uk-UA"/>
        </w:rPr>
        <w:t xml:space="preserve"> обов’язково візуються проекти усіх розпоряджень, що готуються в органі місцевого самоврядування</w:t>
      </w:r>
      <w:r w:rsidRPr="003A4144">
        <w:rPr>
          <w:rFonts w:ascii="Times New Roman" w:eastAsia="Times New Roman" w:hAnsi="Times New Roman" w:cs="Times New Roman"/>
          <w:sz w:val="24"/>
          <w:szCs w:val="24"/>
          <w:lang w:val="uk-UA" w:eastAsia="uk-UA"/>
        </w:rPr>
        <w:t>.</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84. Якщо в процесі погодження до проєкту розпорядження вносяться зміни, він підлягає повторному погодженню (візуванню).</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27" w:name="n827"/>
      <w:bookmarkEnd w:id="127"/>
      <w:r w:rsidRPr="003A4144">
        <w:rPr>
          <w:rFonts w:ascii="Times New Roman" w:eastAsia="Times New Roman" w:hAnsi="Times New Roman" w:cs="Times New Roman"/>
          <w:sz w:val="28"/>
          <w:szCs w:val="28"/>
          <w:lang w:val="uk-UA" w:eastAsia="uk-UA"/>
        </w:rPr>
        <w:t>85. Розпорядження підписуються керівником органу місцевого самоврядування або виконавчого органу з питань, що належать до його компетенції. У разі відсутності відповідного керівника розпорядження підписуються посадовою особою, яка виконує його обов’язки (здійснює повноваження).</w:t>
      </w:r>
      <w:bookmarkStart w:id="128" w:name="n1498"/>
      <w:bookmarkStart w:id="129" w:name="n828"/>
      <w:bookmarkEnd w:id="128"/>
      <w:bookmarkEnd w:id="129"/>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 xml:space="preserve">86. Розпорядження набувають чинності після їх підписання, якщо інше не встановлено такими розпорядженнями, та оприлюднюються на вебсайті </w:t>
      </w:r>
      <w:r w:rsidR="009A3218">
        <w:rPr>
          <w:rFonts w:ascii="Times New Roman" w:eastAsia="Times New Roman" w:hAnsi="Times New Roman" w:cs="Times New Roman"/>
          <w:sz w:val="28"/>
          <w:szCs w:val="28"/>
          <w:lang w:val="uk-UA" w:eastAsia="uk-UA"/>
        </w:rPr>
        <w:t>селищної</w:t>
      </w:r>
      <w:r w:rsidRPr="003A4144">
        <w:rPr>
          <w:rFonts w:ascii="Times New Roman" w:eastAsia="Times New Roman" w:hAnsi="Times New Roman" w:cs="Times New Roman"/>
          <w:sz w:val="28"/>
          <w:szCs w:val="28"/>
          <w:lang w:val="uk-UA" w:eastAsia="uk-UA"/>
        </w:rPr>
        <w:t xml:space="preserve"> ради.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Розпорядження, які є нормативно-правовими актами, набувають чинності з дня їх офіційного опублікування, якщо інше не встановлено такими розпорядженнями, але не раніше дня їх офіційного опублікування.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30" w:name="n829"/>
      <w:bookmarkEnd w:id="130"/>
      <w:r w:rsidRPr="003A4144">
        <w:rPr>
          <w:rFonts w:ascii="Times New Roman" w:eastAsia="Times New Roman" w:hAnsi="Times New Roman" w:cs="Times New Roman"/>
          <w:sz w:val="28"/>
          <w:szCs w:val="28"/>
          <w:lang w:val="uk-UA" w:eastAsia="uk-UA"/>
        </w:rPr>
        <w:t xml:space="preserve">87. Розпорядження оформлюється на бланку розпорядження. Зміст розпорядження коротко викладається в заголовку, який починається з прийменника «Про» і складається за допомогою віддієслівного іменника («Про </w:t>
      </w:r>
      <w:r w:rsidRPr="003A4144">
        <w:rPr>
          <w:rFonts w:ascii="Times New Roman" w:eastAsia="Times New Roman" w:hAnsi="Times New Roman" w:cs="Times New Roman"/>
          <w:sz w:val="28"/>
          <w:szCs w:val="28"/>
          <w:lang w:val="uk-UA" w:eastAsia="uk-UA"/>
        </w:rPr>
        <w:lastRenderedPageBreak/>
        <w:t>затвердження...», «Про введення...», «Про створення...») або іменника («Про підсумки...», «Про заходи...»).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31" w:name="n830"/>
      <w:bookmarkEnd w:id="131"/>
      <w:r w:rsidRPr="003A4144">
        <w:rPr>
          <w:rFonts w:ascii="Times New Roman" w:eastAsia="Times New Roman" w:hAnsi="Times New Roman" w:cs="Times New Roman"/>
          <w:sz w:val="28"/>
          <w:szCs w:val="28"/>
          <w:lang w:val="uk-UA" w:eastAsia="uk-UA"/>
        </w:rPr>
        <w:t>88. Текст розпорядження з питань основної діяльності та адміністративно-господарських питань складається з преамбули і розпорядчої частини.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32" w:name="n831"/>
      <w:bookmarkEnd w:id="132"/>
      <w:r w:rsidRPr="003A4144">
        <w:rPr>
          <w:rFonts w:ascii="Times New Roman" w:eastAsia="Times New Roman" w:hAnsi="Times New Roman" w:cs="Times New Roman"/>
          <w:sz w:val="28"/>
          <w:szCs w:val="28"/>
          <w:lang w:val="uk-UA" w:eastAsia="uk-UA"/>
        </w:rPr>
        <w:t>89. У преамбулі зазначаються підстава, обґрунтування або мета видання розпорядження. Зазначена частина починається із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33" w:name="n832"/>
      <w:bookmarkEnd w:id="133"/>
      <w:r w:rsidRPr="003A4144">
        <w:rPr>
          <w:rFonts w:ascii="Times New Roman" w:eastAsia="Times New Roman" w:hAnsi="Times New Roman" w:cs="Times New Roman"/>
          <w:sz w:val="28"/>
          <w:szCs w:val="28"/>
          <w:lang w:val="uk-UA" w:eastAsia="uk-UA"/>
        </w:rPr>
        <w:t>90.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його виконавці. Наприклад:</w:t>
      </w:r>
      <w:bookmarkStart w:id="134" w:name="n834"/>
      <w:bookmarkEnd w:id="134"/>
    </w:p>
    <w:p w:rsidR="003A4144" w:rsidRPr="003A4144" w:rsidRDefault="003A4144" w:rsidP="005C3FFA">
      <w:pPr>
        <w:shd w:val="clear" w:color="auto" w:fill="FFFFFF"/>
        <w:spacing w:after="0" w:line="240" w:lineRule="auto"/>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 xml:space="preserve">фінансовому </w:t>
      </w:r>
      <w:r w:rsidR="004F04E2">
        <w:rPr>
          <w:rFonts w:ascii="Times New Roman" w:eastAsia="Times New Roman" w:hAnsi="Times New Roman" w:cs="Times New Roman"/>
          <w:sz w:val="28"/>
          <w:szCs w:val="28"/>
          <w:lang w:val="uk-UA" w:eastAsia="uk-UA"/>
        </w:rPr>
        <w:t>відділу</w:t>
      </w:r>
      <w:r w:rsidRPr="003A4144">
        <w:rPr>
          <w:rFonts w:ascii="Times New Roman" w:eastAsia="Times New Roman" w:hAnsi="Times New Roman" w:cs="Times New Roman"/>
          <w:sz w:val="28"/>
          <w:szCs w:val="28"/>
          <w:lang w:val="uk-UA" w:eastAsia="uk-UA"/>
        </w:rPr>
        <w:t xml:space="preserve"> </w:t>
      </w:r>
      <w:r w:rsidR="009A3218">
        <w:rPr>
          <w:rFonts w:ascii="Times New Roman" w:eastAsia="Times New Roman" w:hAnsi="Times New Roman" w:cs="Times New Roman"/>
          <w:sz w:val="28"/>
          <w:szCs w:val="28"/>
          <w:lang w:val="uk-UA" w:eastAsia="uk-UA"/>
        </w:rPr>
        <w:t>селищної</w:t>
      </w:r>
      <w:r w:rsidRPr="003A4144">
        <w:rPr>
          <w:rFonts w:ascii="Times New Roman" w:eastAsia="Times New Roman" w:hAnsi="Times New Roman" w:cs="Times New Roman"/>
          <w:sz w:val="28"/>
          <w:szCs w:val="28"/>
          <w:lang w:val="uk-UA" w:eastAsia="uk-UA"/>
        </w:rPr>
        <w:t xml:space="preserve"> ради;</w:t>
      </w:r>
    </w:p>
    <w:p w:rsidR="003A4144" w:rsidRPr="003A4144" w:rsidRDefault="003A4144" w:rsidP="005C3FFA">
      <w:pPr>
        <w:shd w:val="clear" w:color="auto" w:fill="FFFFFF"/>
        <w:spacing w:after="0" w:line="240" w:lineRule="auto"/>
        <w:jc w:val="both"/>
        <w:rPr>
          <w:rFonts w:ascii="Times New Roman" w:eastAsia="Times New Roman" w:hAnsi="Times New Roman" w:cs="Times New Roman"/>
          <w:sz w:val="28"/>
          <w:szCs w:val="28"/>
          <w:lang w:val="uk-UA" w:eastAsia="uk-UA"/>
        </w:rPr>
      </w:pPr>
      <w:bookmarkStart w:id="135" w:name="n835"/>
      <w:bookmarkEnd w:id="135"/>
      <w:r w:rsidRPr="003A4144">
        <w:rPr>
          <w:rFonts w:ascii="Times New Roman" w:eastAsia="Times New Roman" w:hAnsi="Times New Roman" w:cs="Times New Roman"/>
          <w:sz w:val="28"/>
          <w:szCs w:val="28"/>
          <w:lang w:val="uk-UA" w:eastAsia="uk-UA"/>
        </w:rPr>
        <w:t xml:space="preserve">керівникам виконавчих органів </w:t>
      </w:r>
      <w:r w:rsidR="009A3218">
        <w:rPr>
          <w:rFonts w:ascii="Times New Roman" w:eastAsia="Times New Roman" w:hAnsi="Times New Roman" w:cs="Times New Roman"/>
          <w:sz w:val="28"/>
          <w:szCs w:val="28"/>
          <w:lang w:val="uk-UA" w:eastAsia="uk-UA"/>
        </w:rPr>
        <w:t>селищної</w:t>
      </w:r>
      <w:r w:rsidRPr="003A4144">
        <w:rPr>
          <w:rFonts w:ascii="Times New Roman" w:eastAsia="Times New Roman" w:hAnsi="Times New Roman" w:cs="Times New Roman"/>
          <w:sz w:val="28"/>
          <w:szCs w:val="28"/>
          <w:lang w:val="uk-UA" w:eastAsia="uk-UA"/>
        </w:rPr>
        <w:t xml:space="preserve"> ради.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36" w:name="n836"/>
      <w:bookmarkStart w:id="137" w:name="n837"/>
      <w:bookmarkEnd w:id="136"/>
      <w:bookmarkEnd w:id="137"/>
      <w:r w:rsidRPr="003A4144">
        <w:rPr>
          <w:rFonts w:ascii="Times New Roman" w:eastAsia="Times New Roman" w:hAnsi="Times New Roman" w:cs="Times New Roman"/>
          <w:sz w:val="28"/>
          <w:szCs w:val="28"/>
          <w:lang w:val="uk-UA" w:eastAsia="uk-UA"/>
        </w:rPr>
        <w:t>91. Неконкретні («прискорити», «поліпшити», «активізувати», «звернути увагу» тощо) доручення в розпорядженнях не застосовуються.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38" w:name="n838"/>
      <w:bookmarkEnd w:id="138"/>
      <w:r w:rsidRPr="003A4144">
        <w:rPr>
          <w:rFonts w:ascii="Times New Roman" w:eastAsia="Times New Roman" w:hAnsi="Times New Roman" w:cs="Times New Roman"/>
          <w:sz w:val="28"/>
          <w:szCs w:val="28"/>
          <w:lang w:val="uk-UA" w:eastAsia="uk-UA"/>
        </w:rPr>
        <w:t>92. Після набрання чинності розпорядженням внесення змін до нього, визнання його таким, що втратив чинність, чи його скасування здійснюється лише шляхом видання нового наказу (розпорядження).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39" w:name="n839"/>
      <w:bookmarkEnd w:id="139"/>
      <w:r w:rsidRPr="003A4144">
        <w:rPr>
          <w:rFonts w:ascii="Times New Roman" w:eastAsia="Times New Roman" w:hAnsi="Times New Roman" w:cs="Times New Roman"/>
          <w:sz w:val="28"/>
          <w:szCs w:val="28"/>
          <w:lang w:val="uk-UA" w:eastAsia="uk-UA"/>
        </w:rPr>
        <w:t>93. Розпорядження, яким вносяться зміни, оформлюється з урахуванням таких вимог:</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40" w:name="n840"/>
      <w:bookmarkEnd w:id="140"/>
      <w:r w:rsidRPr="003A4144">
        <w:rPr>
          <w:rFonts w:ascii="Times New Roman" w:eastAsia="Times New Roman" w:hAnsi="Times New Roman" w:cs="Times New Roman"/>
          <w:sz w:val="28"/>
          <w:szCs w:val="28"/>
          <w:lang w:val="uk-UA" w:eastAsia="uk-UA"/>
        </w:rPr>
        <w:t>Заголовок починається із слів «Про внесення змін до розпорядження ...» із зазначенням дати, номера, назви виду розпорядчого документа, до якого вносяться зміни.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41" w:name="n841"/>
      <w:bookmarkEnd w:id="141"/>
      <w:r w:rsidRPr="003A4144">
        <w:rPr>
          <w:rFonts w:ascii="Times New Roman" w:eastAsia="Times New Roman" w:hAnsi="Times New Roman" w:cs="Times New Roman"/>
          <w:sz w:val="28"/>
          <w:szCs w:val="28"/>
          <w:lang w:val="uk-UA" w:eastAsia="uk-UA"/>
        </w:rPr>
        <w:t>Розпорядча частина починається з пункту: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42" w:name="n842"/>
      <w:bookmarkEnd w:id="142"/>
      <w:r w:rsidRPr="003A4144">
        <w:rPr>
          <w:rFonts w:ascii="Times New Roman" w:eastAsia="Times New Roman" w:hAnsi="Times New Roman" w:cs="Times New Roman"/>
          <w:sz w:val="28"/>
          <w:szCs w:val="28"/>
          <w:lang w:val="uk-UA" w:eastAsia="uk-UA"/>
        </w:rPr>
        <w:t>– «1. Внести до розпорядження … такі зміни:» у разі викладення змін у тексті розпорядження.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43" w:name="n843"/>
      <w:bookmarkEnd w:id="143"/>
      <w:r w:rsidRPr="003A4144">
        <w:rPr>
          <w:rFonts w:ascii="Times New Roman" w:eastAsia="Times New Roman" w:hAnsi="Times New Roman" w:cs="Times New Roman"/>
          <w:sz w:val="28"/>
          <w:szCs w:val="28"/>
          <w:lang w:val="uk-UA" w:eastAsia="uk-UA"/>
        </w:rPr>
        <w:t>– «1. Внести до розпорядження … зміни, що додаються.» у разі викладення змін у вигляді окремого документа.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44" w:name="n1500"/>
      <w:bookmarkStart w:id="145" w:name="n844"/>
      <w:bookmarkEnd w:id="144"/>
      <w:bookmarkEnd w:id="145"/>
      <w:r w:rsidRPr="003A4144">
        <w:rPr>
          <w:rFonts w:ascii="Times New Roman" w:eastAsia="Times New Roman" w:hAnsi="Times New Roman" w:cs="Times New Roman"/>
          <w:sz w:val="28"/>
          <w:szCs w:val="28"/>
          <w:lang w:val="uk-UA" w:eastAsia="uk-UA"/>
        </w:rPr>
        <w:t>Формулюються зміни у вигляді пунктів та підпунктів розпорядчого характеру, наприклад:</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46" w:name="n845"/>
      <w:bookmarkEnd w:id="146"/>
      <w:r w:rsidRPr="003A4144">
        <w:rPr>
          <w:rFonts w:ascii="Times New Roman" w:eastAsia="Times New Roman" w:hAnsi="Times New Roman" w:cs="Times New Roman"/>
          <w:sz w:val="28"/>
          <w:szCs w:val="28"/>
          <w:lang w:val="uk-UA" w:eastAsia="uk-UA"/>
        </w:rPr>
        <w:t>– «1. Викласти пункт 2. в такій редакції:  ...»;</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47" w:name="n846"/>
      <w:bookmarkEnd w:id="147"/>
      <w:r w:rsidRPr="003A4144">
        <w:rPr>
          <w:rFonts w:ascii="Times New Roman" w:eastAsia="Times New Roman" w:hAnsi="Times New Roman" w:cs="Times New Roman"/>
          <w:sz w:val="28"/>
          <w:szCs w:val="28"/>
          <w:lang w:val="uk-UA" w:eastAsia="uk-UA"/>
        </w:rPr>
        <w:t>– «2. Виключити пункт 3.»;</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48" w:name="n847"/>
      <w:bookmarkEnd w:id="148"/>
      <w:r w:rsidRPr="003A4144">
        <w:rPr>
          <w:rFonts w:ascii="Times New Roman" w:eastAsia="Times New Roman" w:hAnsi="Times New Roman" w:cs="Times New Roman"/>
          <w:sz w:val="28"/>
          <w:szCs w:val="28"/>
          <w:lang w:val="uk-UA" w:eastAsia="uk-UA"/>
        </w:rPr>
        <w:t>– «1.1. Доповнити абзац другий пункту 4 словами  ...»;</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49" w:name="n848"/>
      <w:bookmarkEnd w:id="149"/>
      <w:r w:rsidRPr="003A4144">
        <w:rPr>
          <w:rFonts w:ascii="Times New Roman" w:eastAsia="Times New Roman" w:hAnsi="Times New Roman" w:cs="Times New Roman"/>
          <w:sz w:val="28"/>
          <w:szCs w:val="28"/>
          <w:lang w:val="uk-UA" w:eastAsia="uk-UA"/>
        </w:rPr>
        <w:t>– «2.1. Замінити у підпункті 7.2. слова «у разі потреби» словом «вимагається».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50" w:name="n849"/>
      <w:bookmarkEnd w:id="150"/>
      <w:r w:rsidRPr="003A4144">
        <w:rPr>
          <w:rFonts w:ascii="Times New Roman" w:eastAsia="Times New Roman" w:hAnsi="Times New Roman" w:cs="Times New Roman"/>
          <w:sz w:val="28"/>
          <w:szCs w:val="28"/>
          <w:lang w:val="uk-UA" w:eastAsia="uk-UA"/>
        </w:rPr>
        <w:t>94. У разі видання розпорядження про визнання таким, що втратив чинність, або скасування іншого розпорядження, у розпорядчій частині зазначається пункт, який повинен починатися із слів «Визнати таким, що втратив чинність,...» або відповідно «Скасувати …».</w:t>
      </w:r>
    </w:p>
    <w:p w:rsidR="003A4144" w:rsidRPr="003A4144" w:rsidRDefault="003A4144" w:rsidP="005C3FFA">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Не підлягають визнанню такими, що втратили чинність, структурні одиниці (пункти, підпункти, абзаци, розділи, підрозділи тощо) нормативно-правового акта, затвердженого розпорядчим документом, та додатків до нього.</w:t>
      </w:r>
    </w:p>
    <w:p w:rsidR="003A4144" w:rsidRPr="003A4144" w:rsidRDefault="003A4144" w:rsidP="005C3FFA">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lastRenderedPageBreak/>
        <w:t>Не визнаються такими, що втратили чинність, нормативно-правові акти з обмеженим строком дії, строк дії яких минув. Визнання нормативно-правового акта таким, що втратив чинність, не поновлює дію актів, які визнані ним такими, що втратили чинність. Дія окремих структурних одиниць нормативно-правового акта, виключених нормативно-правовим актом, який має обмежений строк дії, відновлюється після закінчення строку його дії.</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51" w:name="n850"/>
      <w:bookmarkEnd w:id="151"/>
      <w:r w:rsidRPr="003A4144">
        <w:rPr>
          <w:rFonts w:ascii="Times New Roman" w:eastAsia="Times New Roman" w:hAnsi="Times New Roman" w:cs="Times New Roman"/>
          <w:sz w:val="28"/>
          <w:szCs w:val="28"/>
          <w:lang w:val="uk-UA" w:eastAsia="uk-UA"/>
        </w:rPr>
        <w:t>95. Контроль за виконанням завдань (доручень), зазначених у розпорядженні, покладається на виконавчий орган, посадову особу, що зазначені у розпорядженні.</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52" w:name="n851"/>
      <w:bookmarkEnd w:id="152"/>
      <w:r w:rsidRPr="003A4144">
        <w:rPr>
          <w:rFonts w:ascii="Times New Roman" w:eastAsia="Times New Roman" w:hAnsi="Times New Roman" w:cs="Times New Roman"/>
          <w:sz w:val="28"/>
          <w:szCs w:val="28"/>
          <w:lang w:val="uk-UA" w:eastAsia="uk-UA"/>
        </w:rPr>
        <w:t>96. Для ознайомлення з розпорядженням укладач готує та подає на реєстрацію разом з підписаним розпорядчим документом список розсилки (перелік виконавчих органів, посадових (службових) осіб, установ, яким необхідно надати копії розпорядчого документа), підписаний працівником, який його склав.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53" w:name="n852"/>
      <w:bookmarkEnd w:id="153"/>
      <w:r w:rsidRPr="003A4144">
        <w:rPr>
          <w:rFonts w:ascii="Times New Roman" w:eastAsia="Times New Roman" w:hAnsi="Times New Roman" w:cs="Times New Roman"/>
          <w:sz w:val="28"/>
          <w:szCs w:val="28"/>
          <w:lang w:val="uk-UA" w:eastAsia="uk-UA"/>
        </w:rPr>
        <w:t>97. Розпорядження з кадрових питань (особового складу) оформлюються у вигляді індивідуальних і зведених розпоряджень. В індивідуальних розпорядженнях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54" w:name="n853"/>
      <w:bookmarkEnd w:id="154"/>
      <w:r w:rsidRPr="003A4144">
        <w:rPr>
          <w:rFonts w:ascii="Times New Roman" w:eastAsia="Times New Roman" w:hAnsi="Times New Roman" w:cs="Times New Roman"/>
          <w:sz w:val="28"/>
          <w:szCs w:val="28"/>
          <w:lang w:val="uk-UA" w:eastAsia="uk-UA"/>
        </w:rPr>
        <w:t>98. Зміст індивідуального розпорядження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розпорядженнях наказах може застосовуватися узагальнений заголовок, наприклад: «Про кадрові питання», «Про особовий склад».</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55" w:name="n854"/>
      <w:bookmarkEnd w:id="155"/>
      <w:r w:rsidRPr="003A4144">
        <w:rPr>
          <w:rFonts w:ascii="Times New Roman" w:eastAsia="Times New Roman" w:hAnsi="Times New Roman" w:cs="Times New Roman"/>
          <w:sz w:val="28"/>
          <w:szCs w:val="28"/>
          <w:lang w:val="uk-UA" w:eastAsia="uk-UA"/>
        </w:rPr>
        <w:t>99. У тексті розпоряджень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56" w:name="n855"/>
      <w:bookmarkEnd w:id="156"/>
      <w:r w:rsidRPr="003A4144">
        <w:rPr>
          <w:rFonts w:ascii="Times New Roman" w:eastAsia="Times New Roman" w:hAnsi="Times New Roman" w:cs="Times New Roman"/>
          <w:sz w:val="28"/>
          <w:szCs w:val="28"/>
          <w:lang w:val="uk-UA" w:eastAsia="uk-UA"/>
        </w:rPr>
        <w:t>100. Розпорядча частина розпорядження з кадрових питань (особового складу) 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розпорядження, і малими – його власне ім’я та текст наказу. Наприклад:</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Надати ІВАНОВІЙ Людмилі</w:t>
      </w:r>
      <w:bookmarkStart w:id="157" w:name="n856"/>
      <w:bookmarkEnd w:id="157"/>
      <w:r w:rsidRPr="003A4144">
        <w:rPr>
          <w:rFonts w:ascii="Times New Roman" w:eastAsia="Times New Roman" w:hAnsi="Times New Roman" w:cs="Times New Roman"/>
          <w:sz w:val="28"/>
          <w:szCs w:val="28"/>
          <w:lang w:val="uk-UA" w:eastAsia="uk-UA"/>
        </w:rPr>
        <w:t xml:space="preserve"> … .</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Перевести ПЕТРОВА Олександра … .</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Звільнити СИДОРОВУ Ніну … .</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У розпорядженні з кадрових питань зазначається підстава для його видання (заява працівника, контракт, доповідна (службова) записка, рішення атестаційної комісії тощо).</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58" w:name="n857"/>
      <w:bookmarkEnd w:id="158"/>
      <w:r w:rsidRPr="003A4144">
        <w:rPr>
          <w:rFonts w:ascii="Times New Roman" w:eastAsia="Times New Roman" w:hAnsi="Times New Roman" w:cs="Times New Roman"/>
          <w:sz w:val="28"/>
          <w:szCs w:val="28"/>
          <w:lang w:val="uk-UA" w:eastAsia="uk-UA"/>
        </w:rPr>
        <w:lastRenderedPageBreak/>
        <w:t>Під час ознайомлення з розпорядженням згаданими у ньому особами на першому примірнику чи на спеціальному бланку проставляються підписи із зазначенням дати ознайомлення.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59" w:name="n858"/>
      <w:bookmarkEnd w:id="159"/>
      <w:r w:rsidRPr="003A4144">
        <w:rPr>
          <w:rFonts w:ascii="Times New Roman" w:eastAsia="Times New Roman" w:hAnsi="Times New Roman" w:cs="Times New Roman"/>
          <w:sz w:val="28"/>
          <w:szCs w:val="28"/>
          <w:lang w:val="uk-UA" w:eastAsia="uk-UA"/>
        </w:rPr>
        <w:t>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60" w:name="n859"/>
      <w:bookmarkEnd w:id="160"/>
      <w:r w:rsidRPr="003A4144">
        <w:rPr>
          <w:rFonts w:ascii="Times New Roman" w:eastAsia="Times New Roman" w:hAnsi="Times New Roman" w:cs="Times New Roman"/>
          <w:sz w:val="28"/>
          <w:szCs w:val="28"/>
          <w:lang w:val="uk-UA" w:eastAsia="uk-UA"/>
        </w:rPr>
        <w:t>101. У зведених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61" w:name="n860"/>
      <w:bookmarkEnd w:id="161"/>
      <w:r w:rsidRPr="003A4144">
        <w:rPr>
          <w:rFonts w:ascii="Times New Roman" w:eastAsia="Times New Roman" w:hAnsi="Times New Roman" w:cs="Times New Roman"/>
          <w:sz w:val="28"/>
          <w:szCs w:val="28"/>
          <w:lang w:val="uk-UA" w:eastAsia="uk-UA"/>
        </w:rPr>
        <w:t>У зведених розпорядженнях прізвища осіб у межах пунктів розміщуються за алфавітом.</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62" w:name="n861"/>
      <w:bookmarkEnd w:id="162"/>
      <w:r w:rsidRPr="003A4144">
        <w:rPr>
          <w:rFonts w:ascii="Times New Roman" w:eastAsia="Times New Roman" w:hAnsi="Times New Roman" w:cs="Times New Roman"/>
          <w:sz w:val="28"/>
          <w:szCs w:val="28"/>
          <w:lang w:val="uk-UA" w:eastAsia="uk-UA"/>
        </w:rPr>
        <w:t>102. Спільне розпорядження виконавчих органів одного рівня оформлюється на чистих аркушах паперу формату А4 (210х297 міліметрів). Державний Герб України під час оформлення таких розпоряджень не відтворюється. Найменування виконавчих органів розміщуються на одному рівні, а назва виду документа – посередині. Дата спільного розпорядження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наказу керівниками виконавчих органів. Розпорядча частина починається із слова «Зобов’язуємо». Підписи керівників виконавчих органів</w:t>
      </w:r>
      <w:r w:rsidRPr="003A4144">
        <w:rPr>
          <w:rFonts w:ascii="Times New Roman" w:eastAsia="Times New Roman" w:hAnsi="Times New Roman" w:cs="Times New Roman"/>
          <w:b/>
          <w:sz w:val="28"/>
          <w:szCs w:val="28"/>
          <w:lang w:val="uk-UA" w:eastAsia="uk-UA"/>
        </w:rPr>
        <w:t xml:space="preserve"> </w:t>
      </w:r>
      <w:r w:rsidRPr="003A4144">
        <w:rPr>
          <w:rFonts w:ascii="Times New Roman" w:eastAsia="Times New Roman" w:hAnsi="Times New Roman" w:cs="Times New Roman"/>
          <w:sz w:val="28"/>
          <w:szCs w:val="28"/>
          <w:lang w:val="uk-UA" w:eastAsia="uk-UA"/>
        </w:rPr>
        <w:t>розташовуються нижче тексту на одному рівні і скріплюються гербовими печатками цих виконавчих органів.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63" w:name="n862"/>
      <w:bookmarkEnd w:id="163"/>
      <w:r w:rsidRPr="003A4144">
        <w:rPr>
          <w:rFonts w:ascii="Times New Roman" w:eastAsia="Times New Roman" w:hAnsi="Times New Roman" w:cs="Times New Roman"/>
          <w:sz w:val="28"/>
          <w:szCs w:val="28"/>
          <w:lang w:val="uk-UA" w:eastAsia="uk-UA"/>
        </w:rPr>
        <w:t>Кількість примірників спільних розпоряджень повинна відповідати кількості виконавчих органів, що їх видають.</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64" w:name="n863"/>
      <w:bookmarkEnd w:id="164"/>
      <w:r w:rsidRPr="003A4144">
        <w:rPr>
          <w:rFonts w:ascii="Times New Roman" w:eastAsia="Times New Roman" w:hAnsi="Times New Roman" w:cs="Times New Roman"/>
          <w:sz w:val="28"/>
          <w:szCs w:val="28"/>
          <w:lang w:val="uk-UA" w:eastAsia="uk-UA"/>
        </w:rPr>
        <w:t>103.</w:t>
      </w:r>
      <w:bookmarkStart w:id="165" w:name="n864"/>
      <w:bookmarkEnd w:id="165"/>
      <w:r w:rsidRPr="003A4144">
        <w:rPr>
          <w:rFonts w:ascii="Times New Roman" w:eastAsia="Times New Roman" w:hAnsi="Times New Roman" w:cs="Times New Roman"/>
          <w:sz w:val="28"/>
          <w:szCs w:val="28"/>
          <w:lang w:val="uk-UA" w:eastAsia="uk-UA"/>
        </w:rPr>
        <w:t>Розпорядження нумеруються у порядку їх видання у межах календарного року, розпорядження з основної діяльності, адміністративно-господарських питань та з кадрових питань (особового складу) мають окрему порядкову нумерацію.</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 xml:space="preserve">104. Копії розпоряджень засвідчуються та надсилаються заінтересованим виконавчим органам, посадовим особам, працівникам в електронній формі виконавчими органами, що їх готували. </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105. У разі необхідності надсилання копії установі, яка не є учасником системи взаємодії, їй надсилається копія у паперовій формі. У такому випадку складається список розсилки (лише щодо тих установ, яким надсилається у паперовій формі), що підписується працівником, який його склав.</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Протоколи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 xml:space="preserve">106. У протоколах фіксується інформація про хід ведення засідань, прийняття </w:t>
      </w:r>
      <w:r w:rsidRPr="003A4144">
        <w:rPr>
          <w:rFonts w:ascii="Times New Roman" w:eastAsia="Times New Roman" w:hAnsi="Times New Roman" w:cs="Times New Roman"/>
          <w:sz w:val="28"/>
          <w:szCs w:val="28"/>
          <w:lang w:val="uk-UA" w:eastAsia="uk-UA"/>
        </w:rPr>
        <w:t xml:space="preserve">в органі місцевого самоврядування, виконавчих </w:t>
      </w:r>
      <w:r w:rsidRPr="003A4144">
        <w:rPr>
          <w:rFonts w:ascii="Times New Roman" w:eastAsia="Times New Roman" w:hAnsi="Times New Roman" w:cs="Times New Roman"/>
          <w:color w:val="000000"/>
          <w:sz w:val="28"/>
          <w:szCs w:val="28"/>
          <w:lang w:val="uk-UA" w:eastAsia="uk-UA"/>
        </w:rPr>
        <w:t xml:space="preserve">та колегіальних </w:t>
      </w:r>
      <w:r w:rsidRPr="003A4144">
        <w:rPr>
          <w:rFonts w:ascii="Times New Roman" w:eastAsia="Times New Roman" w:hAnsi="Times New Roman" w:cs="Times New Roman"/>
          <w:sz w:val="28"/>
          <w:szCs w:val="28"/>
          <w:lang w:val="uk-UA" w:eastAsia="uk-UA"/>
        </w:rPr>
        <w:t>органах</w:t>
      </w:r>
      <w:r w:rsidRPr="003A4144">
        <w:rPr>
          <w:rFonts w:ascii="Times New Roman" w:eastAsia="Times New Roman" w:hAnsi="Times New Roman" w:cs="Times New Roman"/>
          <w:color w:val="000000"/>
          <w:sz w:val="28"/>
          <w:szCs w:val="28"/>
          <w:lang w:val="uk-UA" w:eastAsia="uk-UA"/>
        </w:rPr>
        <w:t xml:space="preserve"> рішень комісіями,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проєктів рішень тощо.</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66" w:name="n868"/>
      <w:bookmarkEnd w:id="166"/>
      <w:r w:rsidRPr="003A4144">
        <w:rPr>
          <w:rFonts w:ascii="Times New Roman" w:eastAsia="Times New Roman" w:hAnsi="Times New Roman" w:cs="Times New Roman"/>
          <w:color w:val="000000"/>
          <w:sz w:val="28"/>
          <w:szCs w:val="28"/>
          <w:lang w:val="uk-UA" w:eastAsia="uk-UA"/>
        </w:rPr>
        <w:lastRenderedPageBreak/>
        <w:t>107.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67" w:name="n869"/>
      <w:bookmarkEnd w:id="167"/>
      <w:r w:rsidRPr="003A4144">
        <w:rPr>
          <w:rFonts w:ascii="Times New Roman" w:eastAsia="Times New Roman" w:hAnsi="Times New Roman" w:cs="Times New Roman"/>
          <w:color w:val="000000"/>
          <w:sz w:val="28"/>
          <w:szCs w:val="28"/>
          <w:lang w:val="uk-UA" w:eastAsia="uk-UA"/>
        </w:rPr>
        <w:t>108. Протокол оформлюється на офіційному бланку колегіального органу або на чистому аркуші паперу формату А4 (210х297 міліметрів) з поздовжнім розташуванням реквізитів.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68" w:name="n870"/>
      <w:bookmarkEnd w:id="168"/>
      <w:r w:rsidRPr="003A4144">
        <w:rPr>
          <w:rFonts w:ascii="Times New Roman" w:eastAsia="Times New Roman" w:hAnsi="Times New Roman" w:cs="Times New Roman"/>
          <w:color w:val="000000"/>
          <w:sz w:val="28"/>
          <w:szCs w:val="28"/>
          <w:lang w:val="uk-UA" w:eastAsia="uk-UA"/>
        </w:rPr>
        <w:t>109. Датою протоколу є дата проведення засідання. Якщо засідання тривало кілька днів, через тире зазначаються перший і останній день засідання.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69" w:name="n871"/>
      <w:bookmarkEnd w:id="169"/>
      <w:r w:rsidRPr="003A4144">
        <w:rPr>
          <w:rFonts w:ascii="Times New Roman" w:eastAsia="Times New Roman" w:hAnsi="Times New Roman" w:cs="Times New Roman"/>
          <w:color w:val="000000"/>
          <w:sz w:val="28"/>
          <w:szCs w:val="28"/>
          <w:lang w:val="uk-UA" w:eastAsia="uk-UA"/>
        </w:rPr>
        <w:t>110.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дорадчого органу, робочої групи тощо.</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70" w:name="n872"/>
      <w:bookmarkEnd w:id="170"/>
      <w:r w:rsidRPr="003A4144">
        <w:rPr>
          <w:rFonts w:ascii="Times New Roman" w:eastAsia="Times New Roman" w:hAnsi="Times New Roman" w:cs="Times New Roman"/>
          <w:color w:val="000000"/>
          <w:sz w:val="28"/>
          <w:szCs w:val="28"/>
          <w:lang w:val="uk-UA" w:eastAsia="uk-UA"/>
        </w:rPr>
        <w:t>111. У реквізиті «місце засідання» зазначається назва населеного пункту, в якому відбулося засідання.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71" w:name="n873"/>
      <w:bookmarkEnd w:id="171"/>
      <w:r w:rsidRPr="003A4144">
        <w:rPr>
          <w:rFonts w:ascii="Times New Roman" w:eastAsia="Times New Roman" w:hAnsi="Times New Roman" w:cs="Times New Roman"/>
          <w:color w:val="000000"/>
          <w:sz w:val="28"/>
          <w:szCs w:val="28"/>
          <w:lang w:val="uk-UA" w:eastAsia="uk-UA"/>
        </w:rPr>
        <w:t>112. Короткий зміст до тексту протоколу повинен відображати вид засідання (наради) або колегіальної діяльності (комісія, робоча група тощо) і включати назву виду документа.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72" w:name="n874"/>
      <w:bookmarkEnd w:id="172"/>
      <w:r w:rsidRPr="003A4144">
        <w:rPr>
          <w:rFonts w:ascii="Times New Roman" w:eastAsia="Times New Roman" w:hAnsi="Times New Roman" w:cs="Times New Roman"/>
          <w:color w:val="000000"/>
          <w:sz w:val="28"/>
          <w:szCs w:val="28"/>
          <w:lang w:val="uk-UA" w:eastAsia="uk-UA"/>
        </w:rPr>
        <w:t>113. Текст протоколу складається зі вступної та основної частин.</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73" w:name="n875"/>
      <w:bookmarkEnd w:id="173"/>
      <w:r w:rsidRPr="003A4144">
        <w:rPr>
          <w:rFonts w:ascii="Times New Roman" w:eastAsia="Times New Roman" w:hAnsi="Times New Roman" w:cs="Times New Roman"/>
          <w:color w:val="000000"/>
          <w:sz w:val="28"/>
          <w:szCs w:val="28"/>
          <w:lang w:val="uk-UA" w:eastAsia="uk-UA"/>
        </w:rPr>
        <w:t>114. У вступній частині протоколу зазначаються прізвища та власне ім’я голови або головуючого, секретаря, запрошених, а також присутніх осіб.</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74" w:name="n876"/>
      <w:bookmarkEnd w:id="174"/>
      <w:r w:rsidRPr="003A4144">
        <w:rPr>
          <w:rFonts w:ascii="Times New Roman" w:eastAsia="Times New Roman" w:hAnsi="Times New Roman" w:cs="Times New Roman"/>
          <w:color w:val="000000"/>
          <w:sz w:val="28"/>
          <w:szCs w:val="28"/>
          <w:lang w:val="uk-UA" w:eastAsia="uk-UA"/>
        </w:rPr>
        <w:t xml:space="preserve">У списку присутніх зазначаються в алфавітному порядку спочатку прізвища та власне ім’я присутніх постійних членів колегіального органу, потім – запрошених осіб із зазначенням посад та у разі потреби найменування </w:t>
      </w:r>
      <w:r w:rsidRPr="003A4144">
        <w:rPr>
          <w:rFonts w:ascii="Times New Roman" w:eastAsia="Times New Roman" w:hAnsi="Times New Roman" w:cs="Times New Roman"/>
          <w:sz w:val="28"/>
          <w:szCs w:val="28"/>
          <w:lang w:val="uk-UA" w:eastAsia="uk-UA"/>
        </w:rPr>
        <w:t xml:space="preserve">виконавчих органів, </w:t>
      </w:r>
      <w:r w:rsidRPr="003A4144">
        <w:rPr>
          <w:rFonts w:ascii="Times New Roman" w:eastAsia="Times New Roman" w:hAnsi="Times New Roman" w:cs="Times New Roman"/>
          <w:color w:val="000000"/>
          <w:sz w:val="28"/>
          <w:szCs w:val="28"/>
          <w:lang w:val="uk-UA" w:eastAsia="uk-UA"/>
        </w:rPr>
        <w:t>установ. Якщо кількість присутніх перевищує 15 осіб, зазначається їх загальна кількість з посиланням на список, що додається до протоколу.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75" w:name="n877"/>
      <w:bookmarkEnd w:id="175"/>
      <w:r w:rsidRPr="003A4144">
        <w:rPr>
          <w:rFonts w:ascii="Times New Roman" w:eastAsia="Times New Roman" w:hAnsi="Times New Roman" w:cs="Times New Roman"/>
          <w:color w:val="000000"/>
          <w:sz w:val="28"/>
          <w:szCs w:val="28"/>
          <w:lang w:val="uk-UA" w:eastAsia="uk-UA"/>
        </w:rPr>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76" w:name="n878"/>
      <w:bookmarkEnd w:id="176"/>
      <w:r w:rsidRPr="003A4144">
        <w:rPr>
          <w:rFonts w:ascii="Times New Roman" w:eastAsia="Times New Roman" w:hAnsi="Times New Roman" w:cs="Times New Roman"/>
          <w:color w:val="000000"/>
          <w:sz w:val="28"/>
          <w:szCs w:val="28"/>
          <w:lang w:val="uk-UA" w:eastAsia="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77" w:name="n879"/>
      <w:bookmarkEnd w:id="177"/>
      <w:r w:rsidRPr="003A4144">
        <w:rPr>
          <w:rFonts w:ascii="Times New Roman" w:eastAsia="Times New Roman" w:hAnsi="Times New Roman" w:cs="Times New Roman"/>
          <w:color w:val="000000"/>
          <w:sz w:val="28"/>
          <w:szCs w:val="28"/>
          <w:lang w:val="uk-UA" w:eastAsia="uk-UA"/>
        </w:rPr>
        <w:t>115.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w:t>
      </w:r>
      <w:r w:rsidRPr="003A4144">
        <w:rPr>
          <w:rFonts w:ascii="Times New Roman" w:eastAsia="Times New Roman" w:hAnsi="Times New Roman" w:cs="Times New Roman"/>
          <w:sz w:val="28"/>
          <w:szCs w:val="28"/>
          <w:lang w:val="uk-UA" w:eastAsia="uk-UA"/>
        </w:rPr>
        <w:t>, ПОСТАНОВИЛИ).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78" w:name="n880"/>
      <w:bookmarkEnd w:id="178"/>
      <w:r w:rsidRPr="003A4144">
        <w:rPr>
          <w:rFonts w:ascii="Times New Roman" w:eastAsia="Times New Roman" w:hAnsi="Times New Roman" w:cs="Times New Roman"/>
          <w:color w:val="000000"/>
          <w:sz w:val="28"/>
          <w:szCs w:val="28"/>
          <w:lang w:val="uk-UA" w:eastAsia="uk-UA"/>
        </w:rPr>
        <w:t>Зазначені слова друкуються великими літерами без відступу від межі лівого поля. Після слів ставиться двокрапка.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79" w:name="n881"/>
      <w:bookmarkEnd w:id="179"/>
      <w:r w:rsidRPr="003A4144">
        <w:rPr>
          <w:rFonts w:ascii="Times New Roman" w:eastAsia="Times New Roman" w:hAnsi="Times New Roman" w:cs="Times New Roman"/>
          <w:color w:val="000000"/>
          <w:sz w:val="28"/>
          <w:szCs w:val="28"/>
          <w:lang w:val="uk-UA" w:eastAsia="uk-UA"/>
        </w:rPr>
        <w:t>116. Після слова «СЛУХАЛИ» зазначається текст виступу основного доповідача. Прізвище та власне ім’я кожного доповідача друкуються з нового рядка. Текст виступу викладається від третьої особі однини.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80" w:name="n882"/>
      <w:bookmarkEnd w:id="180"/>
      <w:r w:rsidRPr="003A4144">
        <w:rPr>
          <w:rFonts w:ascii="Times New Roman" w:eastAsia="Times New Roman" w:hAnsi="Times New Roman" w:cs="Times New Roman"/>
          <w:color w:val="000000"/>
          <w:sz w:val="28"/>
          <w:szCs w:val="28"/>
          <w:lang w:val="uk-UA" w:eastAsia="uk-UA"/>
        </w:rPr>
        <w:t>117.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81" w:name="n883"/>
      <w:bookmarkEnd w:id="181"/>
      <w:r w:rsidRPr="003A4144">
        <w:rPr>
          <w:rFonts w:ascii="Times New Roman" w:eastAsia="Times New Roman" w:hAnsi="Times New Roman" w:cs="Times New Roman"/>
          <w:color w:val="000000"/>
          <w:sz w:val="28"/>
          <w:szCs w:val="28"/>
          <w:lang w:val="uk-UA" w:eastAsia="uk-UA"/>
        </w:rPr>
        <w:lastRenderedPageBreak/>
        <w:t>118.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власного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82" w:name="n884"/>
      <w:bookmarkEnd w:id="182"/>
      <w:r w:rsidRPr="003A4144">
        <w:rPr>
          <w:rFonts w:ascii="Times New Roman" w:eastAsia="Times New Roman" w:hAnsi="Times New Roman" w:cs="Times New Roman"/>
          <w:sz w:val="28"/>
          <w:szCs w:val="28"/>
          <w:lang w:val="uk-UA" w:eastAsia="uk-UA"/>
        </w:rPr>
        <w:t>119. 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83" w:name="n885"/>
      <w:bookmarkEnd w:id="183"/>
      <w:r w:rsidRPr="003A4144">
        <w:rPr>
          <w:rFonts w:ascii="Times New Roman" w:eastAsia="Times New Roman" w:hAnsi="Times New Roman" w:cs="Times New Roman"/>
          <w:color w:val="000000"/>
          <w:sz w:val="28"/>
          <w:szCs w:val="28"/>
          <w:lang w:val="uk-UA" w:eastAsia="uk-UA"/>
        </w:rPr>
        <w:t xml:space="preserve">Рішення, що містять кілька </w:t>
      </w:r>
      <w:r w:rsidRPr="003A4144">
        <w:rPr>
          <w:rFonts w:ascii="Times New Roman" w:eastAsia="Times New Roman" w:hAnsi="Times New Roman" w:cs="Times New Roman"/>
          <w:sz w:val="28"/>
          <w:szCs w:val="28"/>
          <w:lang w:val="uk-UA" w:eastAsia="uk-UA"/>
        </w:rPr>
        <w:t xml:space="preserve">питань, поділяють на пункти і підпункти, які нумеруються арабськими цифрами. </w:t>
      </w:r>
      <w:bookmarkStart w:id="184" w:name="n886"/>
      <w:bookmarkEnd w:id="184"/>
      <w:r w:rsidRPr="003A4144">
        <w:rPr>
          <w:rFonts w:ascii="Times New Roman" w:eastAsia="Times New Roman" w:hAnsi="Times New Roman" w:cs="Times New Roman"/>
          <w:sz w:val="28"/>
          <w:szCs w:val="28"/>
          <w:lang w:val="uk-UA" w:eastAsia="uk-UA"/>
        </w:rPr>
        <w:t>Пункти нумеруються цифрами без дужок. Після цифри ставиться крапка. Кожен пункт починається з великої літери. Підпункти нумеруються цифрами з дужкою. Крапка після дужки, яка стоїть після цифри, не ставиться, перше слово підпункту починається з малої літери.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120.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85" w:name="n887"/>
      <w:bookmarkEnd w:id="185"/>
      <w:r w:rsidRPr="003A4144">
        <w:rPr>
          <w:rFonts w:ascii="Times New Roman" w:eastAsia="Times New Roman" w:hAnsi="Times New Roman" w:cs="Times New Roman"/>
          <w:color w:val="000000"/>
          <w:sz w:val="28"/>
          <w:szCs w:val="28"/>
          <w:lang w:val="uk-UA" w:eastAsia="uk-UA"/>
        </w:rPr>
        <w:t>Реквізит «Відмітка про наявність додатків» наприкінці тексту протоколу не зазначається.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86" w:name="n888"/>
      <w:bookmarkEnd w:id="186"/>
      <w:r w:rsidRPr="003A4144">
        <w:rPr>
          <w:rFonts w:ascii="Times New Roman" w:eastAsia="Times New Roman" w:hAnsi="Times New Roman" w:cs="Times New Roman"/>
          <w:color w:val="000000"/>
          <w:sz w:val="28"/>
          <w:szCs w:val="28"/>
          <w:lang w:val="uk-UA" w:eastAsia="uk-UA"/>
        </w:rPr>
        <w:t>121. Протокол підписується головуючим на засіданні колегіального органу та секретарем.</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187" w:name="n889"/>
      <w:bookmarkEnd w:id="187"/>
      <w:r w:rsidRPr="003A4144">
        <w:rPr>
          <w:rFonts w:ascii="Times New Roman" w:eastAsia="Times New Roman" w:hAnsi="Times New Roman" w:cs="Times New Roman"/>
          <w:sz w:val="28"/>
          <w:szCs w:val="28"/>
          <w:lang w:val="uk-UA" w:eastAsia="uk-UA"/>
        </w:rPr>
        <w:t>122.</w:t>
      </w:r>
      <w:r w:rsidRPr="003A4144">
        <w:rPr>
          <w:rFonts w:ascii="Times New Roman" w:eastAsia="Times New Roman" w:hAnsi="Times New Roman" w:cs="Times New Roman"/>
          <w:color w:val="008000"/>
          <w:sz w:val="28"/>
          <w:szCs w:val="28"/>
          <w:lang w:val="uk-UA" w:eastAsia="uk-UA"/>
        </w:rPr>
        <w:t xml:space="preserve"> </w:t>
      </w:r>
      <w:r w:rsidRPr="003A4144">
        <w:rPr>
          <w:rFonts w:ascii="Times New Roman" w:eastAsia="Times New Roman" w:hAnsi="Times New Roman" w:cs="Times New Roman"/>
          <w:sz w:val="28"/>
          <w:szCs w:val="28"/>
          <w:lang w:val="uk-UA" w:eastAsia="uk-UA"/>
        </w:rPr>
        <w:t>Паперові копії протоколів або витяги з них засвідчуються відповідною печаткою і надсилаються у разі потреби заінтересованим установам та посадовим особам. Список розсилки складає та підписує секретар або посадова особа.</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sz w:val="28"/>
          <w:szCs w:val="28"/>
          <w:lang w:val="uk-UA"/>
        </w:rPr>
        <w:t>Службові листи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123. Службові листи складаються з метою обміну інформацією як відповіді на виконання завдань, визначених в актах органів державної влади, дорученнях вищих посадових осіб, на запити, звернення, а також кореспонденцію Верховної Ради України, на виконання доручень установ вищого рівня, на запити інших установ, звернення громадян, запити на інформацію, а також як ініціативні та супровідні листи.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88" w:name="n892"/>
      <w:bookmarkEnd w:id="188"/>
      <w:r w:rsidRPr="003A4144">
        <w:rPr>
          <w:rFonts w:ascii="Times New Roman" w:eastAsia="Times New Roman" w:hAnsi="Times New Roman" w:cs="Times New Roman"/>
          <w:color w:val="000000"/>
          <w:sz w:val="28"/>
          <w:szCs w:val="28"/>
          <w:lang w:val="uk-UA" w:eastAsia="uk-UA"/>
        </w:rPr>
        <w:t>124. У разі наявності підстав, які визнаються обґрунтованими для створення документів у паперовій формі, службовий лист оформлюється у паперовій формі на спеціальному для листів бланку формату A4 (210х297 міліметрів). Якщо текст листа не перевищує семи рядків, може використовуватися бланк формату А5 (210х148 міліметрів).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89" w:name="n893"/>
      <w:bookmarkEnd w:id="189"/>
      <w:r w:rsidRPr="003A4144">
        <w:rPr>
          <w:rFonts w:ascii="Times New Roman" w:eastAsia="Times New Roman" w:hAnsi="Times New Roman" w:cs="Times New Roman"/>
          <w:color w:val="000000"/>
          <w:sz w:val="28"/>
          <w:szCs w:val="28"/>
          <w:lang w:val="uk-UA" w:eastAsia="uk-UA"/>
        </w:rPr>
        <w:t>125. 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90" w:name="n1502"/>
      <w:bookmarkStart w:id="191" w:name="n894"/>
      <w:bookmarkEnd w:id="190"/>
      <w:bookmarkEnd w:id="191"/>
      <w:r w:rsidRPr="003A4144">
        <w:rPr>
          <w:rFonts w:ascii="Times New Roman" w:eastAsia="Times New Roman" w:hAnsi="Times New Roman" w:cs="Times New Roman"/>
          <w:color w:val="000000"/>
          <w:sz w:val="28"/>
          <w:szCs w:val="28"/>
          <w:lang w:val="uk-UA" w:eastAsia="uk-UA"/>
        </w:rPr>
        <w:lastRenderedPageBreak/>
        <w:t>126. Датою листа є дата реєстрації вихідної кореспонденції у службі діловодства.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92" w:name="n895"/>
      <w:bookmarkEnd w:id="192"/>
      <w:r w:rsidRPr="003A4144">
        <w:rPr>
          <w:rFonts w:ascii="Times New Roman" w:eastAsia="Times New Roman" w:hAnsi="Times New Roman" w:cs="Times New Roman"/>
          <w:color w:val="000000"/>
          <w:sz w:val="28"/>
          <w:szCs w:val="28"/>
          <w:lang w:val="uk-UA" w:eastAsia="uk-UA"/>
        </w:rPr>
        <w:t>127. Як правило, у листі порушується одне питання.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93" w:name="n896"/>
      <w:bookmarkEnd w:id="193"/>
      <w:r w:rsidRPr="003A4144">
        <w:rPr>
          <w:rFonts w:ascii="Times New Roman" w:eastAsia="Times New Roman" w:hAnsi="Times New Roman" w:cs="Times New Roman"/>
          <w:color w:val="000000"/>
          <w:sz w:val="28"/>
          <w:szCs w:val="28"/>
          <w:lang w:val="uk-UA" w:eastAsia="uk-UA"/>
        </w:rPr>
        <w:t>128. Текст листа викладається від першої особи множини з використанням слів: «просимо повідомити...», «роз’яснюємо, що...» або від третьої особи однини – «</w:t>
      </w:r>
      <w:r w:rsidR="003C22E0">
        <w:rPr>
          <w:rFonts w:ascii="Times New Roman" w:eastAsia="Times New Roman" w:hAnsi="Times New Roman" w:cs="Times New Roman"/>
          <w:color w:val="000000"/>
          <w:sz w:val="28"/>
          <w:szCs w:val="28"/>
          <w:lang w:val="uk-UA" w:eastAsia="uk-UA"/>
        </w:rPr>
        <w:t>селищна</w:t>
      </w:r>
      <w:r w:rsidRPr="003A4144">
        <w:rPr>
          <w:rFonts w:ascii="Times New Roman" w:eastAsia="Times New Roman" w:hAnsi="Times New Roman" w:cs="Times New Roman"/>
          <w:color w:val="000000"/>
          <w:sz w:val="28"/>
          <w:szCs w:val="28"/>
          <w:lang w:val="uk-UA" w:eastAsia="uk-UA"/>
        </w:rPr>
        <w:t xml:space="preserve"> рада інформує...», «</w:t>
      </w:r>
      <w:r w:rsidR="003C22E0">
        <w:rPr>
          <w:rFonts w:ascii="Times New Roman" w:eastAsia="Times New Roman" w:hAnsi="Times New Roman" w:cs="Times New Roman"/>
          <w:color w:val="000000"/>
          <w:sz w:val="28"/>
          <w:szCs w:val="28"/>
          <w:lang w:val="uk-UA" w:eastAsia="uk-UA"/>
        </w:rPr>
        <w:t>відділ</w:t>
      </w:r>
      <w:r w:rsidRPr="003A4144">
        <w:rPr>
          <w:rFonts w:ascii="Times New Roman" w:eastAsia="Times New Roman" w:hAnsi="Times New Roman" w:cs="Times New Roman"/>
          <w:color w:val="000000"/>
          <w:sz w:val="28"/>
          <w:szCs w:val="28"/>
          <w:lang w:val="uk-UA" w:eastAsia="uk-UA"/>
        </w:rPr>
        <w:t xml:space="preserve"> вважає за доцільне».</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94" w:name="n897"/>
      <w:bookmarkEnd w:id="194"/>
      <w:r w:rsidRPr="003A4144">
        <w:rPr>
          <w:rFonts w:ascii="Times New Roman" w:eastAsia="Times New Roman" w:hAnsi="Times New Roman" w:cs="Times New Roman"/>
          <w:color w:val="000000"/>
          <w:sz w:val="28"/>
          <w:szCs w:val="28"/>
          <w:lang w:val="uk-UA" w:eastAsia="uk-UA"/>
        </w:rPr>
        <w:t>Якщо лист складено на бланку посадової особи, текст викладається від першої особи однини – «прошу...», «пропоную...».</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95" w:name="n898"/>
      <w:bookmarkEnd w:id="195"/>
      <w:r w:rsidRPr="003A4144">
        <w:rPr>
          <w:rFonts w:ascii="Times New Roman" w:eastAsia="Times New Roman" w:hAnsi="Times New Roman" w:cs="Times New Roman"/>
          <w:color w:val="000000"/>
          <w:sz w:val="28"/>
          <w:szCs w:val="28"/>
          <w:lang w:val="uk-UA" w:eastAsia="uk-UA"/>
        </w:rPr>
        <w:t>129. Службові листи підписуються відповідно до пунктів 48.–54. цієї Інструкції. Гербовою печаткою засвідчуються лише гарантійні листи.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96" w:name="n899"/>
      <w:bookmarkEnd w:id="196"/>
      <w:r w:rsidRPr="003A4144">
        <w:rPr>
          <w:rFonts w:ascii="Times New Roman" w:eastAsia="Times New Roman" w:hAnsi="Times New Roman" w:cs="Times New Roman"/>
          <w:color w:val="000000"/>
          <w:sz w:val="28"/>
          <w:szCs w:val="28"/>
          <w:lang w:val="uk-UA" w:eastAsia="uk-UA"/>
        </w:rPr>
        <w:t>130. Службовий лист у паперовій формі візує автор документа, керівник виконавчого органу</w:t>
      </w:r>
      <w:r w:rsidRPr="003A4144">
        <w:rPr>
          <w:rFonts w:ascii="Times New Roman" w:eastAsia="Times New Roman" w:hAnsi="Times New Roman" w:cs="Times New Roman"/>
          <w:sz w:val="28"/>
          <w:szCs w:val="28"/>
          <w:lang w:val="uk-UA" w:eastAsia="uk-UA"/>
        </w:rPr>
        <w:t>, в якому його створено, у разі потреби (якщо в листі порушуються важливі та принципові питання) керівники заінтересованих виконавчих органів, а також заступник керівника органу місцевого самоврядування, який координує</w:t>
      </w:r>
      <w:r w:rsidRPr="003A4144">
        <w:rPr>
          <w:rFonts w:ascii="Times New Roman" w:eastAsia="Times New Roman" w:hAnsi="Times New Roman" w:cs="Times New Roman"/>
          <w:color w:val="000000"/>
          <w:sz w:val="28"/>
          <w:szCs w:val="28"/>
          <w:lang w:val="uk-UA" w:eastAsia="uk-UA"/>
        </w:rPr>
        <w:t xml:space="preserve"> роботу виконавчого органу, в якому створено відповідний лист.</w:t>
      </w:r>
    </w:p>
    <w:p w:rsidR="003A4144" w:rsidRPr="003A4144" w:rsidRDefault="003A4144" w:rsidP="005C3FFA">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bookmarkStart w:id="197" w:name="n900"/>
      <w:bookmarkEnd w:id="197"/>
      <w:r w:rsidRPr="003A4144">
        <w:rPr>
          <w:rFonts w:ascii="Times New Roman" w:eastAsia="Times New Roman" w:hAnsi="Times New Roman" w:cs="Times New Roman"/>
          <w:b/>
          <w:iCs/>
          <w:color w:val="000000"/>
          <w:sz w:val="28"/>
          <w:szCs w:val="28"/>
          <w:lang w:val="uk-UA" w:eastAsia="uk-UA"/>
        </w:rPr>
        <w:t>Документи до засідань колегіальних органів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98" w:name="n901"/>
      <w:bookmarkEnd w:id="198"/>
      <w:r w:rsidRPr="003A4144">
        <w:rPr>
          <w:rFonts w:ascii="Times New Roman" w:eastAsia="Times New Roman" w:hAnsi="Times New Roman" w:cs="Times New Roman"/>
          <w:color w:val="000000"/>
          <w:sz w:val="28"/>
          <w:szCs w:val="28"/>
          <w:lang w:val="uk-UA" w:eastAsia="uk-UA"/>
        </w:rPr>
        <w:t>131. Підготовка та оформлення документів до засідань колегіальних органів здійснюються з метою організаційного забезпечення відповідного органу.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199" w:name="n902"/>
      <w:bookmarkEnd w:id="199"/>
      <w:r w:rsidRPr="003A4144">
        <w:rPr>
          <w:rFonts w:ascii="Times New Roman" w:eastAsia="Times New Roman" w:hAnsi="Times New Roman" w:cs="Times New Roman"/>
          <w:color w:val="000000"/>
          <w:sz w:val="28"/>
          <w:szCs w:val="28"/>
          <w:lang w:val="uk-UA" w:eastAsia="uk-UA"/>
        </w:rPr>
        <w:t>132. Засідання колегіальних органів проводяться відповідно до затверджених планів їх роботи та у разі потреби.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 xml:space="preserve">Пленарні засідання </w:t>
      </w:r>
      <w:r w:rsidR="009A3218">
        <w:rPr>
          <w:rFonts w:ascii="Times New Roman" w:eastAsia="Times New Roman" w:hAnsi="Times New Roman" w:cs="Times New Roman"/>
          <w:sz w:val="28"/>
          <w:szCs w:val="28"/>
          <w:lang w:val="uk-UA" w:eastAsia="uk-UA"/>
        </w:rPr>
        <w:t>селищної</w:t>
      </w:r>
      <w:r w:rsidRPr="003A4144">
        <w:rPr>
          <w:rFonts w:ascii="Times New Roman" w:eastAsia="Times New Roman" w:hAnsi="Times New Roman" w:cs="Times New Roman"/>
          <w:sz w:val="28"/>
          <w:szCs w:val="28"/>
          <w:lang w:val="uk-UA" w:eastAsia="uk-UA"/>
        </w:rPr>
        <w:t xml:space="preserve"> ради, засідання постійних комісій ради проводяться відповідно до Закону України «Про місцеве самоврядування в Україні» та Регламенту </w:t>
      </w:r>
      <w:bookmarkStart w:id="200" w:name="n903"/>
      <w:bookmarkEnd w:id="200"/>
      <w:r w:rsidR="009A3218">
        <w:rPr>
          <w:rFonts w:ascii="Times New Roman" w:eastAsia="Times New Roman" w:hAnsi="Times New Roman" w:cs="Times New Roman"/>
          <w:sz w:val="28"/>
          <w:szCs w:val="28"/>
          <w:lang w:val="uk-UA" w:eastAsia="uk-UA"/>
        </w:rPr>
        <w:t>селищної</w:t>
      </w:r>
      <w:r w:rsidRPr="003A4144">
        <w:rPr>
          <w:rFonts w:ascii="Times New Roman" w:eastAsia="Times New Roman" w:hAnsi="Times New Roman" w:cs="Times New Roman"/>
          <w:sz w:val="28"/>
          <w:szCs w:val="28"/>
          <w:lang w:val="uk-UA" w:eastAsia="uk-UA"/>
        </w:rPr>
        <w:t xml:space="preserve"> ради.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У плані роботи колегіального органу зазначаються питання, що повинні розглядатися, дата розгляду, прізвище, власне ім’я доповідача та найменування виконавчого органу, який готує документи для розгляду питання колегіальним органом.</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01" w:name="n904"/>
      <w:bookmarkEnd w:id="201"/>
      <w:r w:rsidRPr="003A4144">
        <w:rPr>
          <w:rFonts w:ascii="Times New Roman" w:eastAsia="Times New Roman" w:hAnsi="Times New Roman" w:cs="Times New Roman"/>
          <w:color w:val="000000"/>
          <w:sz w:val="28"/>
          <w:szCs w:val="28"/>
          <w:lang w:val="uk-UA" w:eastAsia="uk-UA"/>
        </w:rPr>
        <w:t>Проєкт плану роботи колегіального органу складається відповідним виконавчим органом з урахуванням пропозицій виконавчих органів.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02" w:name="n905"/>
      <w:bookmarkEnd w:id="202"/>
      <w:r w:rsidRPr="003A4144">
        <w:rPr>
          <w:rFonts w:ascii="Times New Roman" w:eastAsia="Times New Roman" w:hAnsi="Times New Roman" w:cs="Times New Roman"/>
          <w:color w:val="000000"/>
          <w:sz w:val="28"/>
          <w:szCs w:val="28"/>
          <w:lang w:val="uk-UA" w:eastAsia="uk-UA"/>
        </w:rPr>
        <w:t>Керівники виконавчих органів подають для включення до плану роботи колегіального органу перелік питань, які вони вважають за необхідне розглянути на його засіданні.</w:t>
      </w:r>
      <w:bookmarkStart w:id="203" w:name="n906"/>
      <w:bookmarkEnd w:id="203"/>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Затверджений колегіальним органом план роботи доводиться до відома його членів та виконавчих органів секретарем колегіального органу або іншою посадовою особою, яка відповідно до повноважень забезпечує організацію роботи такого органу. Додаткові питання до затвердженого плану роботи колегіального органу можуть бути включені за рішенням членів цього колегіального органу.</w:t>
      </w:r>
      <w:bookmarkStart w:id="204" w:name="n907"/>
      <w:bookmarkEnd w:id="204"/>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color w:val="000000"/>
          <w:sz w:val="28"/>
          <w:szCs w:val="28"/>
          <w:lang w:val="uk-UA" w:eastAsia="uk-UA"/>
        </w:rPr>
        <w:t xml:space="preserve">133. </w:t>
      </w:r>
      <w:r w:rsidRPr="003A4144">
        <w:rPr>
          <w:rFonts w:ascii="Times New Roman" w:eastAsia="Times New Roman" w:hAnsi="Times New Roman" w:cs="Times New Roman"/>
          <w:sz w:val="28"/>
          <w:szCs w:val="28"/>
          <w:lang w:val="uk-UA" w:eastAsia="uk-UA"/>
        </w:rPr>
        <w:t>Документи з питань, що вносяться на розгляд колегіального органу, повинні подаватися не пізніше ніж за десять днів до засідання, а у разі проведення позачергового засідання – не пізніше ніж за один день. Зазначені документи містять:</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05" w:name="n908"/>
      <w:bookmarkEnd w:id="205"/>
      <w:r w:rsidRPr="003A4144">
        <w:rPr>
          <w:rFonts w:ascii="Times New Roman" w:eastAsia="Times New Roman" w:hAnsi="Times New Roman" w:cs="Times New Roman"/>
          <w:color w:val="000000"/>
          <w:sz w:val="28"/>
          <w:szCs w:val="28"/>
          <w:lang w:val="uk-UA" w:eastAsia="uk-UA"/>
        </w:rPr>
        <w:t>– доповідну записку, адресовану колегіальному органу (у разі потреби), в якій ґрунтовно викладені питання з висновками і пропозиціями;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06" w:name="n909"/>
      <w:bookmarkEnd w:id="206"/>
      <w:r w:rsidRPr="003A4144">
        <w:rPr>
          <w:rFonts w:ascii="Times New Roman" w:eastAsia="Times New Roman" w:hAnsi="Times New Roman" w:cs="Times New Roman"/>
          <w:color w:val="000000"/>
          <w:sz w:val="28"/>
          <w:szCs w:val="28"/>
          <w:lang w:val="uk-UA" w:eastAsia="uk-UA"/>
        </w:rPr>
        <w:lastRenderedPageBreak/>
        <w:t>– проєкт рішення колегіального органу, завізований заступниками керівника органу місцевого самоврядування, керівниками заінтересованих виконавчих органів, а також завізовані документи до нього (аналітичні довідки, таблиці, діаграми тощо);</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07" w:name="n910"/>
      <w:bookmarkStart w:id="208" w:name="n911"/>
      <w:bookmarkEnd w:id="207"/>
      <w:bookmarkEnd w:id="208"/>
      <w:r w:rsidRPr="003A4144">
        <w:rPr>
          <w:rFonts w:ascii="Times New Roman" w:eastAsia="Times New Roman" w:hAnsi="Times New Roman" w:cs="Times New Roman"/>
          <w:color w:val="000000"/>
          <w:sz w:val="28"/>
          <w:szCs w:val="28"/>
          <w:lang w:val="uk-UA" w:eastAsia="uk-UA"/>
        </w:rPr>
        <w:t>– список осіб, які запрошуються на засідання колегіального органу;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09" w:name="n912"/>
      <w:bookmarkEnd w:id="209"/>
      <w:r w:rsidRPr="003A4144">
        <w:rPr>
          <w:rFonts w:ascii="Times New Roman" w:eastAsia="Times New Roman" w:hAnsi="Times New Roman" w:cs="Times New Roman"/>
          <w:color w:val="000000"/>
          <w:sz w:val="28"/>
          <w:szCs w:val="28"/>
          <w:lang w:val="uk-UA" w:eastAsia="uk-UA"/>
        </w:rPr>
        <w:t>– інші документи, необхідні для розгляду питань.</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10" w:name="n913"/>
      <w:bookmarkEnd w:id="210"/>
      <w:r w:rsidRPr="003A4144">
        <w:rPr>
          <w:rFonts w:ascii="Times New Roman" w:eastAsia="Times New Roman" w:hAnsi="Times New Roman" w:cs="Times New Roman"/>
          <w:color w:val="000000"/>
          <w:sz w:val="28"/>
          <w:szCs w:val="28"/>
          <w:lang w:val="uk-UA" w:eastAsia="uk-UA"/>
        </w:rPr>
        <w:t>134. Документи, підготовлені для розгляду колегіальним органом, а також один примірник їх копій, зберігаються у виконавчому органі, який відповідно до повноважень забезпечує організацію роботи колегіального органу, окремо з кожного засідання.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11" w:name="n914"/>
      <w:bookmarkEnd w:id="211"/>
      <w:r w:rsidRPr="003A4144">
        <w:rPr>
          <w:rFonts w:ascii="Times New Roman" w:eastAsia="Times New Roman" w:hAnsi="Times New Roman" w:cs="Times New Roman"/>
          <w:color w:val="000000"/>
          <w:sz w:val="28"/>
          <w:szCs w:val="28"/>
          <w:lang w:val="uk-UA" w:eastAsia="uk-UA"/>
        </w:rPr>
        <w:t>135.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12" w:name="n915"/>
      <w:bookmarkEnd w:id="212"/>
      <w:r w:rsidRPr="003A4144">
        <w:rPr>
          <w:rFonts w:ascii="Times New Roman" w:eastAsia="Times New Roman" w:hAnsi="Times New Roman" w:cs="Times New Roman"/>
          <w:color w:val="000000"/>
          <w:sz w:val="28"/>
          <w:szCs w:val="28"/>
          <w:lang w:val="uk-UA" w:eastAsia="uk-UA"/>
        </w:rPr>
        <w:t>136. За підготовку документів для проведення засідань колегіального органу відповідають керівники заінтересованих виконавчих органів.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13" w:name="n916"/>
      <w:bookmarkEnd w:id="213"/>
      <w:r w:rsidRPr="003A4144">
        <w:rPr>
          <w:rFonts w:ascii="Times New Roman" w:eastAsia="Times New Roman" w:hAnsi="Times New Roman" w:cs="Times New Roman"/>
          <w:color w:val="000000"/>
          <w:sz w:val="28"/>
          <w:szCs w:val="28"/>
          <w:lang w:val="uk-UA" w:eastAsia="uk-UA"/>
        </w:rPr>
        <w:t>137. Секретар колегіального органу або посадова особа, яка відповідно до повноважень забезпечує його роботу, здійснює контроль за своєчасним поданням документів на розгляд та перевіряє їх на наявність у повному обсязі та правильність оформлення.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14" w:name="n917"/>
      <w:bookmarkEnd w:id="214"/>
      <w:r w:rsidRPr="003A4144">
        <w:rPr>
          <w:rFonts w:ascii="Times New Roman" w:eastAsia="Times New Roman" w:hAnsi="Times New Roman" w:cs="Times New Roman"/>
          <w:color w:val="000000"/>
          <w:sz w:val="28"/>
          <w:szCs w:val="28"/>
          <w:lang w:val="uk-UA" w:eastAsia="uk-UA"/>
        </w:rPr>
        <w:t>138. Документи, подані з порушенням установленого порядку і строків, до розгляду не приймаються.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15" w:name="n918"/>
      <w:bookmarkEnd w:id="215"/>
      <w:r w:rsidRPr="003A4144">
        <w:rPr>
          <w:rFonts w:ascii="Times New Roman" w:eastAsia="Times New Roman" w:hAnsi="Times New Roman" w:cs="Times New Roman"/>
          <w:color w:val="000000"/>
          <w:sz w:val="28"/>
          <w:szCs w:val="28"/>
          <w:lang w:val="uk-UA" w:eastAsia="uk-UA"/>
        </w:rPr>
        <w:t xml:space="preserve">139. Результати засідання колегіального органу оформлюються протоколом згідно з вимогами, зазначеними </w:t>
      </w:r>
      <w:r w:rsidRPr="003A4144">
        <w:rPr>
          <w:rFonts w:ascii="Times New Roman" w:eastAsia="Times New Roman" w:hAnsi="Times New Roman" w:cs="Times New Roman"/>
          <w:sz w:val="28"/>
          <w:szCs w:val="28"/>
          <w:lang w:val="uk-UA" w:eastAsia="uk-UA"/>
        </w:rPr>
        <w:t xml:space="preserve">у </w:t>
      </w:r>
      <w:hyperlink r:id="rId13" w:anchor="n306" w:history="1">
        <w:r w:rsidRPr="003A4144">
          <w:rPr>
            <w:rFonts w:ascii="Times New Roman" w:eastAsia="Times New Roman" w:hAnsi="Times New Roman" w:cs="Times New Roman"/>
            <w:color w:val="0000FF"/>
            <w:sz w:val="28"/>
            <w:szCs w:val="28"/>
            <w:u w:val="single"/>
            <w:lang w:val="uk-UA" w:eastAsia="uk-UA"/>
          </w:rPr>
          <w:t>пунктах 106.–12</w:t>
        </w:r>
      </w:hyperlink>
      <w:r w:rsidRPr="003A4144">
        <w:rPr>
          <w:rFonts w:ascii="Times New Roman" w:eastAsia="Times New Roman" w:hAnsi="Times New Roman" w:cs="Times New Roman"/>
          <w:sz w:val="28"/>
          <w:szCs w:val="28"/>
          <w:lang w:val="uk-UA" w:eastAsia="uk-UA"/>
        </w:rPr>
        <w:t>2.</w:t>
      </w:r>
      <w:r w:rsidRPr="003A4144">
        <w:rPr>
          <w:rFonts w:ascii="Times New Roman" w:eastAsia="Times New Roman" w:hAnsi="Times New Roman" w:cs="Times New Roman"/>
          <w:color w:val="000000"/>
          <w:sz w:val="28"/>
          <w:szCs w:val="28"/>
          <w:lang w:val="uk-UA" w:eastAsia="uk-UA"/>
        </w:rPr>
        <w:t> Інструкції.</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16" w:name="n919"/>
      <w:bookmarkStart w:id="217" w:name="n920"/>
      <w:bookmarkEnd w:id="216"/>
      <w:bookmarkEnd w:id="217"/>
      <w:r w:rsidRPr="003A4144">
        <w:rPr>
          <w:rFonts w:ascii="Times New Roman" w:eastAsia="Times New Roman" w:hAnsi="Times New Roman" w:cs="Times New Roman"/>
          <w:sz w:val="28"/>
          <w:szCs w:val="28"/>
          <w:lang w:val="uk-UA" w:eastAsia="uk-UA"/>
        </w:rPr>
        <w:t>140. Витяги з протоколів оформлюються на відповідному бланку і засвідчуються печаткою для документів або виконачого органу, який відповідно до повноважень забезпечує організацію роботи колегіального органу.</w:t>
      </w:r>
    </w:p>
    <w:p w:rsidR="003A4144" w:rsidRPr="003A4144" w:rsidRDefault="003A4144" w:rsidP="005C3FFA">
      <w:pPr>
        <w:shd w:val="clear" w:color="auto" w:fill="FFFFFF"/>
        <w:spacing w:after="0" w:line="240" w:lineRule="auto"/>
        <w:jc w:val="center"/>
        <w:rPr>
          <w:rFonts w:ascii="Times New Roman" w:eastAsia="Times New Roman" w:hAnsi="Times New Roman" w:cs="Times New Roman"/>
          <w:sz w:val="24"/>
          <w:szCs w:val="24"/>
          <w:lang w:val="uk-UA" w:eastAsia="uk-UA"/>
        </w:rPr>
      </w:pPr>
      <w:r w:rsidRPr="003A4144">
        <w:rPr>
          <w:rFonts w:ascii="Times New Roman" w:eastAsia="Times New Roman" w:hAnsi="Times New Roman" w:cs="Times New Roman"/>
          <w:b/>
          <w:iCs/>
          <w:color w:val="000000"/>
          <w:sz w:val="28"/>
          <w:szCs w:val="28"/>
          <w:lang w:val="uk-UA" w:eastAsia="uk-UA"/>
        </w:rPr>
        <w:t>Документи про службові відрядження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18" w:name="n922"/>
      <w:bookmarkEnd w:id="218"/>
      <w:r w:rsidRPr="003A4144">
        <w:rPr>
          <w:rFonts w:ascii="Times New Roman" w:eastAsia="Times New Roman" w:hAnsi="Times New Roman" w:cs="Times New Roman"/>
          <w:color w:val="000000"/>
          <w:sz w:val="28"/>
          <w:szCs w:val="28"/>
          <w:lang w:val="uk-UA" w:eastAsia="uk-UA"/>
        </w:rPr>
        <w:t>141. Службові відрядження працівників передбачаються у планах-графіках підвищення кваліфікації посадових осіб апарату органу місцевого самоврядування та виконавчих органів, затверджених розпорядженням керівника органу місцевого самоврядува</w:t>
      </w:r>
      <w:r w:rsidR="006226AA">
        <w:rPr>
          <w:rFonts w:ascii="Times New Roman" w:eastAsia="Times New Roman" w:hAnsi="Times New Roman" w:cs="Times New Roman"/>
          <w:color w:val="000000"/>
          <w:sz w:val="28"/>
          <w:szCs w:val="28"/>
          <w:lang w:val="uk-UA" w:eastAsia="uk-UA"/>
        </w:rPr>
        <w:t>н</w:t>
      </w:r>
      <w:r w:rsidRPr="003A4144">
        <w:rPr>
          <w:rFonts w:ascii="Times New Roman" w:eastAsia="Times New Roman" w:hAnsi="Times New Roman" w:cs="Times New Roman"/>
          <w:color w:val="000000"/>
          <w:sz w:val="28"/>
          <w:szCs w:val="28"/>
          <w:lang w:val="uk-UA" w:eastAsia="uk-UA"/>
        </w:rPr>
        <w:t>ня.</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color w:val="000000"/>
          <w:sz w:val="28"/>
          <w:szCs w:val="28"/>
          <w:lang w:val="uk-UA"/>
        </w:rPr>
        <w:t xml:space="preserve">142. </w:t>
      </w:r>
      <w:r w:rsidRPr="003A4144">
        <w:rPr>
          <w:rFonts w:ascii="Times New Roman" w:eastAsia="Times New Roman" w:hAnsi="Times New Roman" w:cs="Times New Roman"/>
          <w:sz w:val="28"/>
          <w:szCs w:val="28"/>
          <w:lang w:val="uk-UA"/>
        </w:rPr>
        <w:t xml:space="preserve">У разі виникнення потреби в направленні працівника </w:t>
      </w:r>
      <w:r w:rsidRPr="003A4144">
        <w:rPr>
          <w:rFonts w:ascii="Times New Roman" w:eastAsia="Times New Roman" w:hAnsi="Times New Roman" w:cs="Times New Roman"/>
          <w:color w:val="000000"/>
          <w:sz w:val="28"/>
          <w:szCs w:val="28"/>
          <w:lang w:val="uk-UA"/>
        </w:rPr>
        <w:t>апарату органу місцевого самоврядування</w:t>
      </w:r>
      <w:r w:rsidRPr="003A4144">
        <w:rPr>
          <w:rFonts w:ascii="Times New Roman" w:eastAsia="Times New Roman" w:hAnsi="Times New Roman" w:cs="Times New Roman"/>
          <w:sz w:val="28"/>
          <w:szCs w:val="28"/>
          <w:lang w:val="uk-UA"/>
        </w:rPr>
        <w:t xml:space="preserve"> та виконавчих органів у службове відрядження, не передбачене планом-графіком, зазначеним у п. 141. цієї Інструкції, керівником виконавчого органу, в якому працює працівник, на керівника органу місцевого самоврядування готується службова записка, в якій зазначається про те, куди, на який строк, з якою метою відряджається працівник. У самостійному виконавчому органі зі статусом юридичної особи службова записка готується керівником структурного підрозділу на ім’я керівника цього виконавчого органу </w:t>
      </w:r>
      <w:r w:rsidR="009A3218">
        <w:rPr>
          <w:rFonts w:ascii="Times New Roman" w:eastAsia="Times New Roman" w:hAnsi="Times New Roman" w:cs="Times New Roman"/>
          <w:sz w:val="28"/>
          <w:szCs w:val="28"/>
          <w:lang w:val="uk-UA"/>
        </w:rPr>
        <w:t>селищної</w:t>
      </w:r>
      <w:r w:rsidRPr="003A4144">
        <w:rPr>
          <w:rFonts w:ascii="Times New Roman" w:eastAsia="Times New Roman" w:hAnsi="Times New Roman" w:cs="Times New Roman"/>
          <w:sz w:val="28"/>
          <w:szCs w:val="28"/>
          <w:lang w:val="uk-UA"/>
        </w:rPr>
        <w:t xml:space="preserve"> ради.</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У разі службового відрядження керівника виконавчого органу службова записка на ім’я керівника органу місцевого самоврядування готується безпосередньо цим керівником та погоджується із заступником керівника органу місцевого самоврядування відповідно до розподілу обов’язків.</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lastRenderedPageBreak/>
        <w:t>Службова записка разом з проєктом розпорядження про відрядження надається на підпис керівнику органу місцевого самоврядування, а у самостійному виконавчому органі – керівнику цього виконавчого органу, як правило, не пізніше ніж за три доби до початку відрядження.</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143. Після повернення з відрядження працівник у триденний строк інформує керівництво </w:t>
      </w:r>
      <w:r w:rsidR="009A3218">
        <w:rPr>
          <w:rFonts w:ascii="Times New Roman" w:eastAsia="Times New Roman" w:hAnsi="Times New Roman" w:cs="Times New Roman"/>
          <w:sz w:val="28"/>
          <w:szCs w:val="28"/>
          <w:lang w:val="uk-UA"/>
        </w:rPr>
        <w:t>селищної</w:t>
      </w:r>
      <w:r w:rsidRPr="003A4144">
        <w:rPr>
          <w:rFonts w:ascii="Times New Roman" w:eastAsia="Times New Roman" w:hAnsi="Times New Roman" w:cs="Times New Roman"/>
          <w:sz w:val="28"/>
          <w:szCs w:val="28"/>
          <w:lang w:val="uk-UA"/>
        </w:rPr>
        <w:t xml:space="preserve"> ради або керівника виконавчого органу про результати відрядження (виконання завдання) та у визначені чинним законодавством строки подає звіт про використання коштів на відрядження.</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Звіт про відрядження (виконання завдань) та звіт про використання коштів підписується працівником, який перебував у відрядженні, затверджується керівником органу місцевого самоврядування, а у самостійному виконавчому органі </w:t>
      </w:r>
      <w:r w:rsidRPr="003A4144">
        <w:rPr>
          <w:rFonts w:ascii="Times New Roman" w:eastAsia="Times New Roman" w:hAnsi="Times New Roman" w:cs="Times New Roman"/>
          <w:bCs/>
          <w:sz w:val="28"/>
          <w:szCs w:val="24"/>
          <w:lang w:val="uk-UA"/>
        </w:rPr>
        <w:t>зі статусом юридичної особи</w:t>
      </w:r>
      <w:r w:rsidRPr="003A4144">
        <w:rPr>
          <w:rFonts w:ascii="Times New Roman" w:eastAsia="Times New Roman" w:hAnsi="Times New Roman" w:cs="Times New Roman"/>
          <w:sz w:val="28"/>
          <w:szCs w:val="28"/>
          <w:lang w:val="uk-UA"/>
        </w:rPr>
        <w:t xml:space="preserve"> – його керівником та передається до відповідної бухгалтерської служби. </w:t>
      </w:r>
    </w:p>
    <w:p w:rsidR="003A4144" w:rsidRPr="003A4144" w:rsidRDefault="003A4144" w:rsidP="005C3FFA">
      <w:pPr>
        <w:shd w:val="clear" w:color="auto" w:fill="FFFFFF"/>
        <w:spacing w:after="0" w:line="240" w:lineRule="auto"/>
        <w:ind w:right="450"/>
        <w:jc w:val="center"/>
        <w:rPr>
          <w:rFonts w:ascii="Times New Roman" w:eastAsia="Times New Roman" w:hAnsi="Times New Roman" w:cs="Times New Roman"/>
          <w:color w:val="000000"/>
          <w:sz w:val="24"/>
          <w:szCs w:val="24"/>
          <w:lang w:val="uk-UA" w:eastAsia="uk-UA"/>
        </w:rPr>
      </w:pPr>
      <w:r w:rsidRPr="003A4144">
        <w:rPr>
          <w:rFonts w:ascii="Times New Roman" w:eastAsia="Times New Roman" w:hAnsi="Times New Roman" w:cs="Times New Roman"/>
          <w:b/>
          <w:bCs/>
          <w:color w:val="000000"/>
          <w:sz w:val="28"/>
          <w:szCs w:val="28"/>
          <w:lang w:val="uk-UA" w:eastAsia="uk-UA"/>
        </w:rPr>
        <w:t>III. Організація документообігу та виконання документів</w:t>
      </w:r>
    </w:p>
    <w:p w:rsidR="003A4144" w:rsidRPr="003A4144" w:rsidRDefault="003A4144" w:rsidP="005C3FFA">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bookmarkStart w:id="219" w:name="n929"/>
      <w:bookmarkEnd w:id="219"/>
      <w:r w:rsidRPr="003A4144">
        <w:rPr>
          <w:rFonts w:ascii="Times New Roman" w:eastAsia="Times New Roman" w:hAnsi="Times New Roman" w:cs="Times New Roman"/>
          <w:b/>
          <w:bCs/>
          <w:color w:val="000000"/>
          <w:sz w:val="28"/>
          <w:szCs w:val="28"/>
          <w:lang w:val="uk-UA" w:eastAsia="uk-UA"/>
        </w:rPr>
        <w:t>Вимоги щодо раціоналізації документообігу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20" w:name="n930"/>
      <w:bookmarkEnd w:id="220"/>
      <w:r w:rsidRPr="003A4144">
        <w:rPr>
          <w:rFonts w:ascii="Times New Roman" w:eastAsia="Times New Roman" w:hAnsi="Times New Roman" w:cs="Times New Roman"/>
          <w:color w:val="000000"/>
          <w:sz w:val="28"/>
          <w:szCs w:val="28"/>
          <w:lang w:val="uk-UA" w:eastAsia="uk-UA"/>
        </w:rPr>
        <w:t xml:space="preserve">144. Документи, створені у паперовій формі, проходять і опрацьовуються в органі місцевого самоврядування та виконавчих органах на єдиних організаційних та правових засадах організації документообігу із документами, створеними в електронній формі, визначених </w:t>
      </w:r>
      <w:hyperlink r:id="rId14" w:anchor="n18" w:history="1">
        <w:r w:rsidRPr="003A4144">
          <w:rPr>
            <w:rFonts w:ascii="Times New Roman" w:eastAsia="Times New Roman" w:hAnsi="Times New Roman" w:cs="Times New Roman"/>
            <w:color w:val="0000FF"/>
            <w:sz w:val="28"/>
            <w:szCs w:val="28"/>
            <w:u w:val="single"/>
            <w:lang w:val="uk-UA" w:eastAsia="uk-UA"/>
          </w:rPr>
          <w:t>Інструкцією з діловодства в електронній формі</w:t>
        </w:r>
      </w:hyperlink>
      <w:r w:rsidRPr="003A4144">
        <w:rPr>
          <w:rFonts w:ascii="Times New Roman" w:eastAsia="Times New Roman" w:hAnsi="Times New Roman" w:cs="Times New Roman"/>
          <w:sz w:val="28"/>
          <w:szCs w:val="28"/>
          <w:lang w:val="uk-UA" w:eastAsia="uk-UA"/>
        </w:rPr>
        <w:t>.</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sz w:val="28"/>
          <w:szCs w:val="28"/>
          <w:lang w:val="uk-UA" w:eastAsia="uk-UA"/>
        </w:rPr>
        <w:t>145. У разі наявності підстав, як</w:t>
      </w:r>
      <w:r w:rsidRPr="003A4144">
        <w:rPr>
          <w:rFonts w:ascii="Times New Roman" w:eastAsia="Times New Roman" w:hAnsi="Times New Roman" w:cs="Times New Roman"/>
          <w:color w:val="000000"/>
          <w:sz w:val="28"/>
          <w:szCs w:val="28"/>
          <w:lang w:val="uk-UA" w:eastAsia="uk-UA"/>
        </w:rPr>
        <w:t>і визнаються обґрунтованими для створення документів у паперовій формі, застосовуються засади організації документообігу, визначені цією Інструкцією.</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21" w:name="n931"/>
      <w:bookmarkEnd w:id="221"/>
      <w:r w:rsidRPr="003A4144">
        <w:rPr>
          <w:rFonts w:ascii="Times New Roman" w:eastAsia="Times New Roman" w:hAnsi="Times New Roman" w:cs="Times New Roman"/>
          <w:color w:val="000000"/>
          <w:sz w:val="28"/>
          <w:szCs w:val="28"/>
          <w:lang w:val="uk-UA" w:eastAsia="uk-UA"/>
        </w:rPr>
        <w:t>146. Ефективна організація документообігу передбачає:</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22" w:name="n932"/>
      <w:bookmarkEnd w:id="222"/>
      <w:r w:rsidRPr="003A4144">
        <w:rPr>
          <w:rFonts w:ascii="Times New Roman" w:eastAsia="Times New Roman" w:hAnsi="Times New Roman" w:cs="Times New Roman"/>
          <w:color w:val="000000"/>
          <w:sz w:val="28"/>
          <w:szCs w:val="28"/>
          <w:lang w:val="uk-UA" w:eastAsia="uk-UA"/>
        </w:rPr>
        <w:t>– проходження документів найкоротшим шляхом;</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23" w:name="n933"/>
      <w:bookmarkEnd w:id="223"/>
      <w:r w:rsidRPr="003A4144">
        <w:rPr>
          <w:rFonts w:ascii="Times New Roman" w:eastAsia="Times New Roman" w:hAnsi="Times New Roman" w:cs="Times New Roman"/>
          <w:color w:val="000000"/>
          <w:sz w:val="28"/>
          <w:szCs w:val="28"/>
          <w:lang w:val="uk-UA" w:eastAsia="uk-UA"/>
        </w:rPr>
        <w:t>– скорочення кількості інстанцій проходження документів (зокрема, під час погодження);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24" w:name="n934"/>
      <w:bookmarkEnd w:id="224"/>
      <w:r w:rsidRPr="003A4144">
        <w:rPr>
          <w:rFonts w:ascii="Times New Roman" w:eastAsia="Times New Roman" w:hAnsi="Times New Roman" w:cs="Times New Roman"/>
          <w:color w:val="000000"/>
          <w:sz w:val="28"/>
          <w:szCs w:val="28"/>
          <w:lang w:val="uk-UA" w:eastAsia="uk-UA"/>
        </w:rPr>
        <w:t>– уникнення дублетних операцій під час роботи з документами;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25" w:name="n935"/>
      <w:bookmarkEnd w:id="225"/>
      <w:r w:rsidRPr="003A4144">
        <w:rPr>
          <w:rFonts w:ascii="Times New Roman" w:eastAsia="Times New Roman" w:hAnsi="Times New Roman" w:cs="Times New Roman"/>
          <w:color w:val="000000"/>
          <w:sz w:val="28"/>
          <w:szCs w:val="28"/>
          <w:lang w:val="uk-UA" w:eastAsia="uk-UA"/>
        </w:rPr>
        <w:t>– централізацію (здійснення однотипних операцій з документами в одному місці);</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26" w:name="n936"/>
      <w:bookmarkEnd w:id="226"/>
      <w:r w:rsidRPr="003A4144">
        <w:rPr>
          <w:rFonts w:ascii="Times New Roman" w:eastAsia="Times New Roman" w:hAnsi="Times New Roman" w:cs="Times New Roman"/>
          <w:color w:val="000000"/>
          <w:sz w:val="28"/>
          <w:szCs w:val="28"/>
          <w:lang w:val="uk-UA" w:eastAsia="uk-UA"/>
        </w:rPr>
        <w:t>– усунення ручних рутинних операцій, які можна автоматизувати.</w:t>
      </w:r>
    </w:p>
    <w:p w:rsidR="003A4144" w:rsidRPr="003A4144" w:rsidRDefault="003A4144" w:rsidP="005C3FFA">
      <w:pPr>
        <w:shd w:val="clear" w:color="auto" w:fill="FFFFFF"/>
        <w:spacing w:after="0" w:line="240" w:lineRule="auto"/>
        <w:jc w:val="center"/>
        <w:rPr>
          <w:rFonts w:ascii="Times New Roman" w:eastAsia="Times New Roman" w:hAnsi="Times New Roman" w:cs="Times New Roman"/>
          <w:b/>
          <w:bCs/>
          <w:color w:val="000000"/>
          <w:sz w:val="28"/>
          <w:szCs w:val="28"/>
          <w:lang w:val="uk-UA" w:eastAsia="uk-UA"/>
        </w:rPr>
      </w:pPr>
      <w:bookmarkStart w:id="227" w:name="n937"/>
      <w:bookmarkEnd w:id="227"/>
      <w:r w:rsidRPr="003A4144">
        <w:rPr>
          <w:rFonts w:ascii="Times New Roman" w:eastAsia="Times New Roman" w:hAnsi="Times New Roman" w:cs="Times New Roman"/>
          <w:b/>
          <w:bCs/>
          <w:color w:val="000000"/>
          <w:sz w:val="28"/>
          <w:szCs w:val="28"/>
          <w:lang w:val="uk-UA" w:eastAsia="uk-UA"/>
        </w:rPr>
        <w:t>Приймання та первинне опрацювання документів</w:t>
      </w:r>
      <w:bookmarkStart w:id="228" w:name="n938"/>
      <w:bookmarkEnd w:id="228"/>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4"/>
          <w:szCs w:val="24"/>
          <w:lang w:val="uk-UA" w:eastAsia="uk-UA"/>
        </w:rPr>
      </w:pPr>
      <w:r w:rsidRPr="003A4144">
        <w:rPr>
          <w:rFonts w:ascii="Times New Roman" w:eastAsia="Times New Roman" w:hAnsi="Times New Roman" w:cs="Times New Roman"/>
          <w:sz w:val="28"/>
          <w:szCs w:val="28"/>
          <w:lang w:val="uk-UA" w:eastAsia="uk-UA"/>
        </w:rPr>
        <w:t>147. Доставка документів здійснюється через систему взаємодії, а також може здійснюватися з використанням засобів поштового зв’язку, кур’єрською та фельд’єгерською службою.</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29" w:name="n939"/>
      <w:bookmarkEnd w:id="229"/>
      <w:r w:rsidRPr="003A4144">
        <w:rPr>
          <w:rFonts w:ascii="Times New Roman" w:eastAsia="Times New Roman" w:hAnsi="Times New Roman" w:cs="Times New Roman"/>
          <w:color w:val="000000"/>
          <w:sz w:val="28"/>
          <w:szCs w:val="28"/>
          <w:lang w:val="uk-UA" w:eastAsia="uk-UA"/>
        </w:rPr>
        <w:t>Поштою та через кур’єрську службу доставляється письмова кореспонденція у разі наявності підстав, які визнаються обґрунтованими для створення документів у паперовій формі, поштові картки, бандеролі, дрібні пакети, а також періодичні друковані видання.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30" w:name="n940"/>
      <w:bookmarkEnd w:id="230"/>
      <w:r w:rsidRPr="003A4144">
        <w:rPr>
          <w:rFonts w:ascii="Times New Roman" w:eastAsia="Times New Roman" w:hAnsi="Times New Roman" w:cs="Times New Roman"/>
          <w:color w:val="000000"/>
          <w:sz w:val="28"/>
          <w:szCs w:val="28"/>
          <w:lang w:val="uk-UA" w:eastAsia="uk-UA"/>
        </w:rPr>
        <w:t>Фельд’єгерською службою доставляється спеціальна кореспонденція.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31" w:name="n941"/>
      <w:bookmarkEnd w:id="231"/>
      <w:r w:rsidRPr="003A4144">
        <w:rPr>
          <w:rFonts w:ascii="Times New Roman" w:eastAsia="Times New Roman" w:hAnsi="Times New Roman" w:cs="Times New Roman"/>
          <w:sz w:val="28"/>
          <w:szCs w:val="28"/>
          <w:lang w:val="uk-UA" w:eastAsia="uk-UA"/>
        </w:rPr>
        <w:t xml:space="preserve">148. Усі документи, що надходять до органу місцевого самоврядування, приймаються </w:t>
      </w:r>
      <w:r w:rsidR="00AE0D85">
        <w:rPr>
          <w:rFonts w:ascii="Times New Roman" w:eastAsia="Times New Roman" w:hAnsi="Times New Roman" w:cs="Times New Roman"/>
          <w:sz w:val="28"/>
          <w:szCs w:val="28"/>
          <w:lang w:val="uk-UA" w:eastAsia="uk-UA"/>
        </w:rPr>
        <w:t>секретарем ради або керуючою справами</w:t>
      </w:r>
      <w:r w:rsidRPr="003A4144">
        <w:rPr>
          <w:rFonts w:ascii="Times New Roman" w:eastAsia="Times New Roman" w:hAnsi="Times New Roman" w:cs="Times New Roman"/>
          <w:sz w:val="28"/>
          <w:szCs w:val="28"/>
          <w:lang w:val="uk-UA" w:eastAsia="uk-UA"/>
        </w:rPr>
        <w:t>.</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Документи, що надходять до виконавчих органів, приймаються відповідальними посадовими особами.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Правильність доставки кореспонденції та цілісність упакування перевіря</w:t>
      </w:r>
      <w:r w:rsidR="00AE0D85">
        <w:rPr>
          <w:rFonts w:ascii="Times New Roman" w:eastAsia="Times New Roman" w:hAnsi="Times New Roman" w:cs="Times New Roman"/>
          <w:color w:val="000000"/>
          <w:sz w:val="28"/>
          <w:szCs w:val="28"/>
          <w:lang w:val="uk-UA" w:eastAsia="uk-UA"/>
        </w:rPr>
        <w:t>єт</w:t>
      </w:r>
      <w:r w:rsidRPr="003A4144">
        <w:rPr>
          <w:rFonts w:ascii="Times New Roman" w:eastAsia="Times New Roman" w:hAnsi="Times New Roman" w:cs="Times New Roman"/>
          <w:color w:val="000000"/>
          <w:sz w:val="28"/>
          <w:szCs w:val="28"/>
          <w:lang w:val="uk-UA" w:eastAsia="uk-UA"/>
        </w:rPr>
        <w:t xml:space="preserve">ься до розкриття конвертів (пакетів). </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lastRenderedPageBreak/>
        <w:t>Конверти розкриваються, за винятком листів з позначкою «Особисто», та перевіряються цілісність вкладення (наявність усіх аркушів, додатків до основного документа).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32" w:name="n1503"/>
      <w:bookmarkStart w:id="233" w:name="n942"/>
      <w:bookmarkStart w:id="234" w:name="n1504"/>
      <w:bookmarkStart w:id="235" w:name="n943"/>
      <w:bookmarkEnd w:id="232"/>
      <w:bookmarkEnd w:id="233"/>
      <w:bookmarkEnd w:id="234"/>
      <w:bookmarkEnd w:id="235"/>
      <w:r w:rsidRPr="003A4144">
        <w:rPr>
          <w:rFonts w:ascii="Times New Roman" w:eastAsia="Times New Roman" w:hAnsi="Times New Roman" w:cs="Times New Roman"/>
          <w:color w:val="000000"/>
          <w:sz w:val="28"/>
          <w:szCs w:val="28"/>
          <w:lang w:val="uk-UA" w:eastAsia="uk-UA"/>
        </w:rPr>
        <w:t>Рекомендована, спеціальна та кореспонденція з оголошеною цінністю приймається під підпис в журналі, реєстрі або повідомленні про вручення.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36" w:name="n944"/>
      <w:bookmarkEnd w:id="236"/>
      <w:r w:rsidRPr="003A4144">
        <w:rPr>
          <w:rFonts w:ascii="Times New Roman" w:eastAsia="Times New Roman" w:hAnsi="Times New Roman" w:cs="Times New Roman"/>
          <w:color w:val="000000"/>
          <w:sz w:val="28"/>
          <w:szCs w:val="28"/>
          <w:lang w:val="uk-UA" w:eastAsia="uk-UA"/>
        </w:rPr>
        <w:t>149. У разі надходження кореспонденції з відміткою «Терміново» фіксується не лише дата, а і години та хвилини доставки.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37" w:name="n945"/>
      <w:bookmarkEnd w:id="237"/>
      <w:r w:rsidRPr="003A4144">
        <w:rPr>
          <w:rFonts w:ascii="Times New Roman" w:eastAsia="Times New Roman" w:hAnsi="Times New Roman" w:cs="Times New Roman"/>
          <w:sz w:val="28"/>
          <w:szCs w:val="28"/>
          <w:lang w:val="uk-UA" w:eastAsia="uk-UA"/>
        </w:rPr>
        <w:t xml:space="preserve">У разі відсутності в органі місцевого самоврядування системи електронного діловодства документи, що надійшли через систему взаємодії, друкуються та оформлюються </w:t>
      </w:r>
      <w:r w:rsidR="00AE0D85">
        <w:rPr>
          <w:rFonts w:ascii="Times New Roman" w:eastAsia="Times New Roman" w:hAnsi="Times New Roman" w:cs="Times New Roman"/>
          <w:sz w:val="28"/>
          <w:szCs w:val="28"/>
          <w:lang w:val="uk-UA" w:eastAsia="uk-UA"/>
        </w:rPr>
        <w:t>секретарем</w:t>
      </w:r>
      <w:r w:rsidRPr="003A4144">
        <w:rPr>
          <w:rFonts w:ascii="Times New Roman" w:eastAsia="Times New Roman" w:hAnsi="Times New Roman" w:cs="Times New Roman"/>
          <w:sz w:val="28"/>
          <w:szCs w:val="28"/>
          <w:lang w:val="uk-UA" w:eastAsia="uk-UA"/>
        </w:rPr>
        <w:t xml:space="preserve"> як паперова копія електронного оригіналу</w:t>
      </w:r>
      <w:r w:rsidR="00AE0D85">
        <w:rPr>
          <w:rFonts w:ascii="Times New Roman" w:eastAsia="Times New Roman" w:hAnsi="Times New Roman" w:cs="Times New Roman"/>
          <w:sz w:val="28"/>
          <w:szCs w:val="28"/>
          <w:lang w:val="uk-UA" w:eastAsia="uk-UA"/>
        </w:rPr>
        <w:t xml:space="preserve"> з проставленням штампу вхідної кореспонденції</w:t>
      </w:r>
      <w:r w:rsidRPr="003A4144">
        <w:rPr>
          <w:rFonts w:ascii="Times New Roman" w:eastAsia="Times New Roman" w:hAnsi="Times New Roman" w:cs="Times New Roman"/>
          <w:sz w:val="28"/>
          <w:szCs w:val="28"/>
          <w:lang w:val="uk-UA" w:eastAsia="uk-UA"/>
        </w:rPr>
        <w:t>.</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38" w:name="n946"/>
      <w:bookmarkEnd w:id="238"/>
      <w:r w:rsidRPr="003A4144">
        <w:rPr>
          <w:rFonts w:ascii="Times New Roman" w:eastAsia="Times New Roman" w:hAnsi="Times New Roman" w:cs="Times New Roman"/>
          <w:color w:val="000000"/>
          <w:sz w:val="28"/>
          <w:szCs w:val="28"/>
          <w:lang w:val="uk-UA" w:eastAsia="uk-UA"/>
        </w:rPr>
        <w:t>150.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Конверти (пакети), в яких надходять документи від судових та правоохоронних органів, приєднуються до одержаних документів.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39" w:name="n947"/>
      <w:bookmarkEnd w:id="239"/>
      <w:r w:rsidRPr="003A4144">
        <w:rPr>
          <w:rFonts w:ascii="Times New Roman" w:eastAsia="Times New Roman" w:hAnsi="Times New Roman" w:cs="Times New Roman"/>
          <w:sz w:val="28"/>
          <w:szCs w:val="28"/>
          <w:lang w:val="uk-UA" w:eastAsia="uk-UA"/>
        </w:rPr>
        <w:t>У разі відсутності додатків, зазначених у документі, або окремих аркушів</w:t>
      </w:r>
      <w:r w:rsidRPr="003A4144">
        <w:rPr>
          <w:rFonts w:ascii="Times New Roman" w:eastAsia="Times New Roman" w:hAnsi="Times New Roman" w:cs="Times New Roman"/>
          <w:color w:val="000000"/>
          <w:sz w:val="28"/>
          <w:szCs w:val="28"/>
          <w:lang w:val="uk-UA" w:eastAsia="uk-UA"/>
        </w:rPr>
        <w:t>, а також за наявності помилок в оформленні документа, що унеможливлює його виконання (відсутність підпису, відбитки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40" w:name="n1505"/>
      <w:bookmarkStart w:id="241" w:name="n948"/>
      <w:bookmarkEnd w:id="240"/>
      <w:bookmarkEnd w:id="241"/>
      <w:r w:rsidRPr="003A4144">
        <w:rPr>
          <w:rFonts w:ascii="Times New Roman" w:eastAsia="Times New Roman" w:hAnsi="Times New Roman" w:cs="Times New Roman"/>
          <w:color w:val="000000"/>
          <w:sz w:val="28"/>
          <w:szCs w:val="28"/>
          <w:lang w:val="uk-UA" w:eastAsia="uk-UA"/>
        </w:rPr>
        <w:t>У разі пошкодження конверта робиться відповідна відмітка у поштовому реєстрі.</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42" w:name="n949"/>
      <w:bookmarkEnd w:id="242"/>
      <w:r w:rsidRPr="003A4144">
        <w:rPr>
          <w:rFonts w:ascii="Times New Roman" w:eastAsia="Times New Roman" w:hAnsi="Times New Roman" w:cs="Times New Roman"/>
          <w:sz w:val="28"/>
          <w:szCs w:val="28"/>
          <w:lang w:val="uk-UA" w:eastAsia="uk-UA"/>
        </w:rPr>
        <w:t xml:space="preserve">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w:t>
      </w:r>
      <w:r w:rsidR="000773F1">
        <w:rPr>
          <w:rFonts w:ascii="Times New Roman" w:eastAsia="Times New Roman" w:hAnsi="Times New Roman" w:cs="Times New Roman"/>
          <w:sz w:val="28"/>
          <w:szCs w:val="28"/>
          <w:lang w:val="uk-UA" w:eastAsia="uk-UA"/>
        </w:rPr>
        <w:t>відповідального за вхідну-вихідну кореспонденцію</w:t>
      </w:r>
      <w:r w:rsidRPr="003A4144">
        <w:rPr>
          <w:rFonts w:ascii="Times New Roman" w:eastAsia="Times New Roman" w:hAnsi="Times New Roman" w:cs="Times New Roman"/>
          <w:sz w:val="28"/>
          <w:szCs w:val="28"/>
          <w:lang w:val="uk-UA" w:eastAsia="uk-UA"/>
        </w:rPr>
        <w:t>.</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43" w:name="n950"/>
      <w:bookmarkEnd w:id="243"/>
      <w:r w:rsidRPr="003A4144">
        <w:rPr>
          <w:rFonts w:ascii="Times New Roman" w:eastAsia="Times New Roman" w:hAnsi="Times New Roman" w:cs="Times New Roman"/>
          <w:sz w:val="28"/>
          <w:szCs w:val="28"/>
          <w:lang w:val="uk-UA" w:eastAsia="uk-UA"/>
        </w:rPr>
        <w:t>151. Документ повертається відправникові без розгляду</w:t>
      </w:r>
      <w:r w:rsidRPr="003A4144">
        <w:rPr>
          <w:rFonts w:ascii="Times New Roman" w:eastAsia="Times New Roman" w:hAnsi="Times New Roman" w:cs="Times New Roman"/>
          <w:color w:val="000000"/>
          <w:sz w:val="28"/>
          <w:szCs w:val="28"/>
          <w:lang w:val="uk-UA" w:eastAsia="uk-UA"/>
        </w:rPr>
        <w:t xml:space="preserve">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визнаються обґрунтованими для створення документів у паперовій формі.</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44" w:name="n951"/>
      <w:bookmarkEnd w:id="244"/>
      <w:r w:rsidRPr="003A4144">
        <w:rPr>
          <w:rFonts w:ascii="Times New Roman" w:eastAsia="Times New Roman" w:hAnsi="Times New Roman" w:cs="Times New Roman"/>
          <w:color w:val="000000"/>
          <w:sz w:val="28"/>
          <w:szCs w:val="28"/>
          <w:lang w:val="uk-UA" w:eastAsia="uk-UA"/>
        </w:rPr>
        <w:t>152. У разі одержання факсимільного повідомлення документ не реєструється.</w:t>
      </w:r>
    </w:p>
    <w:p w:rsidR="003A4144" w:rsidRPr="003A4144" w:rsidRDefault="003A4144" w:rsidP="005C3FFA">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b/>
          <w:bCs/>
          <w:color w:val="000000"/>
          <w:sz w:val="28"/>
          <w:szCs w:val="28"/>
          <w:lang w:val="uk-UA" w:eastAsia="uk-UA"/>
        </w:rPr>
        <w:t>Попередній розгляд документів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45" w:name="n953"/>
      <w:bookmarkEnd w:id="245"/>
      <w:r w:rsidRPr="003A4144">
        <w:rPr>
          <w:rFonts w:ascii="Times New Roman" w:eastAsia="Times New Roman" w:hAnsi="Times New Roman" w:cs="Times New Roman"/>
          <w:color w:val="000000"/>
          <w:sz w:val="28"/>
          <w:szCs w:val="28"/>
          <w:lang w:val="uk-UA" w:eastAsia="uk-UA"/>
        </w:rPr>
        <w:t xml:space="preserve">153. Всі вхідні документи </w:t>
      </w:r>
      <w:r w:rsidR="000773F1">
        <w:rPr>
          <w:rFonts w:ascii="Times New Roman" w:eastAsia="Times New Roman" w:hAnsi="Times New Roman" w:cs="Times New Roman"/>
          <w:color w:val="000000"/>
          <w:sz w:val="28"/>
          <w:szCs w:val="28"/>
          <w:lang w:val="uk-UA" w:eastAsia="uk-UA"/>
        </w:rPr>
        <w:t>розглядаються секретарем ради або керуючою справами</w:t>
      </w:r>
      <w:r w:rsidRPr="003A4144">
        <w:rPr>
          <w:rFonts w:ascii="Times New Roman" w:eastAsia="Times New Roman" w:hAnsi="Times New Roman" w:cs="Times New Roman"/>
          <w:sz w:val="28"/>
          <w:szCs w:val="28"/>
          <w:lang w:val="uk-UA" w:eastAsia="uk-UA"/>
        </w:rPr>
        <w:t>.</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46" w:name="n954"/>
      <w:bookmarkEnd w:id="246"/>
      <w:r w:rsidRPr="003A4144">
        <w:rPr>
          <w:rFonts w:ascii="Times New Roman" w:eastAsia="Times New Roman" w:hAnsi="Times New Roman" w:cs="Times New Roman"/>
          <w:sz w:val="28"/>
          <w:szCs w:val="28"/>
          <w:lang w:val="uk-UA" w:eastAsia="uk-UA"/>
        </w:rPr>
        <w:t>154. Під час попереднього розгляду визначається: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47" w:name="n1507"/>
      <w:bookmarkEnd w:id="247"/>
      <w:r w:rsidRPr="003A4144">
        <w:rPr>
          <w:rFonts w:ascii="Times New Roman" w:eastAsia="Times New Roman" w:hAnsi="Times New Roman" w:cs="Times New Roman"/>
          <w:color w:val="000000"/>
          <w:sz w:val="28"/>
          <w:szCs w:val="28"/>
          <w:lang w:val="uk-UA" w:eastAsia="uk-UA"/>
        </w:rPr>
        <w:t>– чи має документ бути допущений до реєстрації;</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48" w:name="n1508"/>
      <w:bookmarkEnd w:id="248"/>
      <w:r w:rsidRPr="003A4144">
        <w:rPr>
          <w:rFonts w:ascii="Times New Roman" w:eastAsia="Times New Roman" w:hAnsi="Times New Roman" w:cs="Times New Roman"/>
          <w:color w:val="000000"/>
          <w:sz w:val="28"/>
          <w:szCs w:val="28"/>
          <w:lang w:val="uk-UA" w:eastAsia="uk-UA"/>
        </w:rPr>
        <w:t>– чи потребує розгляду керівництвом органу місцевого самоврядування або передачі після реєстрації до виконавчого органу або виконавчих органів відповідно до функціонального розподілу обов’язків в органі місцевого самоврядування;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49" w:name="n1509"/>
      <w:bookmarkEnd w:id="249"/>
      <w:r w:rsidRPr="003A4144">
        <w:rPr>
          <w:rFonts w:ascii="Times New Roman" w:eastAsia="Times New Roman" w:hAnsi="Times New Roman" w:cs="Times New Roman"/>
          <w:color w:val="000000"/>
          <w:sz w:val="28"/>
          <w:szCs w:val="28"/>
          <w:lang w:val="uk-UA" w:eastAsia="uk-UA"/>
        </w:rPr>
        <w:t>– чи належить до документів термінового розгляду (опрацювання).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50" w:name="n1506"/>
      <w:bookmarkStart w:id="251" w:name="n955"/>
      <w:bookmarkEnd w:id="250"/>
      <w:bookmarkEnd w:id="251"/>
      <w:r w:rsidRPr="003A4144">
        <w:rPr>
          <w:rFonts w:ascii="Times New Roman" w:eastAsia="Times New Roman" w:hAnsi="Times New Roman" w:cs="Times New Roman"/>
          <w:color w:val="000000"/>
          <w:sz w:val="28"/>
          <w:szCs w:val="28"/>
          <w:lang w:val="uk-UA" w:eastAsia="uk-UA"/>
        </w:rPr>
        <w:lastRenderedPageBreak/>
        <w:t xml:space="preserve">155. На стадії попереднього розгляду здійснюється відбір документів, що не підлягають реєстрації, а також таких, що передаються для спеціального обліку виконавчим органам, що визначено у </w:t>
      </w:r>
      <w:hyperlink r:id="rId15" w:anchor="n1195" w:history="1">
        <w:r w:rsidRPr="003A4144">
          <w:rPr>
            <w:rFonts w:ascii="Times New Roman" w:eastAsia="Times New Roman" w:hAnsi="Times New Roman" w:cs="Times New Roman"/>
            <w:color w:val="0000FF"/>
            <w:sz w:val="28"/>
            <w:szCs w:val="28"/>
            <w:u w:val="single"/>
            <w:lang w:val="uk-UA" w:eastAsia="uk-UA"/>
          </w:rPr>
          <w:t>додатку 4</w:t>
        </w:r>
      </w:hyperlink>
      <w:r w:rsidRPr="003A4144">
        <w:rPr>
          <w:rFonts w:ascii="Times New Roman" w:eastAsia="Times New Roman" w:hAnsi="Times New Roman" w:cs="Times New Roman"/>
          <w:color w:val="000000"/>
          <w:sz w:val="28"/>
          <w:szCs w:val="28"/>
          <w:lang w:val="uk-UA" w:eastAsia="uk-UA"/>
        </w:rPr>
        <w:t xml:space="preserve"> до Інструкції.</w:t>
      </w:r>
    </w:p>
    <w:p w:rsidR="003A4144" w:rsidRPr="003A4144" w:rsidRDefault="003A4144" w:rsidP="005C3FFA">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bookmarkStart w:id="252" w:name="n956"/>
      <w:bookmarkEnd w:id="252"/>
      <w:r w:rsidRPr="003A4144">
        <w:rPr>
          <w:rFonts w:ascii="Times New Roman" w:eastAsia="Times New Roman" w:hAnsi="Times New Roman" w:cs="Times New Roman"/>
          <w:b/>
          <w:bCs/>
          <w:color w:val="000000"/>
          <w:sz w:val="28"/>
          <w:szCs w:val="28"/>
          <w:lang w:val="uk-UA" w:eastAsia="uk-UA"/>
        </w:rPr>
        <w:t>Реєстрація документів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53" w:name="n957"/>
      <w:bookmarkEnd w:id="253"/>
      <w:r w:rsidRPr="003A4144">
        <w:rPr>
          <w:rFonts w:ascii="Times New Roman" w:eastAsia="Times New Roman" w:hAnsi="Times New Roman" w:cs="Times New Roman"/>
          <w:color w:val="000000"/>
          <w:sz w:val="28"/>
          <w:szCs w:val="28"/>
          <w:lang w:val="uk-UA" w:eastAsia="uk-UA"/>
        </w:rPr>
        <w:t xml:space="preserve">156. Реєстрація документів всіх категорій полягає у створенні запису облікових даних про документ </w:t>
      </w:r>
      <w:r w:rsidR="000773F1">
        <w:rPr>
          <w:rFonts w:ascii="Times New Roman" w:eastAsia="Times New Roman" w:hAnsi="Times New Roman" w:cs="Times New Roman"/>
          <w:color w:val="000000"/>
          <w:sz w:val="28"/>
          <w:szCs w:val="28"/>
          <w:lang w:val="uk-UA" w:eastAsia="uk-UA"/>
        </w:rPr>
        <w:t>або</w:t>
      </w:r>
      <w:r w:rsidRPr="003A4144">
        <w:rPr>
          <w:rFonts w:ascii="Times New Roman" w:eastAsia="Times New Roman" w:hAnsi="Times New Roman" w:cs="Times New Roman"/>
          <w:color w:val="000000"/>
          <w:sz w:val="28"/>
          <w:szCs w:val="28"/>
          <w:lang w:val="uk-UA" w:eastAsia="uk-UA"/>
        </w:rPr>
        <w:t xml:space="preserve"> оформлення реєстраційно-моніторингової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реєстраційно-моніторингової картки необхідних відомостей.</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54" w:name="n1510"/>
      <w:bookmarkStart w:id="255" w:name="n1512"/>
      <w:bookmarkEnd w:id="254"/>
      <w:bookmarkEnd w:id="255"/>
      <w:r w:rsidRPr="003A4144">
        <w:rPr>
          <w:rFonts w:ascii="Times New Roman" w:eastAsia="Times New Roman" w:hAnsi="Times New Roman" w:cs="Times New Roman"/>
          <w:color w:val="000000"/>
          <w:sz w:val="28"/>
          <w:szCs w:val="28"/>
          <w:lang w:val="uk-UA" w:eastAsia="uk-UA"/>
        </w:rPr>
        <w:t>У вебмодулі системи взаємодії додатково реєструються лише документи, які надійшли або будуть відправлені через систему взаємодії.</w:t>
      </w:r>
    </w:p>
    <w:p w:rsidR="003A4144" w:rsidRPr="003A4144" w:rsidRDefault="003A4144" w:rsidP="005C3FFA">
      <w:pPr>
        <w:shd w:val="clear" w:color="auto" w:fill="FFFFFF"/>
        <w:tabs>
          <w:tab w:val="left" w:pos="720"/>
        </w:tabs>
        <w:spacing w:after="0" w:line="240" w:lineRule="auto"/>
        <w:ind w:firstLine="720"/>
        <w:jc w:val="both"/>
        <w:rPr>
          <w:rFonts w:ascii="Times New Roman" w:eastAsia="Times New Roman" w:hAnsi="Times New Roman" w:cs="Times New Roman"/>
          <w:color w:val="000000"/>
          <w:sz w:val="28"/>
          <w:szCs w:val="28"/>
          <w:lang w:val="uk-UA" w:eastAsia="uk-UA"/>
        </w:rPr>
      </w:pPr>
      <w:bookmarkStart w:id="256" w:name="n1511"/>
      <w:bookmarkStart w:id="257" w:name="n958"/>
      <w:bookmarkEnd w:id="256"/>
      <w:bookmarkEnd w:id="257"/>
      <w:r w:rsidRPr="003A4144">
        <w:rPr>
          <w:rFonts w:ascii="Times New Roman" w:eastAsia="Times New Roman" w:hAnsi="Times New Roman" w:cs="Times New Roman"/>
          <w:color w:val="000000"/>
          <w:sz w:val="28"/>
          <w:szCs w:val="28"/>
          <w:lang w:val="uk-UA" w:eastAsia="uk-UA"/>
        </w:rPr>
        <w:t>У разі потреби перелік обов’язкових реквізитів реєстраційно-моніторингової картки може бути доповнений. Порядок розміщення реквізитів у реєстраційно-моніторинговій картці визначається Інструкцією з діловодства в електронній формі та цією Інструкцією.</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58" w:name="n959"/>
      <w:bookmarkEnd w:id="258"/>
      <w:r w:rsidRPr="003A4144">
        <w:rPr>
          <w:rFonts w:ascii="Times New Roman" w:eastAsia="Times New Roman" w:hAnsi="Times New Roman" w:cs="Times New Roman"/>
          <w:color w:val="000000"/>
          <w:sz w:val="28"/>
          <w:szCs w:val="28"/>
          <w:lang w:val="uk-UA" w:eastAsia="uk-UA"/>
        </w:rPr>
        <w:t>Реєстрація документів проводиться з метою забезпечення їх обліку, моніторингу стану виконання й оперативного використання наявної в документах інформації.</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59" w:name="n960"/>
      <w:bookmarkEnd w:id="259"/>
      <w:r w:rsidRPr="003A4144">
        <w:rPr>
          <w:rFonts w:ascii="Times New Roman" w:eastAsia="Times New Roman" w:hAnsi="Times New Roman" w:cs="Times New Roman"/>
          <w:color w:val="000000"/>
          <w:sz w:val="28"/>
          <w:szCs w:val="28"/>
          <w:lang w:val="uk-UA" w:eastAsia="uk-UA"/>
        </w:rPr>
        <w:t xml:space="preserve">157. Реєстрація рішень, розпоряджень, документів проводиться </w:t>
      </w:r>
      <w:r w:rsidR="000773F1">
        <w:rPr>
          <w:rFonts w:ascii="Times New Roman" w:eastAsia="Times New Roman" w:hAnsi="Times New Roman" w:cs="Times New Roman"/>
          <w:sz w:val="28"/>
          <w:szCs w:val="28"/>
          <w:lang w:val="uk-UA" w:eastAsia="uk-UA"/>
        </w:rPr>
        <w:t>відповідальними особоми</w:t>
      </w:r>
      <w:r w:rsidRPr="003A4144">
        <w:rPr>
          <w:rFonts w:ascii="Times New Roman" w:eastAsia="Times New Roman" w:hAnsi="Times New Roman" w:cs="Times New Roman"/>
          <w:sz w:val="28"/>
          <w:szCs w:val="28"/>
          <w:lang w:val="uk-UA" w:eastAsia="uk-UA"/>
        </w:rPr>
        <w:t>.</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60" w:name="n961"/>
      <w:bookmarkEnd w:id="260"/>
      <w:r w:rsidRPr="003A4144">
        <w:rPr>
          <w:rFonts w:ascii="Times New Roman" w:eastAsia="Times New Roman" w:hAnsi="Times New Roman" w:cs="Times New Roman"/>
          <w:sz w:val="28"/>
          <w:szCs w:val="28"/>
          <w:lang w:val="uk-UA" w:eastAsia="uk-UA"/>
        </w:rPr>
        <w:t>Доповідні та службові записки, інші документи, що стосуються напрямів діяльності виконавчих органів, реєструються в цих виконавчих органах.</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61" w:name="n962"/>
      <w:bookmarkStart w:id="262" w:name="n963"/>
      <w:bookmarkEnd w:id="261"/>
      <w:bookmarkEnd w:id="262"/>
      <w:r w:rsidRPr="003A4144">
        <w:rPr>
          <w:rFonts w:ascii="Times New Roman" w:eastAsia="Times New Roman" w:hAnsi="Times New Roman" w:cs="Times New Roman"/>
          <w:color w:val="000000"/>
          <w:sz w:val="28"/>
          <w:szCs w:val="28"/>
          <w:lang w:val="uk-UA" w:eastAsia="uk-UA"/>
        </w:rPr>
        <w:t>158. Документи реєструються лише один раз: вхідні – у день надходження, створювані – у день підписання або затвердження.</w:t>
      </w:r>
    </w:p>
    <w:p w:rsidR="003A4144" w:rsidRPr="00A018C8"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63" w:name="n964"/>
      <w:bookmarkEnd w:id="263"/>
      <w:r w:rsidRPr="00A018C8">
        <w:rPr>
          <w:rFonts w:ascii="Times New Roman" w:eastAsia="Times New Roman" w:hAnsi="Times New Roman" w:cs="Times New Roman"/>
          <w:sz w:val="28"/>
          <w:szCs w:val="28"/>
          <w:lang w:val="uk-UA" w:eastAsia="uk-UA"/>
        </w:rPr>
        <w:t>159. У разі передачі зареєстрованого документа з одного виконавчого органу до іншого новий реєстраційний індекс на документі не проставляється.</w:t>
      </w:r>
    </w:p>
    <w:p w:rsidR="003A4144" w:rsidRPr="00A018C8"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64" w:name="n965"/>
      <w:bookmarkEnd w:id="264"/>
      <w:r w:rsidRPr="00A018C8">
        <w:rPr>
          <w:rFonts w:ascii="Times New Roman" w:eastAsia="Times New Roman" w:hAnsi="Times New Roman" w:cs="Times New Roman"/>
          <w:sz w:val="28"/>
          <w:szCs w:val="28"/>
          <w:lang w:val="uk-UA" w:eastAsia="uk-UA"/>
        </w:rPr>
        <w:t>160. Документи реєструються за групами залежно від назви виду, автора і змісту документів. Наприклад, окремо реєструються:</w:t>
      </w:r>
    </w:p>
    <w:p w:rsidR="003A4144" w:rsidRPr="00A018C8"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65" w:name="n966"/>
      <w:bookmarkEnd w:id="265"/>
      <w:r w:rsidRPr="00A018C8">
        <w:rPr>
          <w:rFonts w:ascii="Times New Roman" w:eastAsia="Times New Roman" w:hAnsi="Times New Roman" w:cs="Times New Roman"/>
          <w:sz w:val="28"/>
          <w:szCs w:val="28"/>
          <w:lang w:val="uk-UA" w:eastAsia="uk-UA"/>
        </w:rPr>
        <w:t>– акти Верховної Ради України, органів державної влади, доручення вищих посадових осіб, листи, запити, звернення та інша кореспонденція, що надійшла до органу місцевого самоврядування;</w:t>
      </w:r>
    </w:p>
    <w:p w:rsidR="003A4144" w:rsidRPr="00A018C8"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66" w:name="n967"/>
      <w:bookmarkEnd w:id="266"/>
      <w:r w:rsidRPr="00A018C8">
        <w:rPr>
          <w:rFonts w:ascii="Times New Roman" w:eastAsia="Times New Roman" w:hAnsi="Times New Roman" w:cs="Times New Roman"/>
          <w:sz w:val="28"/>
          <w:szCs w:val="28"/>
          <w:lang w:val="uk-UA" w:eastAsia="uk-UA"/>
        </w:rPr>
        <w:t xml:space="preserve">– рішення </w:t>
      </w:r>
      <w:r w:rsidR="009A3218" w:rsidRPr="00A018C8">
        <w:rPr>
          <w:rFonts w:ascii="Times New Roman" w:eastAsia="Times New Roman" w:hAnsi="Times New Roman" w:cs="Times New Roman"/>
          <w:sz w:val="28"/>
          <w:szCs w:val="28"/>
          <w:lang w:val="uk-UA" w:eastAsia="uk-UA"/>
        </w:rPr>
        <w:t>селищної</w:t>
      </w:r>
      <w:r w:rsidRPr="00A018C8">
        <w:rPr>
          <w:rFonts w:ascii="Times New Roman" w:eastAsia="Times New Roman" w:hAnsi="Times New Roman" w:cs="Times New Roman"/>
          <w:sz w:val="28"/>
          <w:szCs w:val="28"/>
          <w:lang w:val="uk-UA" w:eastAsia="uk-UA"/>
        </w:rPr>
        <w:t xml:space="preserve"> ради;</w:t>
      </w:r>
    </w:p>
    <w:p w:rsidR="003A4144" w:rsidRPr="00A018C8"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A018C8">
        <w:rPr>
          <w:rFonts w:ascii="Times New Roman" w:eastAsia="Times New Roman" w:hAnsi="Times New Roman" w:cs="Times New Roman"/>
          <w:sz w:val="28"/>
          <w:szCs w:val="28"/>
          <w:lang w:val="uk-UA" w:eastAsia="uk-UA"/>
        </w:rPr>
        <w:t xml:space="preserve">– рішення виконавчого комітету </w:t>
      </w:r>
      <w:r w:rsidR="009A3218" w:rsidRPr="00A018C8">
        <w:rPr>
          <w:rFonts w:ascii="Times New Roman" w:eastAsia="Times New Roman" w:hAnsi="Times New Roman" w:cs="Times New Roman"/>
          <w:sz w:val="28"/>
          <w:szCs w:val="28"/>
          <w:lang w:val="uk-UA" w:eastAsia="uk-UA"/>
        </w:rPr>
        <w:t>селищної</w:t>
      </w:r>
      <w:r w:rsidRPr="00A018C8">
        <w:rPr>
          <w:rFonts w:ascii="Times New Roman" w:eastAsia="Times New Roman" w:hAnsi="Times New Roman" w:cs="Times New Roman"/>
          <w:sz w:val="28"/>
          <w:szCs w:val="28"/>
          <w:lang w:val="uk-UA" w:eastAsia="uk-UA"/>
        </w:rPr>
        <w:t xml:space="preserve"> ради;</w:t>
      </w:r>
    </w:p>
    <w:p w:rsidR="003A4144" w:rsidRPr="006E5EBC"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6E5EBC">
        <w:rPr>
          <w:rFonts w:ascii="Times New Roman" w:eastAsia="Times New Roman" w:hAnsi="Times New Roman" w:cs="Times New Roman"/>
          <w:sz w:val="28"/>
          <w:szCs w:val="28"/>
          <w:lang w:val="uk-UA" w:eastAsia="uk-UA"/>
        </w:rPr>
        <w:t>– розпорядження з основних питань діяльності (індекс – р);</w:t>
      </w:r>
    </w:p>
    <w:p w:rsidR="003A4144" w:rsidRPr="006E5EBC"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67" w:name="n968"/>
      <w:bookmarkStart w:id="268" w:name="n969"/>
      <w:bookmarkEnd w:id="267"/>
      <w:bookmarkEnd w:id="268"/>
      <w:r w:rsidRPr="006E5EBC">
        <w:rPr>
          <w:rFonts w:ascii="Times New Roman" w:eastAsia="Times New Roman" w:hAnsi="Times New Roman" w:cs="Times New Roman"/>
          <w:sz w:val="28"/>
          <w:szCs w:val="28"/>
          <w:lang w:val="uk-UA" w:eastAsia="uk-UA"/>
        </w:rPr>
        <w:t xml:space="preserve">– розпорядження з кадрових питань (особового складу) (відповідно до їх видів та строків зберігання) (індекс – </w:t>
      </w:r>
      <w:r w:rsidR="00A512C1" w:rsidRPr="006E5EBC">
        <w:rPr>
          <w:rFonts w:ascii="Times New Roman" w:eastAsia="Times New Roman" w:hAnsi="Times New Roman" w:cs="Times New Roman"/>
          <w:sz w:val="28"/>
          <w:szCs w:val="28"/>
          <w:lang w:val="uk-UA" w:eastAsia="uk-UA"/>
        </w:rPr>
        <w:t>ап</w:t>
      </w:r>
      <w:r w:rsidRPr="006E5EBC">
        <w:rPr>
          <w:rFonts w:ascii="Times New Roman" w:eastAsia="Times New Roman" w:hAnsi="Times New Roman" w:cs="Times New Roman"/>
          <w:sz w:val="28"/>
          <w:szCs w:val="28"/>
          <w:lang w:val="uk-UA" w:eastAsia="uk-UA"/>
        </w:rPr>
        <w:t>);</w:t>
      </w:r>
    </w:p>
    <w:p w:rsidR="003A4144" w:rsidRPr="006E5EBC"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69" w:name="n970"/>
      <w:bookmarkStart w:id="270" w:name="n971"/>
      <w:bookmarkStart w:id="271" w:name="n972"/>
      <w:bookmarkStart w:id="272" w:name="n975"/>
      <w:bookmarkEnd w:id="269"/>
      <w:bookmarkEnd w:id="270"/>
      <w:bookmarkEnd w:id="271"/>
      <w:bookmarkEnd w:id="272"/>
      <w:r w:rsidRPr="006E5EBC">
        <w:rPr>
          <w:rFonts w:ascii="Times New Roman" w:eastAsia="Times New Roman" w:hAnsi="Times New Roman" w:cs="Times New Roman"/>
          <w:sz w:val="28"/>
          <w:szCs w:val="28"/>
          <w:lang w:val="uk-UA" w:eastAsia="uk-UA"/>
        </w:rPr>
        <w:t xml:space="preserve">– розпорядження про </w:t>
      </w:r>
      <w:r w:rsidR="00412D97" w:rsidRPr="006E5EBC">
        <w:rPr>
          <w:rFonts w:ascii="Times New Roman" w:eastAsia="Times New Roman" w:hAnsi="Times New Roman" w:cs="Times New Roman"/>
          <w:sz w:val="28"/>
          <w:szCs w:val="28"/>
          <w:lang w:val="uk-UA" w:eastAsia="uk-UA"/>
        </w:rPr>
        <w:t>відпустки</w:t>
      </w:r>
      <w:r w:rsidRPr="006E5EBC">
        <w:rPr>
          <w:rFonts w:ascii="Times New Roman" w:eastAsia="Times New Roman" w:hAnsi="Times New Roman" w:cs="Times New Roman"/>
          <w:sz w:val="28"/>
          <w:szCs w:val="28"/>
          <w:lang w:val="uk-UA" w:eastAsia="uk-UA"/>
        </w:rPr>
        <w:t xml:space="preserve"> ( індекс</w:t>
      </w:r>
      <w:r w:rsidR="00412D97" w:rsidRPr="006E5EBC">
        <w:rPr>
          <w:rFonts w:ascii="Times New Roman" w:eastAsia="Times New Roman" w:hAnsi="Times New Roman" w:cs="Times New Roman"/>
          <w:sz w:val="28"/>
          <w:szCs w:val="28"/>
          <w:lang w:val="uk-UA" w:eastAsia="uk-UA"/>
        </w:rPr>
        <w:t xml:space="preserve"> - в</w:t>
      </w:r>
      <w:r w:rsidRPr="006E5EBC">
        <w:rPr>
          <w:rFonts w:ascii="Times New Roman" w:eastAsia="Times New Roman" w:hAnsi="Times New Roman" w:cs="Times New Roman"/>
          <w:sz w:val="28"/>
          <w:szCs w:val="28"/>
          <w:lang w:val="uk-UA" w:eastAsia="uk-UA"/>
        </w:rPr>
        <w:t>)</w:t>
      </w:r>
    </w:p>
    <w:p w:rsidR="003A4144" w:rsidRPr="00A018C8"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r w:rsidRPr="00A018C8">
        <w:rPr>
          <w:rFonts w:ascii="Times New Roman" w:eastAsia="Times New Roman" w:hAnsi="Times New Roman" w:cs="Times New Roman"/>
          <w:sz w:val="28"/>
          <w:szCs w:val="28"/>
          <w:lang w:val="uk-UA" w:eastAsia="uk-UA"/>
        </w:rPr>
        <w:t>– звернення громадян;</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73" w:name="n976"/>
      <w:bookmarkEnd w:id="273"/>
      <w:r w:rsidRPr="003A4144">
        <w:rPr>
          <w:rFonts w:ascii="Times New Roman" w:eastAsia="Times New Roman" w:hAnsi="Times New Roman" w:cs="Times New Roman"/>
          <w:sz w:val="28"/>
          <w:szCs w:val="28"/>
          <w:lang w:val="uk-UA" w:eastAsia="uk-UA"/>
        </w:rPr>
        <w:t>– запити на інформацію.</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74" w:name="n977"/>
      <w:bookmarkEnd w:id="274"/>
      <w:r w:rsidRPr="003A4144">
        <w:rPr>
          <w:rFonts w:ascii="Times New Roman" w:eastAsia="Times New Roman" w:hAnsi="Times New Roman" w:cs="Times New Roman"/>
          <w:color w:val="000000"/>
          <w:sz w:val="28"/>
          <w:szCs w:val="28"/>
          <w:lang w:val="uk-UA" w:eastAsia="uk-UA"/>
        </w:rPr>
        <w:t xml:space="preserve">161. Реєстрація документа здійснюється з використанням </w:t>
      </w:r>
      <w:r w:rsidR="00A512C1">
        <w:rPr>
          <w:rFonts w:ascii="Times New Roman" w:eastAsia="Times New Roman" w:hAnsi="Times New Roman" w:cs="Times New Roman"/>
          <w:color w:val="000000"/>
          <w:sz w:val="28"/>
          <w:szCs w:val="28"/>
          <w:lang w:val="uk-UA" w:eastAsia="uk-UA"/>
        </w:rPr>
        <w:t>паперового журналу</w:t>
      </w:r>
      <w:r w:rsidRPr="003A4144">
        <w:rPr>
          <w:rFonts w:ascii="Times New Roman" w:eastAsia="Times New Roman" w:hAnsi="Times New Roman" w:cs="Times New Roman"/>
          <w:color w:val="000000"/>
          <w:sz w:val="28"/>
          <w:szCs w:val="28"/>
          <w:lang w:val="uk-UA" w:eastAsia="uk-UA"/>
        </w:rPr>
        <w:t xml:space="preserve"> органу місцевого самоврядування відповідно до </w:t>
      </w:r>
      <w:hyperlink r:id="rId16" w:anchor="n1199" w:history="1">
        <w:r w:rsidRPr="003A4144">
          <w:rPr>
            <w:rFonts w:ascii="Times New Roman" w:eastAsia="Times New Roman" w:hAnsi="Times New Roman" w:cs="Times New Roman"/>
            <w:color w:val="0000FF"/>
            <w:sz w:val="28"/>
            <w:szCs w:val="28"/>
            <w:u w:val="single"/>
            <w:lang w:val="uk-UA" w:eastAsia="uk-UA"/>
          </w:rPr>
          <w:t>додатків 5</w:t>
        </w:r>
      </w:hyperlink>
      <w:r w:rsidRPr="003A4144">
        <w:rPr>
          <w:rFonts w:ascii="Times New Roman" w:eastAsia="Times New Roman" w:hAnsi="Times New Roman" w:cs="Times New Roman"/>
          <w:sz w:val="28"/>
          <w:szCs w:val="28"/>
          <w:lang w:val="uk-UA" w:eastAsia="uk-UA"/>
        </w:rPr>
        <w:t xml:space="preserve">, </w:t>
      </w:r>
      <w:hyperlink r:id="rId17" w:anchor="n1213" w:history="1">
        <w:r w:rsidRPr="003A4144">
          <w:rPr>
            <w:rFonts w:ascii="Times New Roman" w:eastAsia="Times New Roman" w:hAnsi="Times New Roman" w:cs="Times New Roman"/>
            <w:color w:val="0000FF"/>
            <w:sz w:val="28"/>
            <w:szCs w:val="28"/>
            <w:u w:val="single"/>
            <w:lang w:val="uk-UA" w:eastAsia="uk-UA"/>
          </w:rPr>
          <w:t>6</w:t>
        </w:r>
      </w:hyperlink>
      <w:r w:rsidRPr="003A4144">
        <w:rPr>
          <w:rFonts w:ascii="Times New Roman" w:eastAsia="Times New Roman" w:hAnsi="Times New Roman" w:cs="Times New Roman"/>
          <w:color w:val="000000"/>
          <w:sz w:val="28"/>
          <w:szCs w:val="28"/>
          <w:lang w:val="uk-UA" w:eastAsia="uk-UA"/>
        </w:rPr>
        <w:t xml:space="preserve"> до Інструкції.</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75" w:name="n980"/>
      <w:bookmarkEnd w:id="275"/>
      <w:r w:rsidRPr="003A4144">
        <w:rPr>
          <w:rFonts w:ascii="Times New Roman" w:eastAsia="Times New Roman" w:hAnsi="Times New Roman" w:cs="Times New Roman"/>
          <w:color w:val="000000"/>
          <w:sz w:val="28"/>
          <w:szCs w:val="28"/>
          <w:lang w:val="uk-UA" w:eastAsia="uk-UA"/>
        </w:rPr>
        <w:t xml:space="preserve">Журнальна (паперова) або карткова форма реєстрації документів допускається лише в умовах та протягом строку дії військового чи </w:t>
      </w:r>
      <w:r w:rsidRPr="003A4144">
        <w:rPr>
          <w:rFonts w:ascii="Times New Roman" w:eastAsia="Times New Roman" w:hAnsi="Times New Roman" w:cs="Times New Roman"/>
          <w:color w:val="000000"/>
          <w:sz w:val="28"/>
          <w:szCs w:val="28"/>
          <w:lang w:val="uk-UA" w:eastAsia="uk-UA"/>
        </w:rPr>
        <w:lastRenderedPageBreak/>
        <w:t>надзвичайного стану</w:t>
      </w:r>
      <w:r w:rsidR="004E570D">
        <w:rPr>
          <w:rFonts w:ascii="Times New Roman" w:eastAsia="Times New Roman" w:hAnsi="Times New Roman" w:cs="Times New Roman"/>
          <w:color w:val="000000"/>
          <w:sz w:val="28"/>
          <w:szCs w:val="28"/>
          <w:lang w:val="uk-UA" w:eastAsia="uk-UA"/>
        </w:rPr>
        <w:t xml:space="preserve"> та до технічної можливості використання електронного документообігу</w:t>
      </w:r>
      <w:r w:rsidRPr="003A4144">
        <w:rPr>
          <w:rFonts w:ascii="Times New Roman" w:eastAsia="Times New Roman" w:hAnsi="Times New Roman" w:cs="Times New Roman"/>
          <w:color w:val="000000"/>
          <w:sz w:val="28"/>
          <w:szCs w:val="28"/>
          <w:lang w:val="uk-UA" w:eastAsia="uk-UA"/>
        </w:rPr>
        <w:t>.</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Як виняток, журнальна (паперова) форма реєстрації застосовується для документів з однією організаційною дистанцією виконання, справи яких формуються централізовано, або коли облік документів відіграє першорядну роль, наприклад, при видачі трудових книжок, перепусток тощо. А також реєстрації вхідної (вихідної) документації старостами. У журналах реєстрації має бути передбачено графи, що містять основну інформацію про документ та проходження його виконання.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76" w:name="n981"/>
      <w:bookmarkEnd w:id="276"/>
      <w:r w:rsidRPr="003A4144">
        <w:rPr>
          <w:rFonts w:ascii="Times New Roman" w:eastAsia="Times New Roman" w:hAnsi="Times New Roman" w:cs="Times New Roman"/>
          <w:color w:val="000000"/>
          <w:sz w:val="28"/>
          <w:szCs w:val="28"/>
          <w:lang w:val="uk-UA" w:eastAsia="uk-UA"/>
        </w:rPr>
        <w:t xml:space="preserve">162. У разі застосування системи електронного діловодства формується єдина централізована база реєстраційних даних, що забезпечує інформацією про всі документи та їх місцезнаходження. </w:t>
      </w:r>
    </w:p>
    <w:p w:rsidR="003A4144" w:rsidRPr="003A4144" w:rsidRDefault="003A4144" w:rsidP="005C3FFA">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b/>
          <w:bCs/>
          <w:color w:val="000000"/>
          <w:sz w:val="28"/>
          <w:szCs w:val="28"/>
          <w:lang w:val="uk-UA" w:eastAsia="uk-UA"/>
        </w:rPr>
        <w:t>Організація передачі документів та їх виконання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77" w:name="n983"/>
      <w:bookmarkEnd w:id="277"/>
      <w:r w:rsidRPr="003A4144">
        <w:rPr>
          <w:rFonts w:ascii="Times New Roman" w:eastAsia="Times New Roman" w:hAnsi="Times New Roman" w:cs="Times New Roman"/>
          <w:color w:val="000000"/>
          <w:sz w:val="28"/>
          <w:szCs w:val="28"/>
          <w:lang w:val="uk-UA" w:eastAsia="uk-UA"/>
        </w:rPr>
        <w:t>163</w:t>
      </w:r>
      <w:r w:rsidRPr="003A4144">
        <w:rPr>
          <w:rFonts w:ascii="Times New Roman" w:eastAsia="Times New Roman" w:hAnsi="Times New Roman" w:cs="Times New Roman"/>
          <w:color w:val="99CC00"/>
          <w:sz w:val="28"/>
          <w:szCs w:val="28"/>
          <w:lang w:val="uk-UA" w:eastAsia="uk-UA"/>
        </w:rPr>
        <w:t xml:space="preserve">. </w:t>
      </w:r>
      <w:r w:rsidR="004E570D">
        <w:rPr>
          <w:rFonts w:ascii="Times New Roman" w:eastAsia="Times New Roman" w:hAnsi="Times New Roman" w:cs="Times New Roman"/>
          <w:sz w:val="28"/>
          <w:szCs w:val="28"/>
          <w:lang w:val="uk-UA" w:eastAsia="uk-UA"/>
        </w:rPr>
        <w:t>Секретар селищної ради забезпе</w:t>
      </w:r>
      <w:r w:rsidRPr="003A4144">
        <w:rPr>
          <w:rFonts w:ascii="Times New Roman" w:eastAsia="Times New Roman" w:hAnsi="Times New Roman" w:cs="Times New Roman"/>
          <w:sz w:val="28"/>
          <w:szCs w:val="28"/>
          <w:lang w:val="uk-UA" w:eastAsia="uk-UA"/>
        </w:rPr>
        <w:t>чує передачу кореспонденції керівництву органу місцевого самоврядування та виконавчим органам для своєчасного виконання документів.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78" w:name="n984"/>
      <w:bookmarkEnd w:id="278"/>
      <w:r w:rsidRPr="003A4144">
        <w:rPr>
          <w:rFonts w:ascii="Times New Roman" w:eastAsia="Times New Roman" w:hAnsi="Times New Roman" w:cs="Times New Roman"/>
          <w:color w:val="000000"/>
          <w:sz w:val="28"/>
          <w:szCs w:val="28"/>
          <w:lang w:val="uk-UA" w:eastAsia="uk-UA"/>
        </w:rPr>
        <w:t>164. Зареєстровані документи передаються на розгляд керівництва органу місцевого самоврядування в день їх надходження або наступного робочого дня у разі їх надходження після 17 години. Акти органів державної влади, доручення вищих посадових осіб, запити і звернення народних депутатів,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передаються на розгляд невідкладно.</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79" w:name="n1513"/>
      <w:bookmarkStart w:id="280" w:name="n985"/>
      <w:bookmarkEnd w:id="279"/>
      <w:bookmarkEnd w:id="280"/>
      <w:r w:rsidRPr="003A4144">
        <w:rPr>
          <w:rFonts w:ascii="Times New Roman" w:eastAsia="Times New Roman" w:hAnsi="Times New Roman" w:cs="Times New Roman"/>
          <w:color w:val="000000"/>
          <w:sz w:val="28"/>
          <w:szCs w:val="28"/>
          <w:lang w:val="uk-UA" w:eastAsia="uk-UA"/>
        </w:rPr>
        <w:t xml:space="preserve">165. Документи, розглянуті керівництвом органу місцевого самоврядування, повертаються з відповідною резолюцією </w:t>
      </w:r>
      <w:r w:rsidR="00277E2E">
        <w:rPr>
          <w:rFonts w:ascii="Times New Roman" w:eastAsia="Times New Roman" w:hAnsi="Times New Roman" w:cs="Times New Roman"/>
          <w:color w:val="000000"/>
          <w:sz w:val="28"/>
          <w:szCs w:val="28"/>
          <w:lang w:val="uk-UA" w:eastAsia="uk-UA"/>
        </w:rPr>
        <w:t>секретарю ради</w:t>
      </w:r>
      <w:r w:rsidRPr="003A4144">
        <w:rPr>
          <w:rFonts w:ascii="Times New Roman" w:eastAsia="Times New Roman" w:hAnsi="Times New Roman" w:cs="Times New Roman"/>
          <w:color w:val="000000"/>
          <w:sz w:val="28"/>
          <w:szCs w:val="28"/>
          <w:lang w:val="uk-UA" w:eastAsia="uk-UA"/>
        </w:rPr>
        <w:t>, яка здійснює передачу документів на виконання.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81" w:name="n986"/>
      <w:bookmarkEnd w:id="281"/>
      <w:r w:rsidRPr="003A4144">
        <w:rPr>
          <w:rFonts w:ascii="Times New Roman" w:eastAsia="Times New Roman" w:hAnsi="Times New Roman" w:cs="Times New Roman"/>
          <w:color w:val="000000"/>
          <w:sz w:val="28"/>
          <w:szCs w:val="28"/>
          <w:lang w:val="uk-UA" w:eastAsia="uk-UA"/>
        </w:rPr>
        <w:t>166. Документ, виконавцями якого є кілька виконавчих органів, передається виконавцям одночасно у вигляді копій з передачею оригіналу головному виконавцю, визначеному в резолюції першим.</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82" w:name="n987"/>
      <w:bookmarkEnd w:id="282"/>
      <w:r w:rsidRPr="003A4144">
        <w:rPr>
          <w:rFonts w:ascii="Times New Roman" w:eastAsia="Times New Roman" w:hAnsi="Times New Roman" w:cs="Times New Roman"/>
          <w:color w:val="000000"/>
          <w:sz w:val="28"/>
          <w:szCs w:val="28"/>
          <w:lang w:val="uk-UA" w:eastAsia="uk-UA"/>
        </w:rPr>
        <w:t>167.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інформації про виконавців, яким передано паперовий оригінал документа та його копії</w:t>
      </w:r>
      <w:r w:rsidR="00277E2E">
        <w:rPr>
          <w:rFonts w:ascii="Times New Roman" w:eastAsia="Times New Roman" w:hAnsi="Times New Roman" w:cs="Times New Roman"/>
          <w:color w:val="000000"/>
          <w:sz w:val="28"/>
          <w:szCs w:val="28"/>
          <w:lang w:val="uk-UA" w:eastAsia="uk-UA"/>
        </w:rPr>
        <w:t xml:space="preserve"> або в журналі реєстрації при паперовому документообігу</w:t>
      </w:r>
      <w:r w:rsidRPr="003A4144">
        <w:rPr>
          <w:rFonts w:ascii="Times New Roman" w:eastAsia="Times New Roman" w:hAnsi="Times New Roman" w:cs="Times New Roman"/>
          <w:color w:val="000000"/>
          <w:sz w:val="28"/>
          <w:szCs w:val="28"/>
          <w:lang w:val="uk-UA" w:eastAsia="uk-UA"/>
        </w:rPr>
        <w:t>.</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83" w:name="n988"/>
      <w:bookmarkEnd w:id="283"/>
      <w:r w:rsidRPr="003A4144">
        <w:rPr>
          <w:rFonts w:ascii="Times New Roman" w:eastAsia="Times New Roman" w:hAnsi="Times New Roman" w:cs="Times New Roman"/>
          <w:color w:val="000000"/>
          <w:sz w:val="28"/>
          <w:szCs w:val="28"/>
          <w:lang w:val="uk-UA" w:eastAsia="uk-UA"/>
        </w:rPr>
        <w:t xml:space="preserve">168. Передача документа з одного виконавчого органу до іншого в обов’язковому порядку здійснюється через </w:t>
      </w:r>
      <w:r w:rsidR="00277E2E">
        <w:rPr>
          <w:rFonts w:ascii="Times New Roman" w:eastAsia="Times New Roman" w:hAnsi="Times New Roman" w:cs="Times New Roman"/>
          <w:color w:val="000000"/>
          <w:sz w:val="28"/>
          <w:szCs w:val="28"/>
          <w:lang w:val="uk-UA" w:eastAsia="uk-UA"/>
        </w:rPr>
        <w:t>секретаря селищної ради</w:t>
      </w:r>
      <w:r w:rsidRPr="003A4144">
        <w:rPr>
          <w:rFonts w:ascii="Times New Roman" w:eastAsia="Times New Roman" w:hAnsi="Times New Roman" w:cs="Times New Roman"/>
          <w:color w:val="000000"/>
          <w:sz w:val="28"/>
          <w:szCs w:val="28"/>
          <w:lang w:val="uk-UA" w:eastAsia="uk-UA"/>
        </w:rPr>
        <w:t>, яка робить відповідну відмітку в реєстраційно-моніторинговій картці</w:t>
      </w:r>
      <w:r w:rsidR="00277E2E">
        <w:rPr>
          <w:rFonts w:ascii="Times New Roman" w:eastAsia="Times New Roman" w:hAnsi="Times New Roman" w:cs="Times New Roman"/>
          <w:color w:val="000000"/>
          <w:sz w:val="28"/>
          <w:szCs w:val="28"/>
          <w:lang w:val="uk-UA" w:eastAsia="uk-UA"/>
        </w:rPr>
        <w:t xml:space="preserve"> або журналі</w:t>
      </w:r>
      <w:r w:rsidRPr="003A4144">
        <w:rPr>
          <w:rFonts w:ascii="Times New Roman" w:eastAsia="Times New Roman" w:hAnsi="Times New Roman" w:cs="Times New Roman"/>
          <w:color w:val="000000"/>
          <w:sz w:val="28"/>
          <w:szCs w:val="28"/>
          <w:lang w:val="uk-UA" w:eastAsia="uk-UA"/>
        </w:rPr>
        <w:t xml:space="preserve">. Документи, виконання яких перебуває на контролі, передаються до інших виконавчих органів або іншим виконавцям тільки з повідомленням про це </w:t>
      </w:r>
      <w:r w:rsidR="00277E2E">
        <w:rPr>
          <w:rFonts w:ascii="Times New Roman" w:eastAsia="Times New Roman" w:hAnsi="Times New Roman" w:cs="Times New Roman"/>
          <w:color w:val="000000"/>
          <w:sz w:val="28"/>
          <w:szCs w:val="28"/>
          <w:lang w:val="uk-UA" w:eastAsia="uk-UA"/>
        </w:rPr>
        <w:t>секретаря селищної ради</w:t>
      </w:r>
      <w:r w:rsidRPr="003A4144">
        <w:rPr>
          <w:rFonts w:ascii="Times New Roman" w:eastAsia="Times New Roman" w:hAnsi="Times New Roman" w:cs="Times New Roman"/>
          <w:sz w:val="28"/>
          <w:szCs w:val="28"/>
          <w:lang w:val="uk-UA" w:eastAsia="uk-UA"/>
        </w:rPr>
        <w:t>.</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84" w:name="n989"/>
      <w:bookmarkEnd w:id="284"/>
      <w:r w:rsidRPr="003A4144">
        <w:rPr>
          <w:rFonts w:ascii="Times New Roman" w:eastAsia="Times New Roman" w:hAnsi="Times New Roman" w:cs="Times New Roman"/>
          <w:color w:val="000000"/>
          <w:sz w:val="28"/>
          <w:szCs w:val="28"/>
          <w:lang w:val="uk-UA" w:eastAsia="uk-UA"/>
        </w:rPr>
        <w:t>169. Передача документів у межах виконавчого органу здійснюється через особу, відповідальну за діловодство у виконавчому органі.</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85" w:name="n990"/>
      <w:bookmarkEnd w:id="285"/>
      <w:r w:rsidRPr="003A4144">
        <w:rPr>
          <w:rFonts w:ascii="Times New Roman" w:eastAsia="Times New Roman" w:hAnsi="Times New Roman" w:cs="Times New Roman"/>
          <w:color w:val="000000"/>
          <w:sz w:val="28"/>
          <w:szCs w:val="28"/>
          <w:lang w:val="uk-UA" w:eastAsia="uk-UA"/>
        </w:rPr>
        <w:t xml:space="preserve">170. Відповідальність за виконання документа несуть особи, зазначені в документі, резолюції </w:t>
      </w:r>
      <w:r w:rsidRPr="003A4144">
        <w:rPr>
          <w:rFonts w:ascii="Times New Roman" w:eastAsia="Times New Roman" w:hAnsi="Times New Roman" w:cs="Times New Roman"/>
          <w:sz w:val="28"/>
          <w:szCs w:val="28"/>
          <w:lang w:val="uk-UA" w:eastAsia="uk-UA"/>
        </w:rPr>
        <w:t>керівництва органу місцевого самоврядування, та посадові особи, яким безпосере</w:t>
      </w:r>
      <w:r w:rsidRPr="003A4144">
        <w:rPr>
          <w:rFonts w:ascii="Times New Roman" w:eastAsia="Times New Roman" w:hAnsi="Times New Roman" w:cs="Times New Roman"/>
          <w:color w:val="000000"/>
          <w:sz w:val="28"/>
          <w:szCs w:val="28"/>
          <w:lang w:val="uk-UA" w:eastAsia="uk-UA"/>
        </w:rPr>
        <w:t>дньо доручено його виконання.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86" w:name="n991"/>
      <w:bookmarkEnd w:id="286"/>
      <w:r w:rsidRPr="003A4144">
        <w:rPr>
          <w:rFonts w:ascii="Times New Roman" w:eastAsia="Times New Roman" w:hAnsi="Times New Roman" w:cs="Times New Roman"/>
          <w:color w:val="000000"/>
          <w:sz w:val="28"/>
          <w:szCs w:val="28"/>
          <w:lang w:val="uk-UA" w:eastAsia="uk-UA"/>
        </w:rPr>
        <w:lastRenderedPageBreak/>
        <w:t>Головний виконавець організовує роботу співвиконавців, зокрема визначає строки подання ними пропозицій, порядок погодження і підготовки проєкту документа.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87" w:name="n992"/>
      <w:bookmarkEnd w:id="287"/>
      <w:r w:rsidRPr="003A4144">
        <w:rPr>
          <w:rFonts w:ascii="Times New Roman" w:eastAsia="Times New Roman" w:hAnsi="Times New Roman" w:cs="Times New Roman"/>
          <w:color w:val="000000"/>
          <w:sz w:val="28"/>
          <w:szCs w:val="28"/>
          <w:lang w:val="uk-UA" w:eastAsia="uk-UA"/>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88" w:name="n993"/>
      <w:bookmarkEnd w:id="288"/>
      <w:r w:rsidRPr="003A4144">
        <w:rPr>
          <w:rFonts w:ascii="Times New Roman" w:eastAsia="Times New Roman" w:hAnsi="Times New Roman" w:cs="Times New Roman"/>
          <w:color w:val="000000"/>
          <w:sz w:val="28"/>
          <w:szCs w:val="28"/>
          <w:lang w:val="uk-UA" w:eastAsia="uk-UA"/>
        </w:rPr>
        <w:t>171. Виконання документа передбачає збирання та опрацювання необхідної інформації, підготовку проєкту відповіді на документ чи нового документа, його оформлення, погодження, подання для підписання (затвердження) відповідному керівнику.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89" w:name="n994"/>
      <w:bookmarkEnd w:id="289"/>
      <w:r w:rsidRPr="003A4144">
        <w:rPr>
          <w:rFonts w:ascii="Times New Roman" w:eastAsia="Times New Roman" w:hAnsi="Times New Roman" w:cs="Times New Roman"/>
          <w:color w:val="000000"/>
          <w:sz w:val="28"/>
          <w:szCs w:val="28"/>
          <w:lang w:val="uk-UA" w:eastAsia="uk-UA"/>
        </w:rPr>
        <w:t>172. Перед поданням проєкту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90" w:name="n995"/>
      <w:bookmarkEnd w:id="290"/>
      <w:r w:rsidRPr="003A4144">
        <w:rPr>
          <w:rFonts w:ascii="Times New Roman" w:eastAsia="Times New Roman" w:hAnsi="Times New Roman" w:cs="Times New Roman"/>
          <w:color w:val="000000"/>
          <w:sz w:val="28"/>
          <w:szCs w:val="28"/>
          <w:lang w:val="uk-UA" w:eastAsia="uk-UA"/>
        </w:rPr>
        <w:t>173. Документ подається на підпис разом з документами, на виконання чи на підставі яких його складено.</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91" w:name="n996"/>
      <w:bookmarkEnd w:id="291"/>
      <w:r w:rsidRPr="003A4144">
        <w:rPr>
          <w:rFonts w:ascii="Times New Roman" w:eastAsia="Times New Roman" w:hAnsi="Times New Roman" w:cs="Times New Roman"/>
          <w:color w:val="000000"/>
          <w:sz w:val="28"/>
          <w:szCs w:val="28"/>
          <w:lang w:val="uk-UA" w:eastAsia="uk-UA"/>
        </w:rPr>
        <w:t xml:space="preserve">174. Якщо документ надсилається до кількох </w:t>
      </w:r>
      <w:r w:rsidRPr="003A4144">
        <w:rPr>
          <w:rFonts w:ascii="Times New Roman" w:eastAsia="Times New Roman" w:hAnsi="Times New Roman" w:cs="Times New Roman"/>
          <w:sz w:val="28"/>
          <w:szCs w:val="28"/>
          <w:lang w:val="uk-UA" w:eastAsia="uk-UA"/>
        </w:rPr>
        <w:t>установ,</w:t>
      </w:r>
      <w:r w:rsidRPr="003A4144">
        <w:rPr>
          <w:rFonts w:ascii="Times New Roman" w:eastAsia="Times New Roman" w:hAnsi="Times New Roman" w:cs="Times New Roman"/>
          <w:color w:val="000000"/>
          <w:sz w:val="28"/>
          <w:szCs w:val="28"/>
          <w:lang w:val="uk-UA" w:eastAsia="uk-UA"/>
        </w:rPr>
        <w:t xml:space="preserve"> які не є користувачами системи взаємодії, після його реєстрації </w:t>
      </w:r>
      <w:r w:rsidR="001B310E">
        <w:rPr>
          <w:rFonts w:ascii="Times New Roman" w:eastAsia="Times New Roman" w:hAnsi="Times New Roman" w:cs="Times New Roman"/>
          <w:color w:val="000000"/>
          <w:sz w:val="28"/>
          <w:szCs w:val="28"/>
          <w:lang w:val="uk-UA" w:eastAsia="uk-UA"/>
        </w:rPr>
        <w:t>секретар селищної равди</w:t>
      </w:r>
      <w:r w:rsidRPr="003A4144">
        <w:rPr>
          <w:rFonts w:ascii="Times New Roman" w:eastAsia="Times New Roman" w:hAnsi="Times New Roman" w:cs="Times New Roman"/>
          <w:color w:val="000000"/>
          <w:sz w:val="28"/>
          <w:szCs w:val="28"/>
          <w:lang w:val="uk-UA" w:eastAsia="uk-UA"/>
        </w:rPr>
        <w:t xml:space="preserve"> організовує виготовлення необхідної кількості примірників.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92" w:name="n997"/>
      <w:bookmarkEnd w:id="292"/>
      <w:r w:rsidRPr="003A4144">
        <w:rPr>
          <w:rFonts w:ascii="Times New Roman" w:eastAsia="Times New Roman" w:hAnsi="Times New Roman" w:cs="Times New Roman"/>
          <w:color w:val="000000"/>
          <w:sz w:val="28"/>
          <w:szCs w:val="28"/>
          <w:lang w:val="uk-UA" w:eastAsia="uk-UA"/>
        </w:rPr>
        <w:t xml:space="preserve">175. Автор документа у разі відпустки, відрядження, звільнення зобов’язаний передати згідно з діючим розподілом усі невиконані документи іншій посадовій особі. </w:t>
      </w:r>
    </w:p>
    <w:p w:rsidR="003A4144" w:rsidRPr="003A4144" w:rsidRDefault="003A4144" w:rsidP="005C3FFA">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b/>
          <w:bCs/>
          <w:color w:val="000000"/>
          <w:sz w:val="28"/>
          <w:szCs w:val="28"/>
          <w:lang w:val="uk-UA" w:eastAsia="uk-UA"/>
        </w:rPr>
        <w:t>Організація моніторингу виконання документів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93" w:name="n999"/>
      <w:bookmarkEnd w:id="293"/>
      <w:r w:rsidRPr="003A4144">
        <w:rPr>
          <w:rFonts w:ascii="Times New Roman" w:eastAsia="Times New Roman" w:hAnsi="Times New Roman" w:cs="Times New Roman"/>
          <w:color w:val="000000"/>
          <w:sz w:val="28"/>
          <w:szCs w:val="28"/>
          <w:lang w:val="uk-UA" w:eastAsia="uk-UA"/>
        </w:rPr>
        <w:t xml:space="preserve">176. Основні засади проведення моніторингу виконання документів визначаються </w:t>
      </w:r>
      <w:hyperlink r:id="rId18" w:anchor="n18" w:history="1">
        <w:r w:rsidRPr="003A4144">
          <w:rPr>
            <w:rFonts w:ascii="Times New Roman" w:eastAsia="Times New Roman" w:hAnsi="Times New Roman" w:cs="Times New Roman"/>
            <w:color w:val="0000FF"/>
            <w:sz w:val="28"/>
            <w:szCs w:val="28"/>
            <w:u w:val="single"/>
            <w:lang w:val="uk-UA" w:eastAsia="uk-UA"/>
          </w:rPr>
          <w:t>Інструкцією з діловодства в електронній формі</w:t>
        </w:r>
      </w:hyperlink>
      <w:r w:rsidRPr="003A4144">
        <w:rPr>
          <w:rFonts w:ascii="Times New Roman" w:eastAsia="Times New Roman" w:hAnsi="Times New Roman" w:cs="Times New Roman"/>
          <w:sz w:val="28"/>
          <w:szCs w:val="28"/>
          <w:lang w:val="uk-UA" w:eastAsia="uk-UA"/>
        </w:rPr>
        <w:t xml:space="preserve"> та цією Інструкцією.</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94" w:name="n1000"/>
      <w:bookmarkEnd w:id="294"/>
      <w:r w:rsidRPr="003A4144">
        <w:rPr>
          <w:rFonts w:ascii="Times New Roman" w:eastAsia="Times New Roman" w:hAnsi="Times New Roman" w:cs="Times New Roman"/>
          <w:color w:val="000000"/>
          <w:sz w:val="28"/>
          <w:szCs w:val="28"/>
          <w:lang w:val="uk-UA" w:eastAsia="uk-UA"/>
        </w:rPr>
        <w:t>177. У виконавчих органах безпосередній контроль за виконанням документів здійснює особа, відповідальна за діловодство.</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95" w:name="n1001"/>
      <w:bookmarkEnd w:id="295"/>
      <w:r w:rsidRPr="003A4144">
        <w:rPr>
          <w:rFonts w:ascii="Times New Roman" w:eastAsia="Times New Roman" w:hAnsi="Times New Roman" w:cs="Times New Roman"/>
          <w:color w:val="000000"/>
          <w:sz w:val="28"/>
          <w:szCs w:val="28"/>
          <w:lang w:val="uk-UA" w:eastAsia="uk-UA"/>
        </w:rPr>
        <w:t>178. Строк виконання документа може встановлюватися у нормативно-правовому акті, розпорядчому документі або резолюції керівника, що наклав резолюцію.</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96" w:name="n1002"/>
      <w:bookmarkEnd w:id="296"/>
      <w:r w:rsidRPr="003A4144">
        <w:rPr>
          <w:rFonts w:ascii="Times New Roman" w:eastAsia="Times New Roman" w:hAnsi="Times New Roman" w:cs="Times New Roman"/>
          <w:color w:val="000000"/>
          <w:sz w:val="28"/>
          <w:szCs w:val="28"/>
          <w:lang w:val="uk-UA" w:eastAsia="uk-UA"/>
        </w:rPr>
        <w:t>179. Строки можуть бути типовими або індивідуальними.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97" w:name="n1003"/>
      <w:bookmarkEnd w:id="297"/>
      <w:r w:rsidRPr="003A4144">
        <w:rPr>
          <w:rFonts w:ascii="Times New Roman" w:eastAsia="Times New Roman" w:hAnsi="Times New Roman" w:cs="Times New Roman"/>
          <w:color w:val="000000"/>
          <w:sz w:val="28"/>
          <w:szCs w:val="28"/>
          <w:lang w:val="uk-UA" w:eastAsia="uk-UA"/>
        </w:rPr>
        <w:t xml:space="preserve">Типові строки виконання документів установлюються законодавством. Строки виконання основних документів наводяться у </w:t>
      </w:r>
      <w:hyperlink r:id="rId19" w:anchor="n1226" w:history="1">
        <w:r w:rsidRPr="003A4144">
          <w:rPr>
            <w:rFonts w:ascii="Times New Roman" w:eastAsia="Times New Roman" w:hAnsi="Times New Roman" w:cs="Times New Roman"/>
            <w:color w:val="0000FF"/>
            <w:sz w:val="28"/>
            <w:szCs w:val="28"/>
            <w:u w:val="single"/>
            <w:lang w:val="uk-UA" w:eastAsia="uk-UA"/>
          </w:rPr>
          <w:t>додатку 7</w:t>
        </w:r>
      </w:hyperlink>
      <w:r w:rsidRPr="003A4144">
        <w:rPr>
          <w:rFonts w:ascii="Times New Roman" w:eastAsia="Times New Roman" w:hAnsi="Times New Roman" w:cs="Times New Roman"/>
          <w:sz w:val="28"/>
          <w:szCs w:val="28"/>
          <w:lang w:val="uk-UA" w:eastAsia="uk-UA"/>
        </w:rPr>
        <w:t xml:space="preserve"> до Інструкції.</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298" w:name="n1004"/>
      <w:bookmarkEnd w:id="298"/>
      <w:r w:rsidRPr="003A4144">
        <w:rPr>
          <w:rFonts w:ascii="Times New Roman" w:eastAsia="Times New Roman" w:hAnsi="Times New Roman" w:cs="Times New Roman"/>
          <w:sz w:val="28"/>
          <w:szCs w:val="28"/>
          <w:lang w:val="uk-UA" w:eastAsia="uk-UA"/>
        </w:rPr>
        <w:t>Індивідуальні строки встановлюються керівником (керівництвом) органу місцевого самоврядування, керівниками виконавчих органів.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299" w:name="n1005"/>
      <w:bookmarkEnd w:id="299"/>
      <w:r w:rsidRPr="003A4144">
        <w:rPr>
          <w:rFonts w:ascii="Times New Roman" w:eastAsia="Times New Roman" w:hAnsi="Times New Roman" w:cs="Times New Roman"/>
          <w:color w:val="000000"/>
          <w:sz w:val="28"/>
          <w:szCs w:val="28"/>
          <w:lang w:val="uk-UA" w:eastAsia="uk-UA"/>
        </w:rPr>
        <w:t>180.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00" w:name="n1006"/>
      <w:bookmarkEnd w:id="300"/>
      <w:r w:rsidRPr="003A4144">
        <w:rPr>
          <w:rFonts w:ascii="Times New Roman" w:eastAsia="Times New Roman" w:hAnsi="Times New Roman" w:cs="Times New Roman"/>
          <w:color w:val="000000"/>
          <w:sz w:val="28"/>
          <w:szCs w:val="28"/>
          <w:lang w:val="uk-UA" w:eastAsia="uk-UA"/>
        </w:rPr>
        <w:t>181. Якщо завдання потребує термінового виконання, у тексті завдання обов’язково зазначається конкретний кінцевий строк виконання.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01" w:name="n1007"/>
      <w:bookmarkEnd w:id="301"/>
      <w:r w:rsidRPr="003A4144">
        <w:rPr>
          <w:rFonts w:ascii="Times New Roman" w:eastAsia="Times New Roman" w:hAnsi="Times New Roman" w:cs="Times New Roman"/>
          <w:color w:val="000000"/>
          <w:sz w:val="28"/>
          <w:szCs w:val="28"/>
          <w:lang w:val="uk-UA" w:eastAsia="uk-UA"/>
        </w:rPr>
        <w:t>182.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02" w:name="n1008"/>
      <w:bookmarkEnd w:id="302"/>
      <w:r w:rsidRPr="003A4144">
        <w:rPr>
          <w:rFonts w:ascii="Times New Roman" w:eastAsia="Times New Roman" w:hAnsi="Times New Roman" w:cs="Times New Roman"/>
          <w:color w:val="000000"/>
          <w:sz w:val="28"/>
          <w:szCs w:val="28"/>
          <w:lang w:val="uk-UA" w:eastAsia="uk-UA"/>
        </w:rPr>
        <w:lastRenderedPageBreak/>
        <w:t>183.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виконавчими органами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3A4144" w:rsidRPr="006E5EBC"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03" w:name="n1009"/>
      <w:bookmarkEnd w:id="303"/>
      <w:r w:rsidRPr="006E5EBC">
        <w:rPr>
          <w:rFonts w:ascii="Times New Roman" w:eastAsia="Times New Roman" w:hAnsi="Times New Roman" w:cs="Times New Roman"/>
          <w:sz w:val="28"/>
          <w:szCs w:val="28"/>
          <w:lang w:val="uk-UA" w:eastAsia="uk-UA"/>
        </w:rPr>
        <w:t>184. Безпосередній моніторинг виконання документа проводиться на підставі резолюції керівника (керівництва) органу місцевого самоврядування або керівника виконавчого органу.</w:t>
      </w:r>
    </w:p>
    <w:p w:rsidR="003A4144" w:rsidRPr="006E5EBC"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04" w:name="n1010"/>
      <w:bookmarkEnd w:id="304"/>
      <w:r w:rsidRPr="006E5EBC">
        <w:rPr>
          <w:rFonts w:ascii="Times New Roman" w:eastAsia="Times New Roman" w:hAnsi="Times New Roman" w:cs="Times New Roman"/>
          <w:sz w:val="28"/>
          <w:szCs w:val="28"/>
          <w:lang w:val="uk-UA" w:eastAsia="uk-UA"/>
        </w:rPr>
        <w:t>185. Реєстраційно-моніторингові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(накази з основної діяльності, накази з адміністративно-господарських питань, доручення вищих органів влади, доручення керівника тощо).</w:t>
      </w:r>
    </w:p>
    <w:p w:rsidR="003A4144" w:rsidRPr="006E5EBC"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05" w:name="n1011"/>
      <w:bookmarkEnd w:id="305"/>
      <w:r w:rsidRPr="006E5EBC">
        <w:rPr>
          <w:rFonts w:ascii="Times New Roman" w:eastAsia="Times New Roman" w:hAnsi="Times New Roman" w:cs="Times New Roman"/>
          <w:sz w:val="28"/>
          <w:szCs w:val="28"/>
          <w:lang w:val="uk-UA" w:eastAsia="uk-UA"/>
        </w:rPr>
        <w:t>186. На один документ може бути заведена лише одна реєстраційно-моніторингова картка незалежно від кількості виконавців або строків виконання окремих завдань, зазначених у документі.</w:t>
      </w:r>
    </w:p>
    <w:p w:rsidR="003A4144" w:rsidRPr="006E5EBC"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06" w:name="n1012"/>
      <w:bookmarkEnd w:id="306"/>
      <w:r w:rsidRPr="006E5EBC">
        <w:rPr>
          <w:rFonts w:ascii="Times New Roman" w:eastAsia="Times New Roman" w:hAnsi="Times New Roman" w:cs="Times New Roman"/>
          <w:sz w:val="28"/>
          <w:szCs w:val="28"/>
          <w:lang w:val="uk-UA" w:eastAsia="uk-UA"/>
        </w:rPr>
        <w:t>187. Дані про хід виконання документа можуть вноситися до реєстраційно-моніторингової картки на підставі їх запиту телефоном або під час перевірки роботи виконавця.</w:t>
      </w:r>
    </w:p>
    <w:p w:rsidR="003A4144" w:rsidRPr="006E5EBC"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07" w:name="n1013"/>
      <w:bookmarkEnd w:id="307"/>
      <w:r w:rsidRPr="006E5EBC">
        <w:rPr>
          <w:rFonts w:ascii="Times New Roman" w:eastAsia="Times New Roman" w:hAnsi="Times New Roman" w:cs="Times New Roman"/>
          <w:sz w:val="28"/>
          <w:szCs w:val="28"/>
          <w:lang w:val="uk-UA" w:eastAsia="uk-UA"/>
        </w:rPr>
        <w:t xml:space="preserve">188. За запитом виконавчого органу </w:t>
      </w:r>
      <w:r w:rsidR="000256E2">
        <w:rPr>
          <w:rFonts w:ascii="Times New Roman" w:eastAsia="Times New Roman" w:hAnsi="Times New Roman" w:cs="Times New Roman"/>
          <w:sz w:val="28"/>
          <w:szCs w:val="28"/>
          <w:lang w:val="uk-UA" w:eastAsia="uk-UA"/>
        </w:rPr>
        <w:t>відповідальний за діловодство</w:t>
      </w:r>
      <w:r w:rsidRPr="006E5EBC">
        <w:rPr>
          <w:rFonts w:ascii="Times New Roman" w:eastAsia="Times New Roman" w:hAnsi="Times New Roman" w:cs="Times New Roman"/>
          <w:sz w:val="28"/>
          <w:szCs w:val="28"/>
          <w:lang w:val="uk-UA" w:eastAsia="uk-UA"/>
        </w:rPr>
        <w:t xml:space="preserve"> надає інформацію про документи, виконавцем яких є відповідний виконавчий орган, щодо яких проводиться моніторинг.</w:t>
      </w:r>
    </w:p>
    <w:p w:rsidR="003A4144" w:rsidRPr="006E5EBC"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08" w:name="n1014"/>
      <w:bookmarkEnd w:id="308"/>
      <w:r w:rsidRPr="006E5EBC">
        <w:rPr>
          <w:rFonts w:ascii="Times New Roman" w:eastAsia="Times New Roman" w:hAnsi="Times New Roman" w:cs="Times New Roman"/>
          <w:sz w:val="28"/>
          <w:szCs w:val="28"/>
          <w:lang w:val="uk-UA" w:eastAsia="uk-UA"/>
        </w:rPr>
        <w:t>189. Інформація про стан виконання взятих на контроль документів узагальнюється станом на перше число кожного місяця і подається керівництву органу місцевого самоврядування (</w:t>
      </w:r>
      <w:hyperlink r:id="rId20" w:anchor="n1239" w:history="1">
        <w:r w:rsidRPr="006E5EBC">
          <w:rPr>
            <w:rFonts w:ascii="Times New Roman" w:eastAsia="Times New Roman" w:hAnsi="Times New Roman" w:cs="Times New Roman"/>
            <w:sz w:val="28"/>
            <w:szCs w:val="28"/>
            <w:u w:val="single"/>
            <w:lang w:val="uk-UA" w:eastAsia="uk-UA"/>
          </w:rPr>
          <w:t>додаток 8</w:t>
        </w:r>
      </w:hyperlink>
      <w:r w:rsidRPr="006E5EBC">
        <w:rPr>
          <w:rFonts w:ascii="Times New Roman" w:eastAsia="Times New Roman" w:hAnsi="Times New Roman" w:cs="Times New Roman"/>
          <w:sz w:val="28"/>
          <w:szCs w:val="28"/>
          <w:lang w:val="uk-UA" w:eastAsia="uk-UA"/>
        </w:rPr>
        <w:t xml:space="preserve"> до Інструкції).</w:t>
      </w:r>
    </w:p>
    <w:p w:rsidR="003A4144" w:rsidRPr="003A4144" w:rsidRDefault="003A4144" w:rsidP="005C3FFA">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bookmarkStart w:id="309" w:name="n1015"/>
      <w:bookmarkEnd w:id="309"/>
      <w:r w:rsidRPr="003A4144">
        <w:rPr>
          <w:rFonts w:ascii="Times New Roman" w:eastAsia="Times New Roman" w:hAnsi="Times New Roman" w:cs="Times New Roman"/>
          <w:b/>
          <w:bCs/>
          <w:color w:val="000000"/>
          <w:sz w:val="28"/>
          <w:szCs w:val="28"/>
          <w:lang w:val="uk-UA" w:eastAsia="uk-UA"/>
        </w:rPr>
        <w:t>Інформаційно-довідкова робота з документами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10" w:name="n1017"/>
      <w:bookmarkEnd w:id="310"/>
      <w:r w:rsidRPr="003A4144">
        <w:rPr>
          <w:rFonts w:ascii="Times New Roman" w:eastAsia="Times New Roman" w:hAnsi="Times New Roman" w:cs="Times New Roman"/>
          <w:color w:val="000000"/>
          <w:sz w:val="28"/>
          <w:szCs w:val="28"/>
          <w:lang w:val="uk-UA" w:eastAsia="uk-UA"/>
        </w:rPr>
        <w:t xml:space="preserve">190. </w:t>
      </w:r>
      <w:r w:rsidRPr="003A4144">
        <w:rPr>
          <w:rFonts w:ascii="Times New Roman" w:eastAsia="Times New Roman" w:hAnsi="Times New Roman" w:cs="Times New Roman"/>
          <w:sz w:val="28"/>
          <w:szCs w:val="28"/>
          <w:lang w:val="uk-UA" w:eastAsia="uk-UA"/>
        </w:rPr>
        <w:t xml:space="preserve">Засади проведення інформаційно-довідкової роботи з документами визначаються </w:t>
      </w:r>
      <w:hyperlink r:id="rId21" w:anchor="n18" w:history="1">
        <w:r w:rsidRPr="003A4144">
          <w:rPr>
            <w:rFonts w:ascii="Times New Roman" w:eastAsia="Times New Roman" w:hAnsi="Times New Roman" w:cs="Times New Roman"/>
            <w:color w:val="0000FF"/>
            <w:sz w:val="28"/>
            <w:szCs w:val="28"/>
            <w:u w:val="single"/>
            <w:lang w:val="uk-UA" w:eastAsia="uk-UA"/>
          </w:rPr>
          <w:t>Інструкцією з діловодства в електронній формі</w:t>
        </w:r>
      </w:hyperlink>
      <w:r w:rsidRPr="003A4144">
        <w:rPr>
          <w:rFonts w:ascii="Times New Roman" w:eastAsia="Times New Roman" w:hAnsi="Times New Roman" w:cs="Times New Roman"/>
          <w:sz w:val="28"/>
          <w:szCs w:val="28"/>
          <w:lang w:val="uk-UA" w:eastAsia="uk-UA"/>
        </w:rPr>
        <w:t xml:space="preserve"> та цією Інструкцією.</w:t>
      </w:r>
    </w:p>
    <w:p w:rsidR="003A4144" w:rsidRP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Інформаційно-довідкова робота з документами полягає в пошуку необхідних документів з використанням автоматизованих банків реєстраційних даних.</w:t>
      </w:r>
    </w:p>
    <w:p w:rsidR="003A4144" w:rsidRDefault="003A4144" w:rsidP="005C3FFA">
      <w:pPr>
        <w:spacing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Пошук конкретного документа здійснюється за реквізитами (заголовок, назва виду документа, дата прийняття, номер, автор документа тощо) або за контекстом (ключовим словом чи фразою). Пошуковий запит може мати будь-яку комбінацію реквізитів. </w:t>
      </w:r>
    </w:p>
    <w:p w:rsidR="004F41E9" w:rsidRPr="003A4144" w:rsidRDefault="004F41E9" w:rsidP="005C3FFA">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 паперовій формі організації діловодства в журналі реєстрації вхідної кореспонденції.</w:t>
      </w:r>
    </w:p>
    <w:p w:rsidR="003A4144" w:rsidRPr="003A4144" w:rsidRDefault="003A4144" w:rsidP="005C3FFA">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bookmarkStart w:id="311" w:name="n1018"/>
      <w:bookmarkEnd w:id="311"/>
      <w:r w:rsidRPr="003A4144">
        <w:rPr>
          <w:rFonts w:ascii="Times New Roman" w:eastAsia="Times New Roman" w:hAnsi="Times New Roman" w:cs="Times New Roman"/>
          <w:b/>
          <w:bCs/>
          <w:color w:val="000000"/>
          <w:sz w:val="28"/>
          <w:szCs w:val="28"/>
          <w:lang w:val="uk-UA" w:eastAsia="uk-UA"/>
        </w:rPr>
        <w:t>Порядок опрацювання та надсилання вихідних документів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12" w:name="n1019"/>
      <w:bookmarkEnd w:id="312"/>
      <w:r w:rsidRPr="003A4144">
        <w:rPr>
          <w:rFonts w:ascii="Times New Roman" w:eastAsia="Times New Roman" w:hAnsi="Times New Roman" w:cs="Times New Roman"/>
          <w:sz w:val="28"/>
          <w:szCs w:val="28"/>
          <w:lang w:val="uk-UA" w:eastAsia="uk-UA"/>
        </w:rPr>
        <w:t>191. Вихідні документи у паперовій формі, створені в органі місцевого самоврядування та виконавчих органах,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електрозв’язку, а також доставляються кур’єрською, фельд’єгерською службою.</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 xml:space="preserve">192. </w:t>
      </w:r>
      <w:r w:rsidRPr="003A4144">
        <w:rPr>
          <w:rFonts w:ascii="Times New Roman" w:eastAsia="Times New Roman" w:hAnsi="Times New Roman" w:cs="Times New Roman"/>
          <w:sz w:val="28"/>
          <w:szCs w:val="28"/>
          <w:lang w:val="uk-UA" w:eastAsia="uk-UA"/>
        </w:rPr>
        <w:t xml:space="preserve">Опрацювання документів для відправлення засобами поштового зв’язку здійснюється </w:t>
      </w:r>
      <w:r w:rsidR="004F41E9">
        <w:rPr>
          <w:rFonts w:ascii="Times New Roman" w:eastAsia="Times New Roman" w:hAnsi="Times New Roman" w:cs="Times New Roman"/>
          <w:sz w:val="28"/>
          <w:szCs w:val="28"/>
          <w:lang w:val="uk-UA" w:eastAsia="uk-UA"/>
        </w:rPr>
        <w:t>відповідальним за</w:t>
      </w:r>
      <w:r w:rsidRPr="003A4144">
        <w:rPr>
          <w:rFonts w:ascii="Times New Roman" w:eastAsia="Times New Roman" w:hAnsi="Times New Roman" w:cs="Times New Roman"/>
          <w:sz w:val="28"/>
          <w:szCs w:val="28"/>
          <w:lang w:val="uk-UA" w:eastAsia="uk-UA"/>
        </w:rPr>
        <w:t xml:space="preserve"> діловодств</w:t>
      </w:r>
      <w:r w:rsidR="004F41E9">
        <w:rPr>
          <w:rFonts w:ascii="Times New Roman" w:eastAsia="Times New Roman" w:hAnsi="Times New Roman" w:cs="Times New Roman"/>
          <w:sz w:val="28"/>
          <w:szCs w:val="28"/>
          <w:lang w:val="uk-UA" w:eastAsia="uk-UA"/>
        </w:rPr>
        <w:t>о в</w:t>
      </w:r>
      <w:r w:rsidRPr="003A4144">
        <w:rPr>
          <w:rFonts w:ascii="Times New Roman" w:eastAsia="Times New Roman" w:hAnsi="Times New Roman" w:cs="Times New Roman"/>
          <w:sz w:val="28"/>
          <w:szCs w:val="28"/>
          <w:lang w:val="uk-UA" w:eastAsia="uk-UA"/>
        </w:rPr>
        <w:t xml:space="preserve"> орган</w:t>
      </w:r>
      <w:r w:rsidR="004F41E9">
        <w:rPr>
          <w:rFonts w:ascii="Times New Roman" w:eastAsia="Times New Roman" w:hAnsi="Times New Roman" w:cs="Times New Roman"/>
          <w:sz w:val="28"/>
          <w:szCs w:val="28"/>
          <w:lang w:val="uk-UA" w:eastAsia="uk-UA"/>
        </w:rPr>
        <w:t>і</w:t>
      </w:r>
      <w:r w:rsidRPr="003A4144">
        <w:rPr>
          <w:rFonts w:ascii="Times New Roman" w:eastAsia="Times New Roman" w:hAnsi="Times New Roman" w:cs="Times New Roman"/>
          <w:sz w:val="28"/>
          <w:szCs w:val="28"/>
          <w:lang w:val="uk-UA" w:eastAsia="uk-UA"/>
        </w:rPr>
        <w:t xml:space="preserve"> місцевого </w:t>
      </w:r>
      <w:r w:rsidRPr="003A4144">
        <w:rPr>
          <w:rFonts w:ascii="Times New Roman" w:eastAsia="Times New Roman" w:hAnsi="Times New Roman" w:cs="Times New Roman"/>
          <w:sz w:val="28"/>
          <w:szCs w:val="28"/>
          <w:lang w:val="uk-UA" w:eastAsia="uk-UA"/>
        </w:rPr>
        <w:lastRenderedPageBreak/>
        <w:t xml:space="preserve">самоврядування та виконавчими органами відповідно до </w:t>
      </w:r>
      <w:hyperlink r:id="rId22" w:anchor="n11" w:tgtFrame="_blank" w:history="1">
        <w:r w:rsidRPr="003A4144">
          <w:rPr>
            <w:rFonts w:ascii="Times New Roman" w:eastAsia="Times New Roman" w:hAnsi="Times New Roman" w:cs="Times New Roman"/>
            <w:color w:val="0000FF"/>
            <w:sz w:val="28"/>
            <w:szCs w:val="28"/>
            <w:u w:val="single"/>
            <w:lang w:val="uk-UA" w:eastAsia="uk-UA"/>
          </w:rPr>
          <w:t>Правил надання послуг поштового зв’язку</w:t>
        </w:r>
      </w:hyperlink>
      <w:r w:rsidRPr="003A4144">
        <w:rPr>
          <w:rFonts w:ascii="Times New Roman" w:eastAsia="Times New Roman" w:hAnsi="Times New Roman" w:cs="Times New Roman"/>
          <w:sz w:val="28"/>
          <w:szCs w:val="28"/>
          <w:lang w:val="uk-UA" w:eastAsia="uk-UA"/>
        </w:rPr>
        <w:t>.</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13" w:name="n1020"/>
      <w:bookmarkEnd w:id="313"/>
      <w:r w:rsidRPr="003A4144">
        <w:rPr>
          <w:rFonts w:ascii="Times New Roman" w:eastAsia="Times New Roman" w:hAnsi="Times New Roman" w:cs="Times New Roman"/>
          <w:color w:val="000000"/>
          <w:sz w:val="28"/>
          <w:szCs w:val="28"/>
          <w:lang w:val="uk-UA" w:eastAsia="uk-UA"/>
        </w:rPr>
        <w:t>193. Вихідні документи опрацьовуються і надсилаються централізовано в день їх надходження від виконавців або не пізніше наступного робочого дня.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14" w:name="n1021"/>
      <w:bookmarkEnd w:id="314"/>
      <w:r w:rsidRPr="003A4144">
        <w:rPr>
          <w:rFonts w:ascii="Times New Roman" w:eastAsia="Times New Roman" w:hAnsi="Times New Roman" w:cs="Times New Roman"/>
          <w:color w:val="000000"/>
          <w:sz w:val="28"/>
          <w:szCs w:val="28"/>
          <w:lang w:val="uk-UA" w:eastAsia="uk-UA"/>
        </w:rPr>
        <w:t xml:space="preserve">194. </w:t>
      </w:r>
      <w:r w:rsidRPr="003A4144">
        <w:rPr>
          <w:rFonts w:ascii="Times New Roman" w:eastAsia="Times New Roman" w:hAnsi="Times New Roman" w:cs="Times New Roman"/>
          <w:sz w:val="28"/>
          <w:szCs w:val="28"/>
          <w:lang w:val="uk-UA" w:eastAsia="uk-UA"/>
        </w:rPr>
        <w:t>Не допускається:</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15" w:name="n1023"/>
      <w:bookmarkEnd w:id="315"/>
      <w:r w:rsidRPr="003A4144">
        <w:rPr>
          <w:rFonts w:ascii="Times New Roman" w:eastAsia="Times New Roman" w:hAnsi="Times New Roman" w:cs="Times New Roman"/>
          <w:sz w:val="28"/>
          <w:szCs w:val="28"/>
          <w:lang w:val="uk-UA" w:eastAsia="uk-UA"/>
        </w:rPr>
        <w:t>– надсилання або передача документів без їх реєстрації у встановленому порядку;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16" w:name="n1024"/>
      <w:bookmarkEnd w:id="316"/>
      <w:r w:rsidRPr="003A4144">
        <w:rPr>
          <w:rFonts w:ascii="Times New Roman" w:eastAsia="Times New Roman" w:hAnsi="Times New Roman" w:cs="Times New Roman"/>
          <w:sz w:val="28"/>
          <w:szCs w:val="28"/>
          <w:lang w:val="uk-UA" w:eastAsia="uk-UA"/>
        </w:rPr>
        <w:t>– 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17" w:name="n1022"/>
      <w:bookmarkEnd w:id="317"/>
      <w:r w:rsidRPr="003A4144">
        <w:rPr>
          <w:rFonts w:ascii="Times New Roman" w:eastAsia="Times New Roman" w:hAnsi="Times New Roman" w:cs="Times New Roman"/>
          <w:color w:val="000000"/>
          <w:sz w:val="28"/>
          <w:szCs w:val="28"/>
          <w:lang w:val="uk-UA" w:eastAsia="uk-UA"/>
        </w:rPr>
        <w:t xml:space="preserve">195. </w:t>
      </w:r>
      <w:r w:rsidRPr="003A4144">
        <w:rPr>
          <w:rFonts w:ascii="Times New Roman" w:eastAsia="Times New Roman" w:hAnsi="Times New Roman" w:cs="Times New Roman"/>
          <w:sz w:val="28"/>
          <w:szCs w:val="28"/>
          <w:lang w:val="uk-UA" w:eastAsia="uk-UA"/>
        </w:rPr>
        <w:t>Під час приймання від виконавців вихідних документів відповідальні особи зобов’язані перевірити: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18" w:name="n1026"/>
      <w:bookmarkEnd w:id="318"/>
      <w:r w:rsidRPr="003A4144">
        <w:rPr>
          <w:rFonts w:ascii="Times New Roman" w:eastAsia="Times New Roman" w:hAnsi="Times New Roman" w:cs="Times New Roman"/>
          <w:sz w:val="28"/>
          <w:szCs w:val="28"/>
          <w:lang w:val="uk-UA" w:eastAsia="uk-UA"/>
        </w:rPr>
        <w:t>– правильність оформлення документа (склад і розміщення в ньому всіх реквізитів);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19" w:name="n1027"/>
      <w:bookmarkEnd w:id="319"/>
      <w:r w:rsidRPr="003A4144">
        <w:rPr>
          <w:rFonts w:ascii="Times New Roman" w:eastAsia="Times New Roman" w:hAnsi="Times New Roman" w:cs="Times New Roman"/>
          <w:sz w:val="28"/>
          <w:szCs w:val="28"/>
          <w:lang w:val="uk-UA" w:eastAsia="uk-UA"/>
        </w:rPr>
        <w:t>– наявність і правильність зазначення адреси;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20" w:name="n1028"/>
      <w:bookmarkEnd w:id="320"/>
      <w:r w:rsidRPr="003A4144">
        <w:rPr>
          <w:rFonts w:ascii="Times New Roman" w:eastAsia="Times New Roman" w:hAnsi="Times New Roman" w:cs="Times New Roman"/>
          <w:sz w:val="28"/>
          <w:szCs w:val="28"/>
          <w:lang w:val="uk-UA" w:eastAsia="uk-UA"/>
        </w:rPr>
        <w:t>– наявність на документі відмітки про додатки;</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21" w:name="n1029"/>
      <w:bookmarkEnd w:id="321"/>
      <w:r w:rsidRPr="003A4144">
        <w:rPr>
          <w:rFonts w:ascii="Times New Roman" w:eastAsia="Times New Roman" w:hAnsi="Times New Roman" w:cs="Times New Roman"/>
          <w:sz w:val="28"/>
          <w:szCs w:val="28"/>
          <w:lang w:val="uk-UA" w:eastAsia="uk-UA"/>
        </w:rPr>
        <w:t>– наявність усіх необхідних підписів (печаток) на документі та додатках до нього;</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22" w:name="n1030"/>
      <w:bookmarkEnd w:id="322"/>
      <w:r w:rsidRPr="003A4144">
        <w:rPr>
          <w:rFonts w:ascii="Times New Roman" w:eastAsia="Times New Roman" w:hAnsi="Times New Roman" w:cs="Times New Roman"/>
          <w:sz w:val="28"/>
          <w:szCs w:val="28"/>
          <w:lang w:val="uk-UA" w:eastAsia="uk-UA"/>
        </w:rPr>
        <w:t>– наявність додатків та їх відповідність заявленому складу;</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23" w:name="n1031"/>
      <w:bookmarkEnd w:id="323"/>
      <w:r w:rsidRPr="003A4144">
        <w:rPr>
          <w:rFonts w:ascii="Times New Roman" w:eastAsia="Times New Roman" w:hAnsi="Times New Roman" w:cs="Times New Roman"/>
          <w:sz w:val="28"/>
          <w:szCs w:val="28"/>
          <w:lang w:val="uk-UA" w:eastAsia="uk-UA"/>
        </w:rPr>
        <w:t>– відповідність кількості примірників кількості адресатів;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24" w:name="n1032"/>
      <w:bookmarkEnd w:id="324"/>
      <w:r w:rsidRPr="003A4144">
        <w:rPr>
          <w:rFonts w:ascii="Times New Roman" w:eastAsia="Times New Roman" w:hAnsi="Times New Roman" w:cs="Times New Roman"/>
          <w:sz w:val="28"/>
          <w:szCs w:val="28"/>
          <w:lang w:val="uk-UA" w:eastAsia="uk-UA"/>
        </w:rPr>
        <w:t xml:space="preserve">– наявність віз на паперовому примірнику вихідного документа (у разі необхідності його створення), що залишається у </w:t>
      </w:r>
      <w:r w:rsidR="006459A5">
        <w:rPr>
          <w:rFonts w:ascii="Times New Roman" w:eastAsia="Times New Roman" w:hAnsi="Times New Roman" w:cs="Times New Roman"/>
          <w:sz w:val="28"/>
          <w:szCs w:val="28"/>
          <w:lang w:val="uk-UA" w:eastAsia="uk-UA"/>
        </w:rPr>
        <w:t xml:space="preserve">справах </w:t>
      </w:r>
      <w:r w:rsidRPr="003A4144">
        <w:rPr>
          <w:rFonts w:ascii="Times New Roman" w:eastAsia="Times New Roman" w:hAnsi="Times New Roman" w:cs="Times New Roman"/>
          <w:sz w:val="28"/>
          <w:szCs w:val="28"/>
          <w:lang w:val="uk-UA" w:eastAsia="uk-UA"/>
        </w:rPr>
        <w:t>виконавчих органів.</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bookmarkStart w:id="325" w:name="n1025"/>
      <w:bookmarkEnd w:id="325"/>
      <w:r w:rsidRPr="003A4144">
        <w:rPr>
          <w:rFonts w:ascii="Times New Roman" w:eastAsia="Times New Roman" w:hAnsi="Times New Roman" w:cs="Times New Roman"/>
          <w:color w:val="000000"/>
          <w:sz w:val="28"/>
          <w:szCs w:val="28"/>
          <w:lang w:val="uk-UA" w:eastAsia="uk-UA"/>
        </w:rPr>
        <w:t xml:space="preserve">196. На оригіналах </w:t>
      </w:r>
      <w:r w:rsidRPr="003A4144">
        <w:rPr>
          <w:rFonts w:ascii="Times New Roman" w:eastAsia="Times New Roman" w:hAnsi="Times New Roman" w:cs="Times New Roman"/>
          <w:sz w:val="28"/>
          <w:szCs w:val="28"/>
          <w:lang w:val="uk-UA" w:eastAsia="uk-UA"/>
        </w:rPr>
        <w:t>документів, які підлягають поверненню, на верхньому правому полі першої сторінки ставиться відмітка «Підлягає</w:t>
      </w:r>
      <w:r w:rsidRPr="003A4144">
        <w:rPr>
          <w:rFonts w:ascii="Times New Roman" w:eastAsia="Times New Roman" w:hAnsi="Times New Roman" w:cs="Times New Roman"/>
          <w:color w:val="000000"/>
          <w:sz w:val="28"/>
          <w:szCs w:val="28"/>
          <w:lang w:val="uk-UA" w:eastAsia="uk-UA"/>
        </w:rPr>
        <w:t xml:space="preserve"> поверненню».</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26" w:name="n1033"/>
      <w:bookmarkEnd w:id="326"/>
      <w:r w:rsidRPr="003A4144">
        <w:rPr>
          <w:rFonts w:ascii="Times New Roman" w:eastAsia="Times New Roman" w:hAnsi="Times New Roman" w:cs="Times New Roman"/>
          <w:color w:val="000000"/>
          <w:sz w:val="28"/>
          <w:szCs w:val="28"/>
          <w:lang w:val="uk-UA" w:eastAsia="uk-UA"/>
        </w:rPr>
        <w:t>197.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27" w:name="n1034"/>
      <w:bookmarkEnd w:id="327"/>
      <w:r w:rsidRPr="003A4144">
        <w:rPr>
          <w:rFonts w:ascii="Times New Roman" w:eastAsia="Times New Roman" w:hAnsi="Times New Roman" w:cs="Times New Roman"/>
          <w:color w:val="000000"/>
          <w:sz w:val="28"/>
          <w:szCs w:val="28"/>
          <w:lang w:val="uk-UA" w:eastAsia="uk-UA"/>
        </w:rPr>
        <w:t>198. Адреси можуть наноситися на конверт друкарським способом.</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28" w:name="n1035"/>
      <w:bookmarkEnd w:id="328"/>
      <w:r w:rsidRPr="003A4144">
        <w:rPr>
          <w:rFonts w:ascii="Times New Roman" w:eastAsia="Times New Roman" w:hAnsi="Times New Roman" w:cs="Times New Roman"/>
          <w:color w:val="000000"/>
          <w:sz w:val="28"/>
          <w:szCs w:val="28"/>
          <w:lang w:val="uk-UA" w:eastAsia="uk-UA"/>
        </w:rPr>
        <w:t>199. Документи, що доставляються фельд’єгерською службою, передаються адресатам під розписку у відповідній книзі.</w:t>
      </w:r>
    </w:p>
    <w:p w:rsidR="003A4144" w:rsidRPr="003A4144" w:rsidRDefault="003A4144" w:rsidP="005C3FFA">
      <w:pPr>
        <w:shd w:val="clear" w:color="auto" w:fill="FFFFFF"/>
        <w:spacing w:after="0" w:line="240" w:lineRule="auto"/>
        <w:ind w:firstLine="720"/>
        <w:jc w:val="both"/>
        <w:rPr>
          <w:rFonts w:ascii="Times New Roman" w:eastAsia="Times New Roman" w:hAnsi="Times New Roman" w:cs="Times New Roman"/>
          <w:color w:val="000000"/>
          <w:sz w:val="28"/>
          <w:szCs w:val="28"/>
          <w:lang w:val="uk-UA" w:eastAsia="uk-UA"/>
        </w:rPr>
      </w:pPr>
      <w:bookmarkStart w:id="329" w:name="n1036"/>
      <w:bookmarkEnd w:id="329"/>
      <w:r w:rsidRPr="003A4144">
        <w:rPr>
          <w:rFonts w:ascii="Times New Roman" w:eastAsia="Times New Roman" w:hAnsi="Times New Roman" w:cs="Times New Roman"/>
          <w:color w:val="000000"/>
          <w:sz w:val="28"/>
          <w:szCs w:val="28"/>
          <w:lang w:val="uk-UA" w:eastAsia="uk-UA"/>
        </w:rPr>
        <w:t>200. Досилання або заміна надісланого раніше документа здійснюються за вказівкою посадової особи, яка підписала документ, або керівника служби діловодства. У такому випадку в документі зазначається, що він є досиланням або надсилається на заміну раніше надісланому.</w:t>
      </w:r>
    </w:p>
    <w:p w:rsidR="003A4144" w:rsidRPr="003A4144" w:rsidRDefault="003A4144" w:rsidP="005C3FFA">
      <w:pPr>
        <w:spacing w:after="0" w:line="240" w:lineRule="auto"/>
        <w:ind w:right="408"/>
        <w:jc w:val="center"/>
        <w:rPr>
          <w:rFonts w:ascii="Times New Roman" w:eastAsia="Times New Roman" w:hAnsi="Times New Roman" w:cs="Times New Roman"/>
          <w:sz w:val="28"/>
          <w:szCs w:val="28"/>
          <w:lang w:val="uk-UA"/>
        </w:rPr>
      </w:pPr>
      <w:bookmarkStart w:id="330" w:name="n1037"/>
      <w:bookmarkStart w:id="331" w:name="n1038"/>
      <w:bookmarkEnd w:id="330"/>
      <w:bookmarkEnd w:id="331"/>
      <w:r w:rsidRPr="003A4144">
        <w:rPr>
          <w:rFonts w:ascii="Times New Roman" w:eastAsia="Times New Roman" w:hAnsi="Times New Roman" w:cs="Times New Roman"/>
          <w:b/>
          <w:bCs/>
          <w:sz w:val="28"/>
          <w:szCs w:val="28"/>
          <w:lang w:val="uk-UA"/>
        </w:rPr>
        <w:t>IV. Систематизація та зберігання документів у діловодстві</w:t>
      </w:r>
      <w:bookmarkStart w:id="332" w:name="n1040"/>
      <w:bookmarkEnd w:id="332"/>
      <w:r w:rsidRPr="003A4144">
        <w:rPr>
          <w:rFonts w:ascii="Times New Roman" w:eastAsia="Times New Roman" w:hAnsi="Times New Roman" w:cs="Times New Roman"/>
          <w:b/>
          <w:bCs/>
          <w:sz w:val="28"/>
          <w:szCs w:val="28"/>
          <w:lang w:val="uk-UA"/>
        </w:rPr>
        <w:t>. Складення номенклатури справ</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33" w:name="n1041"/>
      <w:bookmarkEnd w:id="333"/>
      <w:r w:rsidRPr="003A4144">
        <w:rPr>
          <w:rFonts w:ascii="Times New Roman" w:eastAsia="Times New Roman" w:hAnsi="Times New Roman" w:cs="Times New Roman"/>
          <w:sz w:val="28"/>
          <w:szCs w:val="28"/>
          <w:lang w:val="uk-UA"/>
        </w:rPr>
        <w:t xml:space="preserve">201. Основні засади складення номенклатури справ, формування справ та зберігання документів у виконавчих органах визначаються </w:t>
      </w:r>
      <w:hyperlink r:id="rId23" w:anchor="n18" w:history="1">
        <w:r w:rsidRPr="003A4144">
          <w:rPr>
            <w:rFonts w:ascii="Times New Roman" w:eastAsia="Times New Roman" w:hAnsi="Times New Roman" w:cs="Times New Roman"/>
            <w:sz w:val="28"/>
            <w:szCs w:val="28"/>
            <w:lang w:val="uk-UA"/>
          </w:rPr>
          <w:t>Інструкцією з діловодства в електронній формі</w:t>
        </w:r>
      </w:hyperlink>
      <w:r w:rsidRPr="003A4144">
        <w:rPr>
          <w:rFonts w:ascii="Times New Roman" w:eastAsia="Times New Roman" w:hAnsi="Times New Roman" w:cs="Times New Roman"/>
          <w:sz w:val="28"/>
          <w:szCs w:val="28"/>
          <w:lang w:val="uk-UA"/>
        </w:rPr>
        <w:t xml:space="preserve"> та цією інструкцією.</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34" w:name="n1042"/>
      <w:bookmarkEnd w:id="334"/>
      <w:r w:rsidRPr="003A4144">
        <w:rPr>
          <w:rFonts w:ascii="Times New Roman" w:eastAsia="Times New Roman" w:hAnsi="Times New Roman" w:cs="Times New Roman"/>
          <w:sz w:val="28"/>
          <w:szCs w:val="28"/>
          <w:lang w:val="uk-UA"/>
        </w:rPr>
        <w:t>Цією Інструкцією визначаються окремі особливості систематизації та зберігання документів у паперовій формі, які застосовуються у разі наявності підстав, які визнаються обґрунтованими для створення виконавчим органом документів у паперовій формі.</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35" w:name="n1043"/>
      <w:bookmarkEnd w:id="335"/>
      <w:r w:rsidRPr="003A4144">
        <w:rPr>
          <w:rFonts w:ascii="Times New Roman" w:eastAsia="Times New Roman" w:hAnsi="Times New Roman" w:cs="Times New Roman"/>
          <w:sz w:val="28"/>
          <w:szCs w:val="28"/>
          <w:lang w:val="uk-UA"/>
        </w:rPr>
        <w:t>202. Номенклатура справ – це обов’язковий систематизований перелік назв (заголовків) справ, що формуються в її діловодстві, із зазначенням строків зберігання відповідних справ (</w:t>
      </w:r>
      <w:hyperlink r:id="rId24" w:anchor="n1243" w:history="1">
        <w:r w:rsidRPr="003A4144">
          <w:rPr>
            <w:rFonts w:ascii="Times New Roman" w:eastAsia="Times New Roman" w:hAnsi="Times New Roman" w:cs="Times New Roman"/>
            <w:sz w:val="28"/>
            <w:szCs w:val="28"/>
            <w:lang w:val="uk-UA"/>
          </w:rPr>
          <w:t>додатки 9</w:t>
        </w:r>
      </w:hyperlink>
      <w:r w:rsidRPr="003A4144">
        <w:rPr>
          <w:rFonts w:ascii="Times New Roman" w:eastAsia="Times New Roman" w:hAnsi="Times New Roman" w:cs="Times New Roman"/>
          <w:sz w:val="24"/>
          <w:szCs w:val="24"/>
          <w:lang w:val="uk-UA"/>
        </w:rPr>
        <w:t xml:space="preserve">, </w:t>
      </w:r>
      <w:hyperlink r:id="rId25" w:anchor="n1245" w:history="1">
        <w:r w:rsidRPr="003A4144">
          <w:rPr>
            <w:rFonts w:ascii="Times New Roman" w:eastAsia="Times New Roman" w:hAnsi="Times New Roman" w:cs="Times New Roman"/>
            <w:sz w:val="28"/>
            <w:szCs w:val="28"/>
            <w:lang w:val="uk-UA"/>
          </w:rPr>
          <w:t>10</w:t>
        </w:r>
      </w:hyperlink>
      <w:r w:rsidRPr="003A4144">
        <w:rPr>
          <w:rFonts w:ascii="Times New Roman" w:eastAsia="Times New Roman" w:hAnsi="Times New Roman" w:cs="Times New Roman"/>
          <w:sz w:val="24"/>
          <w:szCs w:val="24"/>
          <w:lang w:val="uk-UA"/>
        </w:rPr>
        <w:t xml:space="preserve"> </w:t>
      </w:r>
      <w:r w:rsidRPr="003A4144">
        <w:rPr>
          <w:rFonts w:ascii="Times New Roman" w:eastAsia="Times New Roman" w:hAnsi="Times New Roman" w:cs="Times New Roman"/>
          <w:sz w:val="28"/>
          <w:szCs w:val="28"/>
          <w:lang w:val="uk-UA"/>
        </w:rPr>
        <w:t>до Інструкції).</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36" w:name="n1044"/>
      <w:bookmarkEnd w:id="336"/>
      <w:r w:rsidRPr="003A4144">
        <w:rPr>
          <w:rFonts w:ascii="Times New Roman" w:eastAsia="Times New Roman" w:hAnsi="Times New Roman" w:cs="Times New Roman"/>
          <w:sz w:val="28"/>
          <w:szCs w:val="28"/>
          <w:lang w:val="uk-UA"/>
        </w:rPr>
        <w:lastRenderedPageBreak/>
        <w:t>203. Зведена номенклатура справ самостійного виконавчого органу зі статусом юридичної особи складається у чотирьох примірниках, на кожному з яких повинен бути заповнений гриф погодження з архівним підрозділом райдержадміністрації. Перший (недоторканний) примірник зведеної номенклатури справ зберігається у службі діловодства органу місцевого самоврядування, другий – використовується як робочий, третій – передається до відповідального за архів органу місцевого самоврядування для здійснення контролю за формуванням справ у виконавчих органах, четвертий – надсилається до архівного підрозділу райдержадміністрації.</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37" w:name="n1045"/>
      <w:bookmarkEnd w:id="337"/>
      <w:r w:rsidRPr="003A4144">
        <w:rPr>
          <w:rFonts w:ascii="Times New Roman" w:eastAsia="Times New Roman" w:hAnsi="Times New Roman" w:cs="Times New Roman"/>
          <w:sz w:val="28"/>
          <w:szCs w:val="28"/>
          <w:lang w:val="uk-UA"/>
        </w:rPr>
        <w:t>204. Виконавчі органи отримують витяги з відповідних розділів затвердженої номенклатури справ для використання у роботі.</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38" w:name="n1046"/>
      <w:bookmarkEnd w:id="338"/>
      <w:r w:rsidRPr="003A4144">
        <w:rPr>
          <w:rFonts w:ascii="Times New Roman" w:eastAsia="Times New Roman" w:hAnsi="Times New Roman" w:cs="Times New Roman"/>
          <w:sz w:val="28"/>
          <w:szCs w:val="28"/>
          <w:lang w:val="uk-UA"/>
        </w:rPr>
        <w:t>205. Графи номенклатури справ заповнюються таким чином.</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39" w:name="n1047"/>
      <w:bookmarkEnd w:id="339"/>
      <w:r w:rsidRPr="003A4144">
        <w:rPr>
          <w:rFonts w:ascii="Times New Roman" w:eastAsia="Times New Roman" w:hAnsi="Times New Roman" w:cs="Times New Roman"/>
          <w:sz w:val="28"/>
          <w:szCs w:val="28"/>
          <w:lang w:val="uk-UA"/>
        </w:rPr>
        <w:t xml:space="preserve">У графі 1 проставляється індекс кожної справи. Індекс справи виконавчого органу (структурного підрозділу) складається з індексу виконавчого органу (за штатним розписом або класифікатором структурних підрозділів) та порядкового номера справи в межах підрозділу. </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Наприклад: 06-12, де 06 – індекс виконавчого органу, 12 – порядковий номер справи, або 04.1-07, де 04.1 – індекс структурного підрозділу у складі виконавчого органу, 07 – порядковий номер справи.</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40" w:name="n1048"/>
      <w:bookmarkEnd w:id="340"/>
      <w:r w:rsidRPr="003A4144">
        <w:rPr>
          <w:rFonts w:ascii="Times New Roman" w:eastAsia="Times New Roman" w:hAnsi="Times New Roman" w:cs="Times New Roman"/>
          <w:sz w:val="28"/>
          <w:szCs w:val="28"/>
          <w:lang w:val="uk-UA"/>
        </w:rPr>
        <w:t>У разі наявності у справі томів індекс ставиться на кожному томі, наприклад: т. 1, т. 2.</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41" w:name="n1049"/>
      <w:bookmarkEnd w:id="341"/>
      <w:r w:rsidRPr="003A4144">
        <w:rPr>
          <w:rFonts w:ascii="Times New Roman" w:eastAsia="Times New Roman" w:hAnsi="Times New Roman" w:cs="Times New Roman"/>
          <w:sz w:val="28"/>
          <w:szCs w:val="28"/>
          <w:lang w:val="uk-UA"/>
        </w:rPr>
        <w:t>У графу 2 включаються заголовки справ (томів).</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42" w:name="n1050"/>
      <w:bookmarkEnd w:id="342"/>
      <w:r w:rsidRPr="003A4144">
        <w:rPr>
          <w:rFonts w:ascii="Times New Roman" w:eastAsia="Times New Roman" w:hAnsi="Times New Roman" w:cs="Times New Roman"/>
          <w:sz w:val="28"/>
          <w:szCs w:val="28"/>
          <w:lang w:val="uk-UA"/>
        </w:rPr>
        <w:t>Заголовок справи повинен чітко у стислій узагальненій формі відображати склад і зміст документів справи.</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43" w:name="n1051"/>
      <w:bookmarkEnd w:id="343"/>
      <w:r w:rsidRPr="003A4144">
        <w:rPr>
          <w:rFonts w:ascii="Times New Roman" w:eastAsia="Times New Roman" w:hAnsi="Times New Roman" w:cs="Times New Roman"/>
          <w:sz w:val="28"/>
          <w:szCs w:val="28"/>
          <w:lang w:val="uk-UA"/>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44" w:name="n1052"/>
      <w:bookmarkEnd w:id="344"/>
      <w:r w:rsidRPr="003A4144">
        <w:rPr>
          <w:rFonts w:ascii="Times New Roman" w:eastAsia="Times New Roman" w:hAnsi="Times New Roman" w:cs="Times New Roman"/>
          <w:sz w:val="28"/>
          <w:szCs w:val="28"/>
          <w:lang w:val="uk-UA"/>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45" w:name="n1053"/>
      <w:bookmarkEnd w:id="345"/>
      <w:r w:rsidRPr="003A4144">
        <w:rPr>
          <w:rFonts w:ascii="Times New Roman" w:eastAsia="Times New Roman" w:hAnsi="Times New Roman" w:cs="Times New Roman"/>
          <w:sz w:val="28"/>
          <w:szCs w:val="28"/>
          <w:lang w:val="uk-UA"/>
        </w:rPr>
        <w:t>Документи формуються у справи на основі окремої ознаки або сполучення ознак.</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46" w:name="n1054"/>
      <w:bookmarkEnd w:id="346"/>
      <w:r w:rsidRPr="003A4144">
        <w:rPr>
          <w:rFonts w:ascii="Times New Roman" w:eastAsia="Times New Roman" w:hAnsi="Times New Roman" w:cs="Times New Roman"/>
          <w:sz w:val="28"/>
          <w:szCs w:val="28"/>
          <w:lang w:val="uk-UA"/>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(розпорядження, протоколи, акти тощо); автор документів (найменування органу місцевого самоврядування, виконавчого органу); кореспондент або адресат (найменування виконавчого органу, до якого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47" w:name="n1055"/>
      <w:bookmarkEnd w:id="347"/>
      <w:r w:rsidRPr="003A4144">
        <w:rPr>
          <w:rFonts w:ascii="Times New Roman" w:eastAsia="Times New Roman" w:hAnsi="Times New Roman" w:cs="Times New Roman"/>
          <w:sz w:val="28"/>
          <w:szCs w:val="28"/>
          <w:lang w:val="uk-UA"/>
        </w:rPr>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48" w:name="n1056"/>
      <w:bookmarkEnd w:id="348"/>
      <w:r w:rsidRPr="003A4144">
        <w:rPr>
          <w:rFonts w:ascii="Times New Roman" w:eastAsia="Times New Roman" w:hAnsi="Times New Roman" w:cs="Times New Roman"/>
          <w:sz w:val="28"/>
          <w:szCs w:val="28"/>
          <w:lang w:val="uk-UA"/>
        </w:rPr>
        <w:lastRenderedPageBreak/>
        <w:t xml:space="preserve">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фінансовому управлінні </w:t>
      </w:r>
      <w:r w:rsidR="009A3218">
        <w:rPr>
          <w:rFonts w:ascii="Times New Roman" w:eastAsia="Times New Roman" w:hAnsi="Times New Roman" w:cs="Times New Roman"/>
          <w:sz w:val="28"/>
          <w:szCs w:val="28"/>
          <w:lang w:val="uk-UA"/>
        </w:rPr>
        <w:t>селищної</w:t>
      </w:r>
      <w:r w:rsidRPr="003A4144">
        <w:rPr>
          <w:rFonts w:ascii="Times New Roman" w:eastAsia="Times New Roman" w:hAnsi="Times New Roman" w:cs="Times New Roman"/>
          <w:sz w:val="28"/>
          <w:szCs w:val="28"/>
          <w:lang w:val="uk-UA"/>
        </w:rPr>
        <w:t xml:space="preserve"> ради».</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49" w:name="n1057"/>
      <w:bookmarkEnd w:id="349"/>
      <w:r w:rsidRPr="003A4144">
        <w:rPr>
          <w:rFonts w:ascii="Times New Roman" w:eastAsia="Times New Roman" w:hAnsi="Times New Roman" w:cs="Times New Roman"/>
          <w:sz w:val="28"/>
          <w:szCs w:val="28"/>
          <w:lang w:val="uk-UA"/>
        </w:rPr>
        <w:t>Термін «документи» вживається також у заголовках справ, що містять документи-додатки до будь-якого нормативно-правового акта або розпорядчого документа.</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50" w:name="n1058"/>
      <w:bookmarkEnd w:id="350"/>
      <w:r w:rsidRPr="003A4144">
        <w:rPr>
          <w:rFonts w:ascii="Times New Roman" w:eastAsia="Times New Roman" w:hAnsi="Times New Roman" w:cs="Times New Roman"/>
          <w:sz w:val="28"/>
          <w:szCs w:val="28"/>
          <w:lang w:val="uk-UA"/>
        </w:rPr>
        <w:t xml:space="preserve">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експертної комісії виконавчого комітету </w:t>
      </w:r>
      <w:r w:rsidR="009A3218">
        <w:rPr>
          <w:rFonts w:ascii="Times New Roman" w:eastAsia="Times New Roman" w:hAnsi="Times New Roman" w:cs="Times New Roman"/>
          <w:sz w:val="28"/>
          <w:szCs w:val="28"/>
          <w:lang w:val="uk-UA"/>
        </w:rPr>
        <w:t>селищної</w:t>
      </w:r>
      <w:r w:rsidRPr="003A4144">
        <w:rPr>
          <w:rFonts w:ascii="Times New Roman" w:eastAsia="Times New Roman" w:hAnsi="Times New Roman" w:cs="Times New Roman"/>
          <w:sz w:val="28"/>
          <w:szCs w:val="28"/>
          <w:lang w:val="uk-UA"/>
        </w:rPr>
        <w:t xml:space="preserve"> ради».</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51" w:name="n1059"/>
      <w:bookmarkEnd w:id="351"/>
      <w:r w:rsidRPr="003A4144">
        <w:rPr>
          <w:rFonts w:ascii="Times New Roman" w:eastAsia="Times New Roman" w:hAnsi="Times New Roman" w:cs="Times New Roman"/>
          <w:sz w:val="28"/>
          <w:szCs w:val="28"/>
          <w:lang w:val="uk-UA"/>
        </w:rPr>
        <w:t>У заголовках справ, що містять листування, зазначаються кореспондент і короткий зміст документів, наприклад: «Листування з фінансовим управлінням про затвердження і зміну штатного розпису».</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52" w:name="n1060"/>
      <w:bookmarkEnd w:id="352"/>
      <w:r w:rsidRPr="003A4144">
        <w:rPr>
          <w:rFonts w:ascii="Times New Roman" w:eastAsia="Times New Roman" w:hAnsi="Times New Roman" w:cs="Times New Roman"/>
          <w:sz w:val="28"/>
          <w:szCs w:val="28"/>
          <w:lang w:val="uk-UA"/>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установами з питань забезпечення соціального захисту населення».</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53" w:name="n1061"/>
      <w:bookmarkEnd w:id="353"/>
      <w:r w:rsidRPr="003A4144">
        <w:rPr>
          <w:rFonts w:ascii="Times New Roman" w:eastAsia="Times New Roman" w:hAnsi="Times New Roman" w:cs="Times New Roman"/>
          <w:sz w:val="28"/>
          <w:szCs w:val="28"/>
          <w:lang w:val="uk-UA"/>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54" w:name="n1062"/>
      <w:bookmarkEnd w:id="354"/>
      <w:r w:rsidRPr="003A4144">
        <w:rPr>
          <w:rFonts w:ascii="Times New Roman" w:eastAsia="Times New Roman" w:hAnsi="Times New Roman" w:cs="Times New Roman"/>
          <w:sz w:val="28"/>
          <w:szCs w:val="28"/>
          <w:lang w:val="uk-UA"/>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Наприклад:</w:t>
      </w:r>
    </w:p>
    <w:p w:rsidR="003A4144" w:rsidRPr="003A4144" w:rsidRDefault="003A4144" w:rsidP="005C3FFA">
      <w:pPr>
        <w:spacing w:after="0" w:line="240" w:lineRule="auto"/>
        <w:rPr>
          <w:rFonts w:ascii="Times New Roman" w:eastAsia="Times New Roman" w:hAnsi="Times New Roman" w:cs="Times New Roman"/>
          <w:sz w:val="28"/>
          <w:szCs w:val="28"/>
          <w:lang w:val="uk-UA"/>
        </w:rPr>
      </w:pPr>
      <w:bookmarkStart w:id="355" w:name="n1063"/>
      <w:bookmarkEnd w:id="355"/>
      <w:r w:rsidRPr="003A4144">
        <w:rPr>
          <w:rFonts w:ascii="Times New Roman" w:eastAsia="Times New Roman" w:hAnsi="Times New Roman" w:cs="Times New Roman"/>
          <w:sz w:val="28"/>
          <w:szCs w:val="28"/>
          <w:lang w:val="uk-UA"/>
        </w:rPr>
        <w:t>План основних організаційних заходів установи на 202</w:t>
      </w:r>
      <w:r w:rsidR="00E66F2E">
        <w:rPr>
          <w:rFonts w:ascii="Times New Roman" w:eastAsia="Times New Roman" w:hAnsi="Times New Roman" w:cs="Times New Roman"/>
          <w:sz w:val="28"/>
          <w:szCs w:val="28"/>
          <w:lang w:val="uk-UA"/>
        </w:rPr>
        <w:t>1</w:t>
      </w:r>
      <w:r w:rsidRPr="003A4144">
        <w:rPr>
          <w:rFonts w:ascii="Times New Roman" w:eastAsia="Times New Roman" w:hAnsi="Times New Roman" w:cs="Times New Roman"/>
          <w:sz w:val="28"/>
          <w:szCs w:val="28"/>
          <w:lang w:val="uk-UA"/>
        </w:rPr>
        <w:t xml:space="preserve"> рік.</w:t>
      </w:r>
    </w:p>
    <w:p w:rsidR="003A4144" w:rsidRPr="003A4144" w:rsidRDefault="003A4144" w:rsidP="005C3FFA">
      <w:pPr>
        <w:spacing w:after="0" w:line="240" w:lineRule="auto"/>
        <w:rPr>
          <w:rFonts w:ascii="Times New Roman" w:eastAsia="Times New Roman" w:hAnsi="Times New Roman" w:cs="Times New Roman"/>
          <w:sz w:val="28"/>
          <w:szCs w:val="28"/>
          <w:lang w:val="uk-UA"/>
        </w:rPr>
      </w:pPr>
      <w:bookmarkStart w:id="356" w:name="n1064"/>
      <w:bookmarkEnd w:id="356"/>
      <w:r w:rsidRPr="003A4144">
        <w:rPr>
          <w:rFonts w:ascii="Times New Roman" w:eastAsia="Times New Roman" w:hAnsi="Times New Roman" w:cs="Times New Roman"/>
          <w:sz w:val="28"/>
          <w:szCs w:val="28"/>
          <w:lang w:val="uk-UA"/>
        </w:rPr>
        <w:t>Звіт про використання бюджетних коштів установою за 202</w:t>
      </w:r>
      <w:r w:rsidR="00E66F2E">
        <w:rPr>
          <w:rFonts w:ascii="Times New Roman" w:eastAsia="Times New Roman" w:hAnsi="Times New Roman" w:cs="Times New Roman"/>
          <w:sz w:val="28"/>
          <w:szCs w:val="28"/>
          <w:lang w:val="uk-UA"/>
        </w:rPr>
        <w:t>1</w:t>
      </w:r>
      <w:r w:rsidRPr="003A4144">
        <w:rPr>
          <w:rFonts w:ascii="Times New Roman" w:eastAsia="Times New Roman" w:hAnsi="Times New Roman" w:cs="Times New Roman"/>
          <w:sz w:val="28"/>
          <w:szCs w:val="28"/>
          <w:lang w:val="uk-UA"/>
        </w:rPr>
        <w:t xml:space="preserve"> рік.</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57" w:name="n1065"/>
      <w:bookmarkEnd w:id="357"/>
      <w:r w:rsidRPr="003A4144">
        <w:rPr>
          <w:rFonts w:ascii="Times New Roman" w:eastAsia="Times New Roman" w:hAnsi="Times New Roman" w:cs="Times New Roman"/>
          <w:sz w:val="28"/>
          <w:szCs w:val="28"/>
          <w:lang w:val="uk-UA"/>
        </w:rPr>
        <w:t>Якщо справа складається з кількох томів, формулюється загальний заголовок справи із зазначенням номера тома.</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58" w:name="n1066"/>
      <w:bookmarkEnd w:id="358"/>
      <w:r w:rsidRPr="003A4144">
        <w:rPr>
          <w:rFonts w:ascii="Times New Roman" w:eastAsia="Times New Roman" w:hAnsi="Times New Roman" w:cs="Times New Roman"/>
          <w:sz w:val="28"/>
          <w:szCs w:val="28"/>
          <w:lang w:val="uk-UA"/>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59" w:name="n1067"/>
      <w:bookmarkEnd w:id="359"/>
      <w:r w:rsidRPr="003A4144">
        <w:rPr>
          <w:rFonts w:ascii="Times New Roman" w:eastAsia="Times New Roman" w:hAnsi="Times New Roman" w:cs="Times New Roman"/>
          <w:sz w:val="28"/>
          <w:szCs w:val="28"/>
          <w:lang w:val="uk-UA"/>
        </w:rPr>
        <w:t>Графа 3 номенклатури заповнюється наприкінці календарного року.</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60" w:name="n1068"/>
      <w:bookmarkEnd w:id="360"/>
      <w:r w:rsidRPr="003A4144">
        <w:rPr>
          <w:rFonts w:ascii="Times New Roman" w:eastAsia="Times New Roman" w:hAnsi="Times New Roman" w:cs="Times New Roman"/>
          <w:sz w:val="28"/>
          <w:szCs w:val="28"/>
          <w:lang w:val="uk-UA"/>
        </w:rPr>
        <w:t>У графі 4 номенклатури зазначаються строки зберігання справ, номери статей за переліком документів із строками зберігання.</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61" w:name="n1069"/>
      <w:bookmarkEnd w:id="361"/>
      <w:r w:rsidRPr="003A4144">
        <w:rPr>
          <w:rFonts w:ascii="Times New Roman" w:eastAsia="Times New Roman" w:hAnsi="Times New Roman" w:cs="Times New Roman"/>
          <w:sz w:val="28"/>
          <w:szCs w:val="28"/>
          <w:lang w:val="uk-UA"/>
        </w:rPr>
        <w:t>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архівного підрозділу райдержадміністрації чи інших установ для їх продовження тощо.</w:t>
      </w:r>
    </w:p>
    <w:p w:rsidR="003A4144" w:rsidRPr="003A4144" w:rsidRDefault="003A4144" w:rsidP="005C3FFA">
      <w:pPr>
        <w:spacing w:after="0" w:line="240" w:lineRule="auto"/>
        <w:jc w:val="center"/>
        <w:rPr>
          <w:rFonts w:ascii="Times New Roman" w:eastAsia="Times New Roman" w:hAnsi="Times New Roman" w:cs="Times New Roman"/>
          <w:sz w:val="28"/>
          <w:szCs w:val="28"/>
          <w:lang w:val="uk-UA"/>
        </w:rPr>
      </w:pPr>
      <w:bookmarkStart w:id="362" w:name="n1070"/>
      <w:bookmarkEnd w:id="362"/>
      <w:r w:rsidRPr="003A4144">
        <w:rPr>
          <w:rFonts w:ascii="Times New Roman" w:eastAsia="Times New Roman" w:hAnsi="Times New Roman" w:cs="Times New Roman"/>
          <w:b/>
          <w:bCs/>
          <w:sz w:val="28"/>
          <w:szCs w:val="28"/>
          <w:lang w:val="uk-UA"/>
        </w:rPr>
        <w:t>Формування справ</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63" w:name="n1071"/>
      <w:bookmarkEnd w:id="363"/>
      <w:r w:rsidRPr="003A4144">
        <w:rPr>
          <w:rFonts w:ascii="Times New Roman" w:eastAsia="Times New Roman" w:hAnsi="Times New Roman" w:cs="Times New Roman"/>
          <w:sz w:val="28"/>
          <w:szCs w:val="28"/>
          <w:lang w:val="uk-UA"/>
        </w:rPr>
        <w:t>206. Формування справ – це групування виконаних документів у справи відповідно до номенклатури справ.</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64" w:name="n1072"/>
      <w:bookmarkEnd w:id="364"/>
      <w:r w:rsidRPr="003A4144">
        <w:rPr>
          <w:rFonts w:ascii="Times New Roman" w:eastAsia="Times New Roman" w:hAnsi="Times New Roman" w:cs="Times New Roman"/>
          <w:sz w:val="28"/>
          <w:szCs w:val="28"/>
          <w:lang w:val="uk-UA"/>
        </w:rPr>
        <w:t xml:space="preserve">207. Під час формування справ не допускається включення до справ чорнових, особистих документів, розмножених копій та документів, що </w:t>
      </w:r>
      <w:r w:rsidRPr="003A4144">
        <w:rPr>
          <w:rFonts w:ascii="Times New Roman" w:eastAsia="Times New Roman" w:hAnsi="Times New Roman" w:cs="Times New Roman"/>
          <w:sz w:val="28"/>
          <w:szCs w:val="28"/>
          <w:lang w:val="uk-UA"/>
        </w:rPr>
        <w:lastRenderedPageBreak/>
        <w:t>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w:t>
      </w:r>
      <w:smartTag w:uri="urn:schemas-microsoft-com:office:smarttags" w:element="metricconverter">
        <w:smartTagPr>
          <w:attr w:name="ProductID" w:val="40 міліметрів"/>
        </w:smartTagPr>
        <w:r w:rsidRPr="003A4144">
          <w:rPr>
            <w:rFonts w:ascii="Times New Roman" w:eastAsia="Times New Roman" w:hAnsi="Times New Roman" w:cs="Times New Roman"/>
            <w:sz w:val="28"/>
            <w:szCs w:val="28"/>
            <w:lang w:val="uk-UA"/>
          </w:rPr>
          <w:t>40 міліметрів</w:t>
        </w:r>
      </w:smartTag>
      <w:r w:rsidRPr="003A4144">
        <w:rPr>
          <w:rFonts w:ascii="Times New Roman" w:eastAsia="Times New Roman" w:hAnsi="Times New Roman" w:cs="Times New Roman"/>
          <w:sz w:val="28"/>
          <w:szCs w:val="28"/>
          <w:lang w:val="uk-UA"/>
        </w:rPr>
        <w:t xml:space="preserve"> завтовшки).</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65" w:name="n1073"/>
      <w:bookmarkEnd w:id="365"/>
      <w:r w:rsidRPr="003A4144">
        <w:rPr>
          <w:rFonts w:ascii="Times New Roman" w:eastAsia="Times New Roman" w:hAnsi="Times New Roman" w:cs="Times New Roman"/>
          <w:sz w:val="28"/>
          <w:szCs w:val="28"/>
          <w:lang w:val="uk-UA"/>
        </w:rPr>
        <w:t>208. Документи групуються у справи в хронологічному та/або логічному порядку.</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66" w:name="n1074"/>
      <w:bookmarkEnd w:id="366"/>
      <w:r w:rsidRPr="003A4144">
        <w:rPr>
          <w:rFonts w:ascii="Times New Roman" w:eastAsia="Times New Roman" w:hAnsi="Times New Roman" w:cs="Times New Roman"/>
          <w:sz w:val="28"/>
          <w:szCs w:val="28"/>
          <w:lang w:val="uk-UA"/>
        </w:rPr>
        <w:t>209. Положення, правила, інструкції тощо, затверджені розпорядчими документами, групуються разом із зазначеними документами.</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67" w:name="n1075"/>
      <w:bookmarkEnd w:id="367"/>
      <w:r w:rsidRPr="003A4144">
        <w:rPr>
          <w:rFonts w:ascii="Times New Roman" w:eastAsia="Times New Roman" w:hAnsi="Times New Roman" w:cs="Times New Roman"/>
          <w:sz w:val="28"/>
          <w:szCs w:val="28"/>
          <w:lang w:val="uk-UA"/>
        </w:rPr>
        <w:t>210. Розпорядження з питань основної діяльності, з адміністративно-господарських питань, з кадрових питань (особового складу) групуються у різні справи. Розпорядження з кадрових питань (особового складу) групуються відповідно до їх видів та строків зберігання.</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68" w:name="n1076"/>
      <w:bookmarkEnd w:id="368"/>
      <w:r w:rsidRPr="003A4144">
        <w:rPr>
          <w:rFonts w:ascii="Times New Roman" w:eastAsia="Times New Roman" w:hAnsi="Times New Roman" w:cs="Times New Roman"/>
          <w:sz w:val="28"/>
          <w:szCs w:val="28"/>
          <w:lang w:val="uk-UA"/>
        </w:rPr>
        <w:t xml:space="preserve">211. Документи засідань колегіальних органів групуються у справу </w:t>
      </w:r>
      <w:bookmarkStart w:id="369" w:name="n1077"/>
      <w:bookmarkEnd w:id="369"/>
      <w:r w:rsidRPr="003A4144">
        <w:rPr>
          <w:rFonts w:ascii="Times New Roman" w:eastAsia="Times New Roman" w:hAnsi="Times New Roman" w:cs="Times New Roman"/>
          <w:sz w:val="28"/>
          <w:szCs w:val="28"/>
          <w:lang w:val="uk-UA"/>
        </w:rPr>
        <w:t>протоколи і документи до них.</w:t>
      </w:r>
      <w:bookmarkStart w:id="370" w:name="n1078"/>
      <w:bookmarkEnd w:id="370"/>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71" w:name="n1079"/>
      <w:bookmarkEnd w:id="371"/>
      <w:r w:rsidRPr="003A4144">
        <w:rPr>
          <w:rFonts w:ascii="Times New Roman" w:eastAsia="Times New Roman" w:hAnsi="Times New Roman" w:cs="Times New Roman"/>
          <w:sz w:val="28"/>
          <w:szCs w:val="28"/>
          <w:lang w:val="uk-UA"/>
        </w:rPr>
        <w:t>212. Протоколи засідань колегіальних органів групуються у справи в хронологічному порядку. Документи до засідань зазначених органів систематизуються за номерами рішень.</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72" w:name="n1080"/>
      <w:bookmarkEnd w:id="372"/>
      <w:r w:rsidRPr="003A4144">
        <w:rPr>
          <w:rFonts w:ascii="Times New Roman" w:eastAsia="Times New Roman" w:hAnsi="Times New Roman" w:cs="Times New Roman"/>
          <w:sz w:val="28"/>
          <w:szCs w:val="28"/>
          <w:lang w:val="uk-UA"/>
        </w:rPr>
        <w:t>213. Доручення установ вищого рівня і документи, пов’язані з їх виконанням, групуються у справи за напрямами діяльності або за авторами ініціативних документів. У справі документи систематизуються за датами доручень.</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73" w:name="n1081"/>
      <w:bookmarkEnd w:id="373"/>
      <w:r w:rsidRPr="003A4144">
        <w:rPr>
          <w:rFonts w:ascii="Times New Roman" w:eastAsia="Times New Roman" w:hAnsi="Times New Roman" w:cs="Times New Roman"/>
          <w:sz w:val="28"/>
          <w:szCs w:val="28"/>
          <w:lang w:val="uk-UA"/>
        </w:rPr>
        <w:t>214. Затверджені плани, звіти, кошториси групуються у справи окремо від проектів цих документів.</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74" w:name="n1082"/>
      <w:bookmarkEnd w:id="374"/>
      <w:r w:rsidRPr="003A4144">
        <w:rPr>
          <w:rFonts w:ascii="Times New Roman" w:eastAsia="Times New Roman" w:hAnsi="Times New Roman" w:cs="Times New Roman"/>
          <w:sz w:val="28"/>
          <w:szCs w:val="28"/>
          <w:lang w:val="uk-UA"/>
        </w:rPr>
        <w:t>215.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75" w:name="n1083"/>
      <w:bookmarkEnd w:id="375"/>
      <w:r w:rsidRPr="003A4144">
        <w:rPr>
          <w:rFonts w:ascii="Times New Roman" w:eastAsia="Times New Roman" w:hAnsi="Times New Roman" w:cs="Times New Roman"/>
          <w:sz w:val="28"/>
          <w:szCs w:val="28"/>
          <w:lang w:val="uk-UA"/>
        </w:rPr>
        <w:t>216. Особові справи посадових осіб органу місцевого самоврядування та виконавчих органів формуються у порядку, визначеному законодавством.</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76" w:name="n1084"/>
      <w:bookmarkEnd w:id="376"/>
      <w:r w:rsidRPr="003A4144">
        <w:rPr>
          <w:rFonts w:ascii="Times New Roman" w:eastAsia="Times New Roman" w:hAnsi="Times New Roman" w:cs="Times New Roman"/>
          <w:sz w:val="28"/>
          <w:szCs w:val="28"/>
          <w:lang w:val="uk-UA"/>
        </w:rPr>
        <w:t>217. Особові рахунки працівників органу місцевого самоврядування та виконавчих органів систематизуються в межах року за прізвищами в алфавітному порядку, а відомості щодо нарахування заробітної плати повинні бути сформовані щомісяця за календарний рік.</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77" w:name="n1085"/>
      <w:bookmarkEnd w:id="377"/>
      <w:r w:rsidRPr="003A4144">
        <w:rPr>
          <w:rFonts w:ascii="Times New Roman" w:eastAsia="Times New Roman" w:hAnsi="Times New Roman" w:cs="Times New Roman"/>
          <w:sz w:val="28"/>
          <w:szCs w:val="28"/>
          <w:lang w:val="uk-UA"/>
        </w:rPr>
        <w:t>218. Методичне керівництво і контроль за формуванням справ в органі місцевого самоврядування та його виконавчих органах здійснюються службою діловодства.</w:t>
      </w:r>
    </w:p>
    <w:p w:rsidR="003A4144" w:rsidRPr="003A4144" w:rsidRDefault="003A4144" w:rsidP="005C3FFA">
      <w:pPr>
        <w:spacing w:after="0" w:line="240" w:lineRule="auto"/>
        <w:jc w:val="center"/>
        <w:rPr>
          <w:rFonts w:ascii="Times New Roman" w:eastAsia="Times New Roman" w:hAnsi="Times New Roman" w:cs="Times New Roman"/>
          <w:sz w:val="28"/>
          <w:szCs w:val="28"/>
          <w:lang w:val="uk-UA"/>
        </w:rPr>
      </w:pPr>
      <w:bookmarkStart w:id="378" w:name="n1086"/>
      <w:bookmarkEnd w:id="378"/>
      <w:r w:rsidRPr="003A4144">
        <w:rPr>
          <w:rFonts w:ascii="Times New Roman" w:eastAsia="Times New Roman" w:hAnsi="Times New Roman" w:cs="Times New Roman"/>
          <w:b/>
          <w:bCs/>
          <w:sz w:val="28"/>
          <w:szCs w:val="28"/>
          <w:lang w:val="uk-UA"/>
        </w:rPr>
        <w:t xml:space="preserve">Зберігання документів </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79" w:name="n1087"/>
      <w:bookmarkEnd w:id="379"/>
      <w:r w:rsidRPr="003A4144">
        <w:rPr>
          <w:rFonts w:ascii="Times New Roman" w:eastAsia="Times New Roman" w:hAnsi="Times New Roman" w:cs="Times New Roman"/>
          <w:sz w:val="28"/>
          <w:szCs w:val="28"/>
          <w:lang w:val="uk-UA"/>
        </w:rPr>
        <w:t>219. Документи з часу створення (надходження) і до передачі до архіву зберігаються за місцем їх створення. Нормативно-правові акти зберігаються за місцем їх видання, а документи щодо їх розроблення, погодження тощо – за місцем створення.</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80" w:name="n1088"/>
      <w:bookmarkEnd w:id="380"/>
      <w:r w:rsidRPr="003A4144">
        <w:rPr>
          <w:rFonts w:ascii="Times New Roman" w:eastAsia="Times New Roman" w:hAnsi="Times New Roman" w:cs="Times New Roman"/>
          <w:sz w:val="28"/>
          <w:szCs w:val="28"/>
          <w:lang w:val="uk-UA"/>
        </w:rPr>
        <w:t>220. Зберігання документів і справ в органі місцевого самоврядування забезпечує особа відповідальна за діловодство та архів.</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81" w:name="n1089"/>
      <w:bookmarkEnd w:id="381"/>
      <w:r w:rsidRPr="003A4144">
        <w:rPr>
          <w:rFonts w:ascii="Times New Roman" w:eastAsia="Times New Roman" w:hAnsi="Times New Roman" w:cs="Times New Roman"/>
          <w:sz w:val="28"/>
          <w:szCs w:val="28"/>
          <w:lang w:val="uk-UA"/>
        </w:rPr>
        <w:t>221. Справи зберігаються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82" w:name="n1090"/>
      <w:bookmarkEnd w:id="382"/>
      <w:r w:rsidRPr="003A4144">
        <w:rPr>
          <w:rFonts w:ascii="Times New Roman" w:eastAsia="Times New Roman" w:hAnsi="Times New Roman" w:cs="Times New Roman"/>
          <w:sz w:val="28"/>
          <w:szCs w:val="28"/>
          <w:lang w:val="uk-UA"/>
        </w:rPr>
        <w:t xml:space="preserve">222. </w:t>
      </w:r>
      <w:bookmarkStart w:id="383" w:name="n1091"/>
      <w:bookmarkEnd w:id="383"/>
      <w:r w:rsidRPr="003A4144">
        <w:rPr>
          <w:rFonts w:ascii="Times New Roman" w:eastAsia="Times New Roman" w:hAnsi="Times New Roman" w:cs="Times New Roman"/>
          <w:sz w:val="28"/>
          <w:szCs w:val="28"/>
          <w:lang w:val="uk-UA"/>
        </w:rPr>
        <w:t xml:space="preserve">Видача справ, складених з документів у паперовій формі, у тимчасове користування працівникам виконавчих органів здійснюється з </w:t>
      </w:r>
      <w:r w:rsidRPr="003A4144">
        <w:rPr>
          <w:rFonts w:ascii="Times New Roman" w:eastAsia="Times New Roman" w:hAnsi="Times New Roman" w:cs="Times New Roman"/>
          <w:sz w:val="28"/>
          <w:szCs w:val="28"/>
          <w:lang w:val="uk-UA"/>
        </w:rPr>
        <w:lastRenderedPageBreak/>
        <w:t xml:space="preserve">дозволу </w:t>
      </w:r>
      <w:r w:rsidR="009F13DB">
        <w:rPr>
          <w:rFonts w:ascii="Times New Roman" w:eastAsia="Times New Roman" w:hAnsi="Times New Roman" w:cs="Times New Roman"/>
          <w:sz w:val="28"/>
          <w:szCs w:val="28"/>
          <w:lang w:val="uk-UA"/>
        </w:rPr>
        <w:t>відповідального за</w:t>
      </w:r>
      <w:r w:rsidRPr="003A4144">
        <w:rPr>
          <w:rFonts w:ascii="Times New Roman" w:eastAsia="Times New Roman" w:hAnsi="Times New Roman" w:cs="Times New Roman"/>
          <w:sz w:val="28"/>
          <w:szCs w:val="28"/>
          <w:lang w:val="uk-UA"/>
        </w:rPr>
        <w:t xml:space="preserve"> діловодств</w:t>
      </w:r>
      <w:r w:rsidR="009F13DB">
        <w:rPr>
          <w:rFonts w:ascii="Times New Roman" w:eastAsia="Times New Roman" w:hAnsi="Times New Roman" w:cs="Times New Roman"/>
          <w:sz w:val="28"/>
          <w:szCs w:val="28"/>
          <w:lang w:val="uk-UA"/>
        </w:rPr>
        <w:t>о</w:t>
      </w:r>
      <w:r w:rsidRPr="003A4144">
        <w:rPr>
          <w:rFonts w:ascii="Times New Roman" w:eastAsia="Times New Roman" w:hAnsi="Times New Roman" w:cs="Times New Roman"/>
          <w:sz w:val="28"/>
          <w:szCs w:val="28"/>
          <w:lang w:val="uk-UA"/>
        </w:rPr>
        <w:t>.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84" w:name="n1092"/>
      <w:bookmarkEnd w:id="384"/>
      <w:r w:rsidRPr="003A4144">
        <w:rPr>
          <w:rFonts w:ascii="Times New Roman" w:eastAsia="Times New Roman" w:hAnsi="Times New Roman" w:cs="Times New Roman"/>
          <w:sz w:val="28"/>
          <w:szCs w:val="28"/>
          <w:lang w:val="uk-UA"/>
        </w:rPr>
        <w:t>223. Надання справ у тимчасове користування здійснюється не більш як на один місяць.</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85" w:name="n1093"/>
      <w:bookmarkEnd w:id="385"/>
      <w:r w:rsidRPr="003A4144">
        <w:rPr>
          <w:rFonts w:ascii="Times New Roman" w:eastAsia="Times New Roman" w:hAnsi="Times New Roman" w:cs="Times New Roman"/>
          <w:sz w:val="28"/>
          <w:szCs w:val="28"/>
          <w:lang w:val="uk-UA"/>
        </w:rPr>
        <w:t>224. Вилучення документів із справи постійного зберігання забороняється. Як виняток, вилучення документів допускається з дозволу керівника органу місцевого самоврядування з обов’язковим залишенням у справі засвідчених належним чином копій.</w:t>
      </w:r>
    </w:p>
    <w:p w:rsidR="003A4144" w:rsidRPr="003A4144" w:rsidRDefault="003A4144" w:rsidP="005C3FFA">
      <w:pPr>
        <w:tabs>
          <w:tab w:val="left" w:pos="9638"/>
        </w:tabs>
        <w:spacing w:after="0" w:line="240" w:lineRule="auto"/>
        <w:ind w:right="-79"/>
        <w:jc w:val="center"/>
        <w:rPr>
          <w:rFonts w:ascii="Times New Roman" w:eastAsia="Times New Roman" w:hAnsi="Times New Roman" w:cs="Times New Roman"/>
          <w:sz w:val="28"/>
          <w:szCs w:val="28"/>
          <w:lang w:val="uk-UA"/>
        </w:rPr>
      </w:pPr>
      <w:bookmarkStart w:id="386" w:name="n1094"/>
      <w:bookmarkEnd w:id="386"/>
      <w:r w:rsidRPr="003A4144">
        <w:rPr>
          <w:rFonts w:ascii="Times New Roman" w:eastAsia="Times New Roman" w:hAnsi="Times New Roman" w:cs="Times New Roman"/>
          <w:b/>
          <w:bCs/>
          <w:sz w:val="28"/>
          <w:szCs w:val="28"/>
          <w:lang w:val="uk-UA"/>
        </w:rPr>
        <w:t>V. Порядок підготовки справ до передачі для архівного зберігання</w:t>
      </w:r>
    </w:p>
    <w:p w:rsidR="003A4144" w:rsidRPr="003A4144" w:rsidRDefault="003A4144" w:rsidP="005C3FFA">
      <w:pPr>
        <w:tabs>
          <w:tab w:val="left" w:pos="9638"/>
        </w:tabs>
        <w:spacing w:after="0" w:line="240" w:lineRule="auto"/>
        <w:ind w:right="-79"/>
        <w:jc w:val="center"/>
        <w:rPr>
          <w:rFonts w:ascii="Times New Roman" w:eastAsia="Times New Roman" w:hAnsi="Times New Roman" w:cs="Times New Roman"/>
          <w:sz w:val="28"/>
          <w:szCs w:val="28"/>
          <w:lang w:val="uk-UA"/>
        </w:rPr>
      </w:pPr>
      <w:bookmarkStart w:id="387" w:name="n1095"/>
      <w:bookmarkEnd w:id="387"/>
      <w:r w:rsidRPr="003A4144">
        <w:rPr>
          <w:rFonts w:ascii="Times New Roman" w:eastAsia="Times New Roman" w:hAnsi="Times New Roman" w:cs="Times New Roman"/>
          <w:b/>
          <w:bCs/>
          <w:sz w:val="28"/>
          <w:szCs w:val="28"/>
          <w:lang w:val="uk-UA"/>
        </w:rPr>
        <w:t>Експертиза цінності документів</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88" w:name="n1096"/>
      <w:bookmarkEnd w:id="388"/>
      <w:r w:rsidRPr="003A4144">
        <w:rPr>
          <w:rFonts w:ascii="Times New Roman" w:eastAsia="Times New Roman" w:hAnsi="Times New Roman" w:cs="Times New Roman"/>
          <w:sz w:val="28"/>
          <w:szCs w:val="28"/>
          <w:lang w:val="uk-UA"/>
        </w:rPr>
        <w:t>225. Основні засади проведення експертизи цінності, складення описів справ, оформлення справ та передачі справ</w:t>
      </w:r>
      <w:r w:rsidRPr="003A4144">
        <w:rPr>
          <w:rFonts w:ascii="Times New Roman" w:eastAsia="Times New Roman" w:hAnsi="Times New Roman" w:cs="Times New Roman"/>
          <w:color w:val="0000FF"/>
          <w:sz w:val="28"/>
          <w:szCs w:val="28"/>
          <w:lang w:val="uk-UA"/>
        </w:rPr>
        <w:t xml:space="preserve"> </w:t>
      </w:r>
      <w:r w:rsidRPr="003A4144">
        <w:rPr>
          <w:rFonts w:ascii="Times New Roman" w:eastAsia="Times New Roman" w:hAnsi="Times New Roman" w:cs="Times New Roman"/>
          <w:sz w:val="28"/>
          <w:szCs w:val="28"/>
          <w:lang w:val="uk-UA"/>
        </w:rPr>
        <w:t xml:space="preserve">визначаються </w:t>
      </w:r>
      <w:hyperlink r:id="rId26" w:anchor="n18" w:history="1">
        <w:r w:rsidRPr="003A4144">
          <w:rPr>
            <w:rFonts w:ascii="Times New Roman" w:eastAsia="Times New Roman" w:hAnsi="Times New Roman" w:cs="Times New Roman"/>
            <w:sz w:val="28"/>
            <w:szCs w:val="28"/>
            <w:lang w:val="uk-UA"/>
          </w:rPr>
          <w:t>Інструкцією з діловодства в електронній формі</w:t>
        </w:r>
      </w:hyperlink>
      <w:r w:rsidRPr="003A4144">
        <w:rPr>
          <w:rFonts w:ascii="Times New Roman" w:eastAsia="Times New Roman" w:hAnsi="Times New Roman" w:cs="Times New Roman"/>
          <w:sz w:val="28"/>
          <w:szCs w:val="28"/>
          <w:lang w:val="uk-UA"/>
        </w:rPr>
        <w:t xml:space="preserve"> та цією інструкцією.</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89" w:name="n1097"/>
      <w:bookmarkEnd w:id="389"/>
      <w:r w:rsidRPr="003A4144">
        <w:rPr>
          <w:rFonts w:ascii="Times New Roman" w:eastAsia="Times New Roman" w:hAnsi="Times New Roman" w:cs="Times New Roman"/>
          <w:sz w:val="28"/>
          <w:szCs w:val="28"/>
          <w:lang w:val="uk-UA"/>
        </w:rPr>
        <w:t>226. Цією Інструкцією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які визнаються обґрунтованими для створення документів у паперовій формі.</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90" w:name="n1098"/>
      <w:bookmarkEnd w:id="390"/>
      <w:r w:rsidRPr="003A4144">
        <w:rPr>
          <w:rFonts w:ascii="Times New Roman" w:eastAsia="Times New Roman" w:hAnsi="Times New Roman" w:cs="Times New Roman"/>
          <w:sz w:val="28"/>
          <w:szCs w:val="28"/>
          <w:lang w:val="uk-UA"/>
        </w:rPr>
        <w:t>227.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91" w:name="n1099"/>
      <w:bookmarkEnd w:id="391"/>
      <w:r w:rsidRPr="003A4144">
        <w:rPr>
          <w:rFonts w:ascii="Times New Roman" w:eastAsia="Times New Roman" w:hAnsi="Times New Roman" w:cs="Times New Roman"/>
          <w:sz w:val="28"/>
          <w:szCs w:val="28"/>
          <w:lang w:val="uk-UA"/>
        </w:rPr>
        <w:t>228. Для організації та проведення експертизи цінності документів у виконавчих органах (у разі потреби в структурних підрозділах) утворюються постійно діючі експертні комісії.</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92" w:name="n1100"/>
      <w:bookmarkEnd w:id="392"/>
      <w:r w:rsidRPr="003A4144">
        <w:rPr>
          <w:rFonts w:ascii="Times New Roman" w:eastAsia="Times New Roman" w:hAnsi="Times New Roman" w:cs="Times New Roman"/>
          <w:sz w:val="28"/>
          <w:szCs w:val="28"/>
          <w:lang w:val="uk-UA"/>
        </w:rPr>
        <w:t xml:space="preserve">229. Експертиза цінності документів проводиться щороку у виконавчих органах безпосередньо особами, відповідальними за діловодство та архів в цих виконавчих органах, разом з експертною комісією під методичним керівництвом </w:t>
      </w:r>
      <w:r w:rsidR="009F13DB">
        <w:rPr>
          <w:rFonts w:ascii="Times New Roman" w:eastAsia="Times New Roman" w:hAnsi="Times New Roman" w:cs="Times New Roman"/>
          <w:sz w:val="28"/>
          <w:szCs w:val="28"/>
          <w:lang w:val="uk-UA"/>
        </w:rPr>
        <w:t>відповідальної особи за діловодство</w:t>
      </w:r>
      <w:r w:rsidRPr="003A4144">
        <w:rPr>
          <w:rFonts w:ascii="Times New Roman" w:eastAsia="Times New Roman" w:hAnsi="Times New Roman" w:cs="Times New Roman"/>
          <w:sz w:val="28"/>
          <w:szCs w:val="28"/>
          <w:lang w:val="uk-UA"/>
        </w:rPr>
        <w:t>.</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93" w:name="n1101"/>
      <w:bookmarkEnd w:id="393"/>
      <w:r w:rsidRPr="003A4144">
        <w:rPr>
          <w:rFonts w:ascii="Times New Roman" w:eastAsia="Times New Roman" w:hAnsi="Times New Roman" w:cs="Times New Roman"/>
          <w:sz w:val="28"/>
          <w:szCs w:val="28"/>
          <w:lang w:val="uk-UA"/>
        </w:rPr>
        <w:t>230. Вилучення документів для знищення без проведення попередньої експертизи їх цінності забороняється.</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94" w:name="n1102"/>
      <w:bookmarkEnd w:id="394"/>
      <w:r w:rsidRPr="003A4144">
        <w:rPr>
          <w:rFonts w:ascii="Times New Roman" w:eastAsia="Times New Roman" w:hAnsi="Times New Roman" w:cs="Times New Roman"/>
          <w:sz w:val="28"/>
          <w:szCs w:val="28"/>
          <w:lang w:val="uk-UA"/>
        </w:rPr>
        <w:t>231.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шляхом перегляду кожного аркуша справи. Доручення органів влади вищого рівня, що надійшли у вигляді паперової копії, не можуть бути відібрані як документи постійного чи тривалого (понад 10 років) зберігання.</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95" w:name="n1103"/>
      <w:bookmarkEnd w:id="395"/>
      <w:r w:rsidRPr="003A4144">
        <w:rPr>
          <w:rFonts w:ascii="Times New Roman" w:eastAsia="Times New Roman" w:hAnsi="Times New Roman" w:cs="Times New Roman"/>
          <w:sz w:val="28"/>
          <w:szCs w:val="28"/>
          <w:lang w:val="uk-UA"/>
        </w:rPr>
        <w:t>232. За результатами експертизи цінності документів складається акт про вилучення для знищення документів у паперовій формі (</w:t>
      </w:r>
      <w:hyperlink r:id="rId27" w:anchor="n1247" w:history="1">
        <w:r w:rsidRPr="003A4144">
          <w:rPr>
            <w:rFonts w:ascii="Times New Roman" w:eastAsia="Times New Roman" w:hAnsi="Times New Roman" w:cs="Times New Roman"/>
            <w:sz w:val="28"/>
            <w:szCs w:val="28"/>
            <w:lang w:val="uk-UA"/>
          </w:rPr>
          <w:t>додаток 11</w:t>
        </w:r>
      </w:hyperlink>
      <w:r w:rsidRPr="003A4144">
        <w:rPr>
          <w:rFonts w:ascii="Times New Roman" w:eastAsia="Times New Roman" w:hAnsi="Times New Roman" w:cs="Times New Roman"/>
          <w:sz w:val="24"/>
          <w:szCs w:val="24"/>
          <w:lang w:val="uk-UA"/>
        </w:rPr>
        <w:t xml:space="preserve"> </w:t>
      </w:r>
      <w:r w:rsidRPr="003A4144">
        <w:rPr>
          <w:rFonts w:ascii="Times New Roman" w:eastAsia="Times New Roman" w:hAnsi="Times New Roman" w:cs="Times New Roman"/>
          <w:sz w:val="28"/>
          <w:szCs w:val="28"/>
          <w:lang w:val="uk-UA"/>
        </w:rPr>
        <w:t>до Інструкції).</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96" w:name="n1104"/>
      <w:bookmarkEnd w:id="396"/>
      <w:r w:rsidRPr="003A4144">
        <w:rPr>
          <w:rFonts w:ascii="Times New Roman" w:eastAsia="Times New Roman" w:hAnsi="Times New Roman" w:cs="Times New Roman"/>
          <w:sz w:val="28"/>
          <w:szCs w:val="28"/>
          <w:lang w:val="uk-UA"/>
        </w:rPr>
        <w:t xml:space="preserve">233.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виконавчого комітету </w:t>
      </w:r>
      <w:r w:rsidR="009A3218">
        <w:rPr>
          <w:rFonts w:ascii="Times New Roman" w:eastAsia="Times New Roman" w:hAnsi="Times New Roman" w:cs="Times New Roman"/>
          <w:sz w:val="28"/>
          <w:szCs w:val="28"/>
          <w:lang w:val="uk-UA"/>
        </w:rPr>
        <w:t>селищної</w:t>
      </w:r>
      <w:r w:rsidRPr="003A4144">
        <w:rPr>
          <w:rFonts w:ascii="Times New Roman" w:eastAsia="Times New Roman" w:hAnsi="Times New Roman" w:cs="Times New Roman"/>
          <w:sz w:val="28"/>
          <w:szCs w:val="28"/>
          <w:lang w:val="uk-UA"/>
        </w:rPr>
        <w:t xml:space="preserve"> ради</w:t>
      </w:r>
      <w:r w:rsidRPr="003A4144">
        <w:rPr>
          <w:rFonts w:ascii="Times New Roman" w:eastAsia="Times New Roman" w:hAnsi="Times New Roman" w:cs="Times New Roman"/>
          <w:color w:val="0000FF"/>
          <w:sz w:val="28"/>
          <w:szCs w:val="28"/>
          <w:lang w:val="uk-UA"/>
        </w:rPr>
        <w:t xml:space="preserve"> </w:t>
      </w:r>
      <w:r w:rsidRPr="003A4144">
        <w:rPr>
          <w:rFonts w:ascii="Times New Roman" w:eastAsia="Times New Roman" w:hAnsi="Times New Roman" w:cs="Times New Roman"/>
          <w:sz w:val="28"/>
          <w:szCs w:val="28"/>
          <w:lang w:val="uk-UA"/>
        </w:rPr>
        <w:t>одночасно. Після затвердження акта виконавчий орган має право знищити визначені ним документи.</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97" w:name="n1105"/>
      <w:bookmarkEnd w:id="397"/>
      <w:r w:rsidRPr="003A4144">
        <w:rPr>
          <w:rFonts w:ascii="Times New Roman" w:eastAsia="Times New Roman" w:hAnsi="Times New Roman" w:cs="Times New Roman"/>
          <w:sz w:val="28"/>
          <w:szCs w:val="28"/>
          <w:lang w:val="uk-UA"/>
        </w:rPr>
        <w:lastRenderedPageBreak/>
        <w:t>234. Акт про вилучення для знищення документів складається щодо документів, не внесених до Національного архівного фонду, на справи органу місцевого самоврядування. Найменування виконавчого органу зазначаються перед групою заголовків справ цього підрозділу.</w:t>
      </w:r>
    </w:p>
    <w:p w:rsidR="003A4144" w:rsidRPr="003A4144" w:rsidRDefault="003A4144" w:rsidP="005C3FFA">
      <w:pPr>
        <w:spacing w:after="0" w:line="240" w:lineRule="auto"/>
        <w:jc w:val="center"/>
        <w:rPr>
          <w:rFonts w:ascii="Times New Roman" w:eastAsia="Times New Roman" w:hAnsi="Times New Roman" w:cs="Times New Roman"/>
          <w:sz w:val="28"/>
          <w:szCs w:val="28"/>
          <w:lang w:val="uk-UA"/>
        </w:rPr>
      </w:pPr>
      <w:bookmarkStart w:id="398" w:name="n1106"/>
      <w:bookmarkEnd w:id="398"/>
      <w:r w:rsidRPr="003A4144">
        <w:rPr>
          <w:rFonts w:ascii="Times New Roman" w:eastAsia="Times New Roman" w:hAnsi="Times New Roman" w:cs="Times New Roman"/>
          <w:b/>
          <w:bCs/>
          <w:sz w:val="28"/>
          <w:szCs w:val="28"/>
          <w:lang w:val="uk-UA"/>
        </w:rPr>
        <w:t>Складення описів справ, складених у паперовій формі</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399" w:name="n1107"/>
      <w:bookmarkEnd w:id="399"/>
      <w:r w:rsidRPr="003A4144">
        <w:rPr>
          <w:rFonts w:ascii="Times New Roman" w:eastAsia="Times New Roman" w:hAnsi="Times New Roman" w:cs="Times New Roman"/>
          <w:sz w:val="28"/>
          <w:szCs w:val="28"/>
          <w:lang w:val="uk-UA"/>
        </w:rPr>
        <w:t>235.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00" w:name="n1108"/>
      <w:bookmarkEnd w:id="400"/>
      <w:r w:rsidRPr="003A4144">
        <w:rPr>
          <w:rFonts w:ascii="Times New Roman" w:eastAsia="Times New Roman" w:hAnsi="Times New Roman" w:cs="Times New Roman"/>
          <w:sz w:val="28"/>
          <w:szCs w:val="28"/>
          <w:lang w:val="uk-UA"/>
        </w:rPr>
        <w:t>236.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w:t>
      </w:r>
      <w:r w:rsidRPr="003A4144">
        <w:rPr>
          <w:rFonts w:ascii="Times New Roman" w:eastAsia="Times New Roman" w:hAnsi="Times New Roman" w:cs="Times New Roman"/>
          <w:sz w:val="24"/>
          <w:szCs w:val="24"/>
          <w:lang w:val="uk-UA"/>
        </w:rPr>
        <w:t xml:space="preserve">) </w:t>
      </w:r>
      <w:r w:rsidRPr="003A4144">
        <w:rPr>
          <w:rFonts w:ascii="Times New Roman" w:eastAsia="Times New Roman" w:hAnsi="Times New Roman" w:cs="Times New Roman"/>
          <w:sz w:val="28"/>
          <w:szCs w:val="28"/>
          <w:lang w:val="uk-UA"/>
        </w:rPr>
        <w:t>зберігання описи не складаються. У разі ліквідації чи реорганізації органу місцевого самоврядування або виконавчого органу такі описи складаються обов’язково.</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01" w:name="n1109"/>
      <w:bookmarkEnd w:id="401"/>
      <w:r w:rsidRPr="003A4144">
        <w:rPr>
          <w:rFonts w:ascii="Times New Roman" w:eastAsia="Times New Roman" w:hAnsi="Times New Roman" w:cs="Times New Roman"/>
          <w:sz w:val="28"/>
          <w:szCs w:val="28"/>
          <w:lang w:val="uk-UA"/>
        </w:rPr>
        <w:t>237. Описи справ виконавчого органу складаються щороку за встановленою формою (</w:t>
      </w:r>
      <w:hyperlink r:id="rId28" w:anchor="n1249" w:history="1">
        <w:r w:rsidRPr="003A4144">
          <w:rPr>
            <w:rFonts w:ascii="Times New Roman" w:eastAsia="Times New Roman" w:hAnsi="Times New Roman" w:cs="Times New Roman"/>
            <w:sz w:val="28"/>
            <w:szCs w:val="28"/>
            <w:lang w:val="uk-UA"/>
          </w:rPr>
          <w:t>додаток 12</w:t>
        </w:r>
      </w:hyperlink>
      <w:r w:rsidRPr="003A4144">
        <w:rPr>
          <w:rFonts w:ascii="Times New Roman" w:eastAsia="Times New Roman" w:hAnsi="Times New Roman" w:cs="Times New Roman"/>
          <w:sz w:val="24"/>
          <w:szCs w:val="24"/>
          <w:lang w:val="uk-UA"/>
        </w:rPr>
        <w:t xml:space="preserve"> </w:t>
      </w:r>
      <w:r w:rsidRPr="003A4144">
        <w:rPr>
          <w:rFonts w:ascii="Times New Roman" w:eastAsia="Times New Roman" w:hAnsi="Times New Roman" w:cs="Times New Roman"/>
          <w:sz w:val="28"/>
          <w:szCs w:val="28"/>
          <w:lang w:val="uk-UA"/>
        </w:rPr>
        <w:t>до Інструкції) відповідальною особою за діловодство та архів у виконавчому органі.</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02" w:name="n1110"/>
      <w:bookmarkEnd w:id="402"/>
      <w:r w:rsidRPr="003A4144">
        <w:rPr>
          <w:rFonts w:ascii="Times New Roman" w:eastAsia="Times New Roman" w:hAnsi="Times New Roman" w:cs="Times New Roman"/>
          <w:sz w:val="28"/>
          <w:szCs w:val="28"/>
          <w:lang w:val="uk-UA"/>
        </w:rPr>
        <w:t>238. Номер опису справ виконавчого органу повинен складатися з індексу виконавчого органу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виконавчого органу з інд. 5, що розпочаті у 2019 році, матимуть номери: 5 П – 2019; 5 Т– 2019; 5 ОС – 2019.</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03" w:name="n1111"/>
      <w:bookmarkEnd w:id="403"/>
      <w:r w:rsidRPr="003A4144">
        <w:rPr>
          <w:rFonts w:ascii="Times New Roman" w:eastAsia="Times New Roman" w:hAnsi="Times New Roman" w:cs="Times New Roman"/>
          <w:sz w:val="28"/>
          <w:szCs w:val="28"/>
          <w:lang w:val="uk-UA"/>
        </w:rPr>
        <w:t>239. Під час складання описів справ слід дотримуватися таких вимог:</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04" w:name="n1112"/>
      <w:bookmarkEnd w:id="404"/>
      <w:r w:rsidRPr="003A4144">
        <w:rPr>
          <w:rFonts w:ascii="Times New Roman" w:eastAsia="Times New Roman" w:hAnsi="Times New Roman" w:cs="Times New Roman"/>
          <w:sz w:val="28"/>
          <w:szCs w:val="28"/>
          <w:lang w:val="uk-UA"/>
        </w:rPr>
        <w:t>– 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05" w:name="n1113"/>
      <w:bookmarkEnd w:id="405"/>
      <w:r w:rsidRPr="003A4144">
        <w:rPr>
          <w:rFonts w:ascii="Times New Roman" w:eastAsia="Times New Roman" w:hAnsi="Times New Roman" w:cs="Times New Roman"/>
          <w:sz w:val="28"/>
          <w:szCs w:val="28"/>
          <w:lang w:val="uk-UA"/>
        </w:rPr>
        <w:t>– графи опису оформлюються відповідно до відомостей, зазначених на обкладинці справи;</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06" w:name="n1114"/>
      <w:bookmarkEnd w:id="406"/>
      <w:r w:rsidRPr="003A4144">
        <w:rPr>
          <w:rFonts w:ascii="Times New Roman" w:eastAsia="Times New Roman" w:hAnsi="Times New Roman" w:cs="Times New Roman"/>
          <w:sz w:val="28"/>
          <w:szCs w:val="28"/>
          <w:lang w:val="uk-UA"/>
        </w:rPr>
        <w:t>– 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07" w:name="n1115"/>
      <w:bookmarkEnd w:id="407"/>
      <w:r w:rsidRPr="003A4144">
        <w:rPr>
          <w:rFonts w:ascii="Times New Roman" w:eastAsia="Times New Roman" w:hAnsi="Times New Roman" w:cs="Times New Roman"/>
          <w:sz w:val="28"/>
          <w:szCs w:val="28"/>
          <w:lang w:val="uk-UA"/>
        </w:rPr>
        <w:t>– графа опису «Примітка» використовується для відміток про особливості фізичного стану справ, про передачу справ іншим виконавчим органам або іншій установі, про наявність копій документів у справі.</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08" w:name="n1116"/>
      <w:bookmarkEnd w:id="408"/>
      <w:r w:rsidRPr="003A4144">
        <w:rPr>
          <w:rFonts w:ascii="Times New Roman" w:eastAsia="Times New Roman" w:hAnsi="Times New Roman" w:cs="Times New Roman"/>
          <w:sz w:val="28"/>
          <w:szCs w:val="28"/>
          <w:lang w:val="uk-UA"/>
        </w:rPr>
        <w:t>240.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09" w:name="n1117"/>
      <w:bookmarkEnd w:id="409"/>
      <w:r w:rsidRPr="003A4144">
        <w:rPr>
          <w:rFonts w:ascii="Times New Roman" w:eastAsia="Times New Roman" w:hAnsi="Times New Roman" w:cs="Times New Roman"/>
          <w:sz w:val="28"/>
          <w:szCs w:val="28"/>
          <w:lang w:val="uk-UA"/>
        </w:rPr>
        <w:t>241.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10" w:name="n1118"/>
      <w:bookmarkEnd w:id="410"/>
      <w:r w:rsidRPr="003A4144">
        <w:rPr>
          <w:rFonts w:ascii="Times New Roman" w:eastAsia="Times New Roman" w:hAnsi="Times New Roman" w:cs="Times New Roman"/>
          <w:sz w:val="28"/>
          <w:szCs w:val="28"/>
          <w:lang w:val="uk-UA"/>
        </w:rPr>
        <w:t xml:space="preserve">242.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w:t>
      </w:r>
      <w:r w:rsidRPr="003A4144">
        <w:rPr>
          <w:rFonts w:ascii="Times New Roman" w:eastAsia="Times New Roman" w:hAnsi="Times New Roman" w:cs="Times New Roman"/>
          <w:sz w:val="28"/>
          <w:szCs w:val="28"/>
          <w:lang w:val="uk-UA"/>
        </w:rPr>
        <w:lastRenderedPageBreak/>
        <w:t>діловодстві, зазначається «Документи з цього питання див. також у розділі за ______ рік, № _____».</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11" w:name="n1119"/>
      <w:bookmarkEnd w:id="411"/>
      <w:r w:rsidRPr="003A4144">
        <w:rPr>
          <w:rFonts w:ascii="Times New Roman" w:eastAsia="Times New Roman" w:hAnsi="Times New Roman" w:cs="Times New Roman"/>
          <w:sz w:val="28"/>
          <w:szCs w:val="28"/>
          <w:lang w:val="uk-UA"/>
        </w:rPr>
        <w:t>243. Опис справ, складених у паперовій формі, готується у двох примірниках, один з яких передається разом із справами на архівне зберігання, а інший залишається як контрольний примірник у службі діловодства.</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12" w:name="n1120"/>
      <w:bookmarkEnd w:id="412"/>
      <w:r w:rsidRPr="003A4144">
        <w:rPr>
          <w:rFonts w:ascii="Times New Roman" w:eastAsia="Times New Roman" w:hAnsi="Times New Roman" w:cs="Times New Roman"/>
          <w:sz w:val="28"/>
          <w:szCs w:val="28"/>
          <w:lang w:val="uk-UA"/>
        </w:rPr>
        <w:t>244. На основі описів справ виконавчий орган готує зведені описи справ постійного та тривалого (понад 10 років) зберігання, з кадрових питань (особового складу).</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13" w:name="n1121"/>
      <w:bookmarkEnd w:id="413"/>
      <w:r w:rsidRPr="003A4144">
        <w:rPr>
          <w:rFonts w:ascii="Times New Roman" w:eastAsia="Times New Roman" w:hAnsi="Times New Roman" w:cs="Times New Roman"/>
          <w:sz w:val="28"/>
          <w:szCs w:val="28"/>
          <w:lang w:val="uk-UA"/>
        </w:rPr>
        <w:t>245. 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w:t>
      </w:r>
      <w:r w:rsidRPr="003A4144">
        <w:rPr>
          <w:rFonts w:ascii="Times New Roman" w:eastAsia="Times New Roman" w:hAnsi="Times New Roman" w:cs="Times New Roman"/>
          <w:color w:val="0000FF"/>
          <w:sz w:val="28"/>
          <w:szCs w:val="28"/>
          <w:lang w:val="uk-UA"/>
        </w:rPr>
        <w:t xml:space="preserve"> </w:t>
      </w:r>
      <w:r w:rsidRPr="003A4144">
        <w:rPr>
          <w:rFonts w:ascii="Times New Roman" w:eastAsia="Times New Roman" w:hAnsi="Times New Roman" w:cs="Times New Roman"/>
          <w:sz w:val="28"/>
          <w:szCs w:val="28"/>
          <w:lang w:val="uk-UA"/>
        </w:rPr>
        <w:t>архівному підрозділу райдержадміністрації.</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14" w:name="n1122"/>
      <w:bookmarkEnd w:id="414"/>
      <w:r w:rsidRPr="003A4144">
        <w:rPr>
          <w:rFonts w:ascii="Times New Roman" w:eastAsia="Times New Roman" w:hAnsi="Times New Roman" w:cs="Times New Roman"/>
          <w:sz w:val="28"/>
          <w:szCs w:val="28"/>
          <w:lang w:val="uk-UA"/>
        </w:rPr>
        <w:t>246. Виконавчі органи зобов’язані описувати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архівного підрозділу райдержадміністрації в установлені законодавством строки.</w:t>
      </w:r>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bookmarkStart w:id="415" w:name="n1123"/>
      <w:bookmarkEnd w:id="415"/>
      <w:r w:rsidRPr="003A4144">
        <w:rPr>
          <w:rFonts w:ascii="Times New Roman" w:eastAsia="Times New Roman" w:hAnsi="Times New Roman" w:cs="Times New Roman"/>
          <w:b/>
          <w:bCs/>
          <w:sz w:val="28"/>
          <w:szCs w:val="28"/>
          <w:lang w:val="uk-UA"/>
        </w:rPr>
        <w:t>Оформлення справ, складених у паперовій формі</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16" w:name="n1124"/>
      <w:bookmarkEnd w:id="416"/>
      <w:r w:rsidRPr="003A4144">
        <w:rPr>
          <w:rFonts w:ascii="Times New Roman" w:eastAsia="Times New Roman" w:hAnsi="Times New Roman" w:cs="Times New Roman"/>
          <w:sz w:val="28"/>
          <w:szCs w:val="28"/>
          <w:lang w:val="uk-UA"/>
        </w:rPr>
        <w:t>247.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17" w:name="n1125"/>
      <w:bookmarkEnd w:id="417"/>
      <w:r w:rsidRPr="003A4144">
        <w:rPr>
          <w:rFonts w:ascii="Times New Roman" w:eastAsia="Times New Roman" w:hAnsi="Times New Roman" w:cs="Times New Roman"/>
          <w:sz w:val="28"/>
          <w:szCs w:val="28"/>
          <w:lang w:val="uk-UA"/>
        </w:rPr>
        <w:t>248.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18" w:name="n1126"/>
      <w:bookmarkEnd w:id="418"/>
      <w:r w:rsidRPr="003A4144">
        <w:rPr>
          <w:rFonts w:ascii="Times New Roman" w:eastAsia="Times New Roman" w:hAnsi="Times New Roman" w:cs="Times New Roman"/>
          <w:sz w:val="28"/>
          <w:szCs w:val="28"/>
          <w:lang w:val="uk-UA"/>
        </w:rPr>
        <w:t>249.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19" w:name="n1127"/>
      <w:bookmarkEnd w:id="419"/>
      <w:r w:rsidRPr="003A4144">
        <w:rPr>
          <w:rFonts w:ascii="Times New Roman" w:eastAsia="Times New Roman" w:hAnsi="Times New Roman" w:cs="Times New Roman"/>
          <w:sz w:val="28"/>
          <w:szCs w:val="28"/>
          <w:lang w:val="uk-UA"/>
        </w:rPr>
        <w:t>250.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20" w:name="n1128"/>
      <w:bookmarkEnd w:id="420"/>
      <w:r w:rsidRPr="003A4144">
        <w:rPr>
          <w:rFonts w:ascii="Times New Roman" w:eastAsia="Times New Roman" w:hAnsi="Times New Roman" w:cs="Times New Roman"/>
          <w:sz w:val="28"/>
          <w:szCs w:val="28"/>
          <w:lang w:val="uk-UA"/>
        </w:rPr>
        <w:t>251.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21" w:name="n1129"/>
      <w:bookmarkEnd w:id="421"/>
      <w:r w:rsidRPr="003A4144">
        <w:rPr>
          <w:rFonts w:ascii="Times New Roman" w:eastAsia="Times New Roman" w:hAnsi="Times New Roman" w:cs="Times New Roman"/>
          <w:sz w:val="28"/>
          <w:szCs w:val="28"/>
          <w:lang w:val="uk-UA"/>
        </w:rPr>
        <w:t>252. На обкладинці справи проставляється номер справи за зведеним описом і за погодженням з архівною установою райдержадміністрації</w:t>
      </w:r>
      <w:r w:rsidRPr="003A4144">
        <w:rPr>
          <w:rFonts w:ascii="Times New Roman" w:eastAsia="Times New Roman" w:hAnsi="Times New Roman" w:cs="Times New Roman"/>
          <w:color w:val="0000FF"/>
          <w:sz w:val="28"/>
          <w:szCs w:val="28"/>
          <w:lang w:val="uk-UA"/>
        </w:rPr>
        <w:t xml:space="preserve"> – </w:t>
      </w:r>
      <w:r w:rsidRPr="003A4144">
        <w:rPr>
          <w:rFonts w:ascii="Times New Roman" w:eastAsia="Times New Roman" w:hAnsi="Times New Roman" w:cs="Times New Roman"/>
          <w:sz w:val="28"/>
          <w:szCs w:val="28"/>
          <w:lang w:val="uk-UA"/>
        </w:rPr>
        <w:t>номер опису і фонду.</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22" w:name="n1130"/>
      <w:bookmarkEnd w:id="422"/>
      <w:r w:rsidRPr="003A4144">
        <w:rPr>
          <w:rFonts w:ascii="Times New Roman" w:eastAsia="Times New Roman" w:hAnsi="Times New Roman" w:cs="Times New Roman"/>
          <w:sz w:val="28"/>
          <w:szCs w:val="28"/>
          <w:lang w:val="uk-UA"/>
        </w:rPr>
        <w:t>253. У разі зміни найменування органу місцевого самоврядування (виконавчого органу) протягом періоду, який охоплюють документи справи, або під час передачі справи до</w:t>
      </w:r>
      <w:r w:rsidRPr="003A4144">
        <w:rPr>
          <w:rFonts w:ascii="Times New Roman" w:eastAsia="Times New Roman" w:hAnsi="Times New Roman" w:cs="Times New Roman"/>
          <w:color w:val="0000FF"/>
          <w:sz w:val="28"/>
          <w:szCs w:val="28"/>
          <w:lang w:val="uk-UA"/>
        </w:rPr>
        <w:t xml:space="preserve"> </w:t>
      </w:r>
      <w:r w:rsidRPr="003A4144">
        <w:rPr>
          <w:rFonts w:ascii="Times New Roman" w:eastAsia="Times New Roman" w:hAnsi="Times New Roman" w:cs="Times New Roman"/>
          <w:sz w:val="28"/>
          <w:szCs w:val="28"/>
          <w:lang w:val="uk-UA"/>
        </w:rPr>
        <w:t>іншого</w:t>
      </w:r>
      <w:r w:rsidRPr="003A4144">
        <w:rPr>
          <w:rFonts w:ascii="Times New Roman" w:eastAsia="Times New Roman" w:hAnsi="Times New Roman" w:cs="Times New Roman"/>
          <w:b/>
          <w:color w:val="0000FF"/>
          <w:sz w:val="28"/>
          <w:szCs w:val="28"/>
          <w:lang w:val="uk-UA"/>
        </w:rPr>
        <w:t xml:space="preserve"> </w:t>
      </w:r>
      <w:r w:rsidRPr="003A4144">
        <w:rPr>
          <w:rFonts w:ascii="Times New Roman" w:eastAsia="Times New Roman" w:hAnsi="Times New Roman" w:cs="Times New Roman"/>
          <w:sz w:val="28"/>
          <w:szCs w:val="28"/>
          <w:lang w:val="uk-UA"/>
        </w:rPr>
        <w:t xml:space="preserve">виконавчого органу на обкладинці </w:t>
      </w:r>
      <w:r w:rsidRPr="003A4144">
        <w:rPr>
          <w:rFonts w:ascii="Times New Roman" w:eastAsia="Times New Roman" w:hAnsi="Times New Roman" w:cs="Times New Roman"/>
          <w:sz w:val="28"/>
          <w:szCs w:val="28"/>
          <w:lang w:val="uk-UA"/>
        </w:rPr>
        <w:lastRenderedPageBreak/>
        <w:t>справи зазначається нове найменування органу місцевого самоврядування (виконавчого органу), а попереднє береться в дужки.</w:t>
      </w:r>
    </w:p>
    <w:p w:rsidR="003A4144" w:rsidRPr="003A4144" w:rsidRDefault="003A4144" w:rsidP="005C3FFA">
      <w:pPr>
        <w:spacing w:after="0" w:line="240" w:lineRule="auto"/>
        <w:ind w:firstLine="709"/>
        <w:jc w:val="both"/>
        <w:rPr>
          <w:rFonts w:ascii="Times New Roman" w:eastAsia="Times New Roman" w:hAnsi="Times New Roman" w:cs="Times New Roman"/>
          <w:bCs/>
          <w:sz w:val="28"/>
          <w:szCs w:val="28"/>
          <w:lang w:val="uk-UA"/>
        </w:rPr>
      </w:pPr>
      <w:bookmarkStart w:id="423" w:name="n1131"/>
      <w:bookmarkEnd w:id="423"/>
      <w:r w:rsidRPr="003A4144">
        <w:rPr>
          <w:rFonts w:ascii="Times New Roman" w:eastAsia="Times New Roman" w:hAnsi="Times New Roman" w:cs="Times New Roman"/>
          <w:sz w:val="28"/>
          <w:szCs w:val="28"/>
          <w:lang w:val="uk-UA"/>
        </w:rPr>
        <w:t>254.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bookmarkStart w:id="424" w:name="n1132"/>
      <w:bookmarkEnd w:id="424"/>
    </w:p>
    <w:p w:rsidR="003A4144" w:rsidRPr="003A4144" w:rsidRDefault="003A4144" w:rsidP="005C3FFA">
      <w:pPr>
        <w:spacing w:after="0" w:line="240" w:lineRule="auto"/>
        <w:jc w:val="center"/>
        <w:rPr>
          <w:rFonts w:ascii="Times New Roman" w:eastAsia="Times New Roman" w:hAnsi="Times New Roman" w:cs="Times New Roman"/>
          <w:b/>
          <w:sz w:val="28"/>
          <w:szCs w:val="28"/>
          <w:lang w:val="uk-UA"/>
        </w:rPr>
      </w:pPr>
      <w:r w:rsidRPr="003A4144">
        <w:rPr>
          <w:rFonts w:ascii="Times New Roman" w:eastAsia="Times New Roman" w:hAnsi="Times New Roman" w:cs="Times New Roman"/>
          <w:b/>
          <w:bCs/>
          <w:sz w:val="28"/>
          <w:szCs w:val="28"/>
          <w:lang w:val="uk-UA"/>
        </w:rPr>
        <w:t>Передача справ, складених у паперовій формі, до архіву виконавчого органу</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25" w:name="n1133"/>
      <w:bookmarkEnd w:id="425"/>
      <w:r w:rsidRPr="003A4144">
        <w:rPr>
          <w:rFonts w:ascii="Times New Roman" w:eastAsia="Times New Roman" w:hAnsi="Times New Roman" w:cs="Times New Roman"/>
          <w:sz w:val="28"/>
          <w:szCs w:val="28"/>
          <w:lang w:val="uk-UA"/>
        </w:rPr>
        <w:t>255. Справи постійного та тривалого (понад 10 років) зберігання, з кадрових питань (особового складу) через два роки після завершення їх ведення передаються до архіву виконавчого органу в упорядкованому стані для подальшого зберігання та користування.</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26" w:name="n1134"/>
      <w:bookmarkEnd w:id="426"/>
      <w:r w:rsidRPr="003A4144">
        <w:rPr>
          <w:rFonts w:ascii="Times New Roman" w:eastAsia="Times New Roman" w:hAnsi="Times New Roman" w:cs="Times New Roman"/>
          <w:sz w:val="28"/>
          <w:szCs w:val="28"/>
          <w:lang w:val="uk-UA"/>
        </w:rPr>
        <w:t>256. Передача справ до архіву виконавчого органу здійснюється за графіком, затвердженим керівником виконавчого органу.</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27" w:name="n1135"/>
      <w:bookmarkEnd w:id="427"/>
      <w:r w:rsidRPr="003A4144">
        <w:rPr>
          <w:rFonts w:ascii="Times New Roman" w:eastAsia="Times New Roman" w:hAnsi="Times New Roman" w:cs="Times New Roman"/>
          <w:sz w:val="28"/>
          <w:szCs w:val="28"/>
          <w:lang w:val="uk-UA"/>
        </w:rPr>
        <w:t>257. За письмовим зверненням відповідальний за діловодство та архів у виконавчому органі оформляє видачу справ, складених у паперовій формі, на строк до трьох місяців.</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28" w:name="n1136"/>
      <w:bookmarkEnd w:id="428"/>
      <w:r w:rsidRPr="003A4144">
        <w:rPr>
          <w:rFonts w:ascii="Times New Roman" w:eastAsia="Times New Roman" w:hAnsi="Times New Roman" w:cs="Times New Roman"/>
          <w:sz w:val="28"/>
          <w:szCs w:val="28"/>
          <w:lang w:val="uk-UA"/>
        </w:rPr>
        <w:t>258. Приймання-передача кожної справи здійснюється відповідальним за діловодство та архів у виконавчому органі у присутності працівника, який передає упорядковані та оформлені справи.</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29" w:name="n1137"/>
      <w:bookmarkEnd w:id="429"/>
      <w:r w:rsidRPr="003A4144">
        <w:rPr>
          <w:rFonts w:ascii="Times New Roman" w:eastAsia="Times New Roman" w:hAnsi="Times New Roman" w:cs="Times New Roman"/>
          <w:sz w:val="28"/>
          <w:szCs w:val="28"/>
          <w:lang w:val="uk-UA"/>
        </w:rPr>
        <w:t>259. Справи постійного та тривалого (понад 10 років) зберігання передаються до архіву виконавчого органу за описами.</w:t>
      </w:r>
    </w:p>
    <w:p w:rsidR="003A4144" w:rsidRPr="003A4144" w:rsidRDefault="003A4144" w:rsidP="005C3FFA">
      <w:pPr>
        <w:spacing w:after="0" w:line="240" w:lineRule="auto"/>
        <w:ind w:firstLine="709"/>
        <w:jc w:val="both"/>
        <w:rPr>
          <w:rFonts w:ascii="Times New Roman" w:eastAsia="Times New Roman" w:hAnsi="Times New Roman" w:cs="Times New Roman"/>
          <w:sz w:val="28"/>
          <w:szCs w:val="28"/>
          <w:lang w:val="uk-UA"/>
        </w:rPr>
      </w:pPr>
      <w:bookmarkStart w:id="430" w:name="n1138"/>
      <w:bookmarkStart w:id="431" w:name="n1140"/>
      <w:bookmarkEnd w:id="430"/>
      <w:bookmarkEnd w:id="431"/>
      <w:r w:rsidRPr="003A4144">
        <w:rPr>
          <w:rFonts w:ascii="Times New Roman" w:eastAsia="Times New Roman" w:hAnsi="Times New Roman" w:cs="Times New Roman"/>
          <w:sz w:val="28"/>
          <w:szCs w:val="28"/>
          <w:lang w:val="uk-UA"/>
        </w:rPr>
        <w:t>Виконавчі органи зобов’язані забезпечити зберігання архівних документів та передачу документів в упорядкованому стані, що належать до Національного архівного фонду, після закінчення встановлених граничних строків на постійне зберігання до архівного установи райдержадміністрації.</w:t>
      </w:r>
    </w:p>
    <w:p w:rsidR="003A4144" w:rsidRPr="003A4144" w:rsidRDefault="00784EB7" w:rsidP="005C3FFA">
      <w:pPr>
        <w:spacing w:after="0" w:line="240" w:lineRule="auto"/>
        <w:rPr>
          <w:rFonts w:ascii="Times New Roman" w:eastAsia="Times New Roman" w:hAnsi="Times New Roman" w:cs="Times New Roman"/>
          <w:sz w:val="28"/>
          <w:szCs w:val="28"/>
          <w:lang w:val="uk-UA"/>
        </w:rPr>
      </w:pPr>
      <w:bookmarkStart w:id="432" w:name="n1325"/>
      <w:bookmarkEnd w:id="432"/>
      <w:r>
        <w:rPr>
          <w:rFonts w:ascii="Times New Roman" w:eastAsia="Times New Roman" w:hAnsi="Times New Roman" w:cs="Times New Roman"/>
          <w:sz w:val="28"/>
          <w:szCs w:val="28"/>
          <w:lang w:val="uk-UA"/>
        </w:rPr>
        <w:pict>
          <v:rect id="_x0000_i1025" style="width:0;height:0" o:hralign="center" o:hrstd="t" o:hrnoshade="t" o:hr="t" fillcolor="black" stroked="f">
            <v:imagedata r:id="rId29" o:title=""/>
          </v:rect>
        </w:pict>
      </w:r>
      <w:bookmarkStart w:id="433" w:name="n1141"/>
      <w:bookmarkEnd w:id="433"/>
    </w:p>
    <w:p w:rsidR="003A4144" w:rsidRPr="003A4144" w:rsidRDefault="003A4144" w:rsidP="005C3FFA">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Керуюча справами (секретар)</w:t>
      </w:r>
    </w:p>
    <w:p w:rsidR="003A4144" w:rsidRPr="003A4144" w:rsidRDefault="003A4144" w:rsidP="005C3FFA">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виконавчого комітету </w:t>
      </w:r>
      <w:r w:rsidR="009A3218">
        <w:rPr>
          <w:rFonts w:ascii="Times New Roman" w:eastAsia="Times New Roman" w:hAnsi="Times New Roman" w:cs="Times New Roman"/>
          <w:sz w:val="28"/>
          <w:szCs w:val="28"/>
          <w:lang w:val="uk-UA"/>
        </w:rPr>
        <w:t>селищної</w:t>
      </w:r>
      <w:r w:rsidRPr="003A4144">
        <w:rPr>
          <w:rFonts w:ascii="Times New Roman" w:eastAsia="Times New Roman" w:hAnsi="Times New Roman" w:cs="Times New Roman"/>
          <w:sz w:val="28"/>
          <w:szCs w:val="28"/>
          <w:lang w:val="uk-UA"/>
        </w:rPr>
        <w:t xml:space="preserve"> ради</w:t>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r>
      <w:r w:rsidR="00D568A5">
        <w:rPr>
          <w:rFonts w:ascii="Times New Roman" w:eastAsia="Times New Roman" w:hAnsi="Times New Roman" w:cs="Times New Roman"/>
          <w:sz w:val="28"/>
          <w:szCs w:val="28"/>
          <w:lang w:val="uk-UA"/>
        </w:rPr>
        <w:t xml:space="preserve">      Інна ХОЛОДЕЦЬКА</w:t>
      </w:r>
    </w:p>
    <w:p w:rsidR="003A4144" w:rsidRPr="003A4144" w:rsidRDefault="003A4144" w:rsidP="005C3FFA">
      <w:pPr>
        <w:spacing w:after="0" w:line="240" w:lineRule="auto"/>
        <w:ind w:left="5940" w:firstLine="1260"/>
        <w:rPr>
          <w:rFonts w:ascii="Times New Roman" w:eastAsia="Times New Roman" w:hAnsi="Times New Roman" w:cs="Times New Roman"/>
          <w:sz w:val="28"/>
          <w:szCs w:val="28"/>
          <w:lang w:val="uk-UA"/>
        </w:rPr>
      </w:pPr>
    </w:p>
    <w:p w:rsidR="003A4144" w:rsidRPr="003A4144" w:rsidRDefault="003A4144" w:rsidP="003A4144">
      <w:pPr>
        <w:spacing w:before="120" w:after="0" w:line="240" w:lineRule="auto"/>
        <w:ind w:left="5940" w:firstLine="1260"/>
        <w:rPr>
          <w:rFonts w:ascii="Times New Roman" w:eastAsia="Times New Roman" w:hAnsi="Times New Roman" w:cs="Times New Roman"/>
          <w:sz w:val="28"/>
          <w:szCs w:val="28"/>
          <w:lang w:val="uk-UA"/>
        </w:rPr>
        <w:sectPr w:rsidR="003A4144" w:rsidRPr="003A4144" w:rsidSect="005C3FFA">
          <w:pgSz w:w="11906" w:h="16838"/>
          <w:pgMar w:top="851" w:right="567" w:bottom="709" w:left="1701" w:header="709" w:footer="709" w:gutter="0"/>
          <w:pgNumType w:start="1"/>
          <w:cols w:space="708"/>
          <w:titlePg/>
          <w:docGrid w:linePitch="360"/>
        </w:sectPr>
      </w:pPr>
    </w:p>
    <w:p w:rsidR="003A4144" w:rsidRPr="003A4144" w:rsidRDefault="003A4144" w:rsidP="003A4144">
      <w:pPr>
        <w:spacing w:after="0" w:line="240" w:lineRule="auto"/>
        <w:ind w:left="7201"/>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lastRenderedPageBreak/>
        <w:t>Додаток 1</w:t>
      </w:r>
    </w:p>
    <w:p w:rsidR="003A4144" w:rsidRPr="003A4144" w:rsidRDefault="003A4144" w:rsidP="003A4144">
      <w:pPr>
        <w:spacing w:after="0" w:line="240" w:lineRule="auto"/>
        <w:ind w:left="7201"/>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до Інструкції </w:t>
      </w:r>
    </w:p>
    <w:p w:rsidR="003A4144" w:rsidRPr="003A4144" w:rsidRDefault="003A4144" w:rsidP="003A4144">
      <w:pPr>
        <w:spacing w:after="0" w:line="240" w:lineRule="auto"/>
        <w:ind w:left="7201"/>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w:t>
      </w:r>
      <w:hyperlink r:id="rId30" w:anchor="n607" w:history="1">
        <w:r w:rsidRPr="003A4144">
          <w:rPr>
            <w:rFonts w:ascii="Times New Roman" w:eastAsia="Times New Roman" w:hAnsi="Times New Roman" w:cs="Times New Roman"/>
            <w:sz w:val="28"/>
            <w:szCs w:val="28"/>
            <w:lang w:val="uk-UA"/>
          </w:rPr>
          <w:t>пункт 8</w:t>
        </w:r>
      </w:hyperlink>
      <w:r w:rsidRPr="003A4144">
        <w:rPr>
          <w:rFonts w:ascii="Times New Roman" w:eastAsia="Times New Roman" w:hAnsi="Times New Roman" w:cs="Times New Roman"/>
          <w:sz w:val="28"/>
          <w:szCs w:val="28"/>
          <w:lang w:val="uk-UA"/>
        </w:rPr>
        <w:t>)</w:t>
      </w:r>
    </w:p>
    <w:p w:rsidR="003A4144" w:rsidRPr="003A4144" w:rsidRDefault="003A4144" w:rsidP="003A4144">
      <w:pPr>
        <w:shd w:val="clear" w:color="auto" w:fill="FFFFFF"/>
        <w:spacing w:after="0" w:line="240" w:lineRule="auto"/>
        <w:ind w:right="448"/>
        <w:jc w:val="center"/>
        <w:rPr>
          <w:rFonts w:ascii="Times New Roman" w:eastAsia="Times New Roman" w:hAnsi="Times New Roman" w:cs="Times New Roman"/>
          <w:color w:val="000000"/>
          <w:sz w:val="28"/>
          <w:szCs w:val="28"/>
          <w:lang w:val="uk-UA" w:eastAsia="uk-UA"/>
        </w:rPr>
      </w:pPr>
      <w:bookmarkStart w:id="434" w:name="n1142"/>
      <w:bookmarkEnd w:id="434"/>
      <w:r w:rsidRPr="003A4144">
        <w:rPr>
          <w:rFonts w:ascii="Times New Roman" w:eastAsia="Times New Roman" w:hAnsi="Times New Roman" w:cs="Times New Roman"/>
          <w:bCs/>
          <w:color w:val="000000"/>
          <w:sz w:val="28"/>
          <w:szCs w:val="28"/>
          <w:lang w:val="uk-UA" w:eastAsia="uk-UA"/>
        </w:rPr>
        <w:t>ЗАГАЛЬНІ ПРАВИЛА</w:t>
      </w:r>
    </w:p>
    <w:p w:rsidR="003A4144" w:rsidRPr="003A4144" w:rsidRDefault="003A4144" w:rsidP="003A4144">
      <w:pPr>
        <w:shd w:val="clear" w:color="auto" w:fill="FFFFFF"/>
        <w:spacing w:after="0" w:line="240" w:lineRule="auto"/>
        <w:ind w:right="448"/>
        <w:jc w:val="center"/>
        <w:rPr>
          <w:rFonts w:ascii="Times New Roman" w:eastAsia="Times New Roman" w:hAnsi="Times New Roman" w:cs="Times New Roman"/>
          <w:bCs/>
          <w:color w:val="000000"/>
          <w:sz w:val="28"/>
          <w:szCs w:val="28"/>
          <w:lang w:val="uk-UA" w:eastAsia="uk-UA"/>
        </w:rPr>
      </w:pPr>
      <w:r w:rsidRPr="003A4144">
        <w:rPr>
          <w:rFonts w:ascii="Times New Roman" w:eastAsia="Times New Roman" w:hAnsi="Times New Roman" w:cs="Times New Roman"/>
          <w:bCs/>
          <w:color w:val="000000"/>
          <w:sz w:val="28"/>
          <w:szCs w:val="28"/>
          <w:lang w:val="uk-UA" w:eastAsia="uk-UA"/>
        </w:rPr>
        <w:t>оформлення документів</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35" w:name="n1143"/>
      <w:bookmarkEnd w:id="435"/>
      <w:r w:rsidRPr="003A4144">
        <w:rPr>
          <w:rFonts w:ascii="Times New Roman" w:eastAsia="Times New Roman" w:hAnsi="Times New Roman" w:cs="Times New Roman"/>
          <w:color w:val="000000"/>
          <w:sz w:val="28"/>
          <w:szCs w:val="28"/>
          <w:lang w:val="uk-UA" w:eastAsia="uk-UA"/>
        </w:rPr>
        <w:t>1. Для оформлення текстів службових документів використовується гарнітура Times New Roman та шрифт розміром 12–14 друкарських пунктів або 8–12 друкарських пунктів для друкування реквізиту «Власне ім’я та прізвище виконавця і номер його телефону», виносок, пояснювальних написів до окремих елементів тексту документа або його реквізитів тощо.</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36" w:name="n1144"/>
      <w:bookmarkEnd w:id="436"/>
      <w:r w:rsidRPr="003A4144">
        <w:rPr>
          <w:rFonts w:ascii="Times New Roman" w:eastAsia="Times New Roman" w:hAnsi="Times New Roman" w:cs="Times New Roman"/>
          <w:color w:val="000000"/>
          <w:sz w:val="28"/>
          <w:szCs w:val="28"/>
          <w:lang w:val="uk-UA" w:eastAsia="uk-UA"/>
        </w:rPr>
        <w:t>2. При оформленні застосовується шрифт:</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37" w:name="n1145"/>
      <w:bookmarkEnd w:id="437"/>
      <w:r w:rsidRPr="003A4144">
        <w:rPr>
          <w:rFonts w:ascii="Times New Roman" w:eastAsia="Times New Roman" w:hAnsi="Times New Roman" w:cs="Times New Roman"/>
          <w:color w:val="000000"/>
          <w:sz w:val="28"/>
          <w:szCs w:val="28"/>
          <w:lang w:val="uk-UA" w:eastAsia="uk-UA"/>
        </w:rPr>
        <w:t>– напівжирний шрифт великими літерами – для назви виду документа;</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38" w:name="n1146"/>
      <w:bookmarkEnd w:id="438"/>
      <w:r w:rsidRPr="003A4144">
        <w:rPr>
          <w:rFonts w:ascii="Times New Roman" w:eastAsia="Times New Roman" w:hAnsi="Times New Roman" w:cs="Times New Roman"/>
          <w:color w:val="000000"/>
          <w:sz w:val="28"/>
          <w:szCs w:val="28"/>
          <w:lang w:val="uk-UA" w:eastAsia="uk-UA"/>
        </w:rPr>
        <w:t>– напівжирний (прямий або курсив) – для заголовків та короткого змісту документа.</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39" w:name="n1147"/>
      <w:bookmarkEnd w:id="439"/>
      <w:r w:rsidRPr="003A4144">
        <w:rPr>
          <w:rFonts w:ascii="Times New Roman" w:eastAsia="Times New Roman" w:hAnsi="Times New Roman" w:cs="Times New Roman"/>
          <w:color w:val="000000"/>
          <w:sz w:val="28"/>
          <w:szCs w:val="28"/>
          <w:lang w:val="uk-UA" w:eastAsia="uk-UA"/>
        </w:rPr>
        <w:t>3. При оформленні текстів міжрядковий інтервал повинен становити:</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40" w:name="n1148"/>
      <w:bookmarkEnd w:id="440"/>
      <w:r w:rsidRPr="003A4144">
        <w:rPr>
          <w:rFonts w:ascii="Times New Roman" w:eastAsia="Times New Roman" w:hAnsi="Times New Roman" w:cs="Times New Roman"/>
          <w:color w:val="000000"/>
          <w:sz w:val="28"/>
          <w:szCs w:val="28"/>
          <w:lang w:val="uk-UA" w:eastAsia="uk-UA"/>
        </w:rPr>
        <w:t>– 1 – для складових тексту документа, реквізиту «Додаток» та посилання на документ, що став підставою для підготовки (видання) поточного документа;</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41" w:name="n1149"/>
      <w:bookmarkEnd w:id="441"/>
      <w:r w:rsidRPr="003A4144">
        <w:rPr>
          <w:rFonts w:ascii="Times New Roman" w:eastAsia="Times New Roman" w:hAnsi="Times New Roman" w:cs="Times New Roman"/>
          <w:color w:val="000000"/>
          <w:sz w:val="28"/>
          <w:szCs w:val="28"/>
          <w:lang w:val="uk-UA" w:eastAsia="uk-UA"/>
        </w:rPr>
        <w:t>– 1,5 – для складових частин реквізитів «Адресат» та «Гриф затвердження»;</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42" w:name="n1150"/>
      <w:bookmarkEnd w:id="442"/>
      <w:r w:rsidRPr="003A4144">
        <w:rPr>
          <w:rFonts w:ascii="Times New Roman" w:eastAsia="Times New Roman" w:hAnsi="Times New Roman" w:cs="Times New Roman"/>
          <w:color w:val="000000"/>
          <w:sz w:val="28"/>
          <w:szCs w:val="28"/>
          <w:lang w:val="uk-UA" w:eastAsia="uk-UA"/>
        </w:rPr>
        <w:t>– 1,5–3 – для відокремлення реквізитів документа один від одного.</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43" w:name="n1151"/>
      <w:bookmarkEnd w:id="443"/>
      <w:r w:rsidRPr="003A4144">
        <w:rPr>
          <w:rFonts w:ascii="Times New Roman" w:eastAsia="Times New Roman" w:hAnsi="Times New Roman" w:cs="Times New Roman"/>
          <w:color w:val="000000"/>
          <w:sz w:val="28"/>
          <w:szCs w:val="28"/>
          <w:lang w:val="uk-UA" w:eastAsia="uk-UA"/>
        </w:rPr>
        <w:t>4. Власне ім’я та прізвище в реквізиті «Підпис» розміщується на рівні останнього рядка назви посади.</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44" w:name="n1516"/>
      <w:bookmarkStart w:id="445" w:name="n1152"/>
      <w:bookmarkEnd w:id="444"/>
      <w:bookmarkEnd w:id="445"/>
      <w:r w:rsidRPr="003A4144">
        <w:rPr>
          <w:rFonts w:ascii="Times New Roman" w:eastAsia="Times New Roman" w:hAnsi="Times New Roman" w:cs="Times New Roman"/>
          <w:color w:val="000000"/>
          <w:sz w:val="28"/>
          <w:szCs w:val="28"/>
          <w:lang w:val="uk-UA" w:eastAsia="uk-UA"/>
        </w:rPr>
        <w:t xml:space="preserve">5. Максимальна довжина рядка багаторядкових реквізитів (крім реквізиту тексту) – </w:t>
      </w:r>
      <w:smartTag w:uri="urn:schemas-microsoft-com:office:smarttags" w:element="metricconverter">
        <w:smartTagPr>
          <w:attr w:name="ProductID" w:val="73 міліметри"/>
        </w:smartTagPr>
        <w:r w:rsidRPr="003A4144">
          <w:rPr>
            <w:rFonts w:ascii="Times New Roman" w:eastAsia="Times New Roman" w:hAnsi="Times New Roman" w:cs="Times New Roman"/>
            <w:color w:val="000000"/>
            <w:sz w:val="28"/>
            <w:szCs w:val="28"/>
            <w:lang w:val="uk-UA" w:eastAsia="uk-UA"/>
          </w:rPr>
          <w:t>73 міліметри</w:t>
        </w:r>
      </w:smartTag>
      <w:r w:rsidRPr="003A4144">
        <w:rPr>
          <w:rFonts w:ascii="Times New Roman" w:eastAsia="Times New Roman" w:hAnsi="Times New Roman" w:cs="Times New Roman"/>
          <w:color w:val="000000"/>
          <w:sz w:val="28"/>
          <w:szCs w:val="28"/>
          <w:lang w:val="uk-UA" w:eastAsia="uk-UA"/>
        </w:rPr>
        <w:t xml:space="preserve"> (28 друкованих знаків).</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46" w:name="n1153"/>
      <w:bookmarkEnd w:id="446"/>
      <w:r w:rsidRPr="003A4144">
        <w:rPr>
          <w:rFonts w:ascii="Times New Roman" w:eastAsia="Times New Roman" w:hAnsi="Times New Roman" w:cs="Times New Roman"/>
          <w:color w:val="000000"/>
          <w:sz w:val="28"/>
          <w:szCs w:val="28"/>
          <w:lang w:val="uk-UA" w:eastAsia="uk-UA"/>
        </w:rP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47" w:name="n1154"/>
      <w:bookmarkEnd w:id="447"/>
      <w:r w:rsidRPr="003A4144">
        <w:rPr>
          <w:rFonts w:ascii="Times New Roman" w:eastAsia="Times New Roman" w:hAnsi="Times New Roman" w:cs="Times New Roman"/>
          <w:color w:val="000000"/>
          <w:sz w:val="28"/>
          <w:szCs w:val="28"/>
          <w:lang w:val="uk-UA" w:eastAsia="uk-UA"/>
        </w:rPr>
        <w:t>7. При оформленні документів відступ від межі лівого поля документа становить:</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48" w:name="n1155"/>
      <w:bookmarkEnd w:id="448"/>
      <w:r w:rsidRPr="003A4144">
        <w:rPr>
          <w:rFonts w:ascii="Times New Roman" w:eastAsia="Times New Roman" w:hAnsi="Times New Roman" w:cs="Times New Roman"/>
          <w:color w:val="000000"/>
          <w:sz w:val="28"/>
          <w:szCs w:val="28"/>
          <w:lang w:val="uk-UA" w:eastAsia="uk-UA"/>
        </w:rPr>
        <w:t xml:space="preserve">– </w:t>
      </w:r>
      <w:smartTag w:uri="urn:schemas-microsoft-com:office:smarttags" w:element="metricconverter">
        <w:smartTagPr>
          <w:attr w:name="ProductID" w:val="125 міліметрів"/>
        </w:smartTagPr>
        <w:r w:rsidRPr="003A4144">
          <w:rPr>
            <w:rFonts w:ascii="Times New Roman" w:eastAsia="Times New Roman" w:hAnsi="Times New Roman" w:cs="Times New Roman"/>
            <w:color w:val="000000"/>
            <w:sz w:val="28"/>
            <w:szCs w:val="28"/>
            <w:lang w:val="uk-UA" w:eastAsia="uk-UA"/>
          </w:rPr>
          <w:t>125 міліметрів</w:t>
        </w:r>
      </w:smartTag>
      <w:r w:rsidRPr="003A4144">
        <w:rPr>
          <w:rFonts w:ascii="Times New Roman" w:eastAsia="Times New Roman" w:hAnsi="Times New Roman" w:cs="Times New Roman"/>
          <w:color w:val="000000"/>
          <w:sz w:val="28"/>
          <w:szCs w:val="28"/>
          <w:lang w:val="uk-UA" w:eastAsia="uk-UA"/>
        </w:rPr>
        <w:t xml:space="preserve"> – для ім’я та прізвища реквізиту «Підпис»;</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49" w:name="n1156"/>
      <w:bookmarkEnd w:id="449"/>
      <w:r w:rsidRPr="003A4144">
        <w:rPr>
          <w:rFonts w:ascii="Times New Roman" w:eastAsia="Times New Roman" w:hAnsi="Times New Roman" w:cs="Times New Roman"/>
          <w:color w:val="000000"/>
          <w:sz w:val="28"/>
          <w:szCs w:val="28"/>
          <w:lang w:val="uk-UA" w:eastAsia="uk-UA"/>
        </w:rPr>
        <w:t xml:space="preserve">– </w:t>
      </w:r>
      <w:smartTag w:uri="urn:schemas-microsoft-com:office:smarttags" w:element="metricconverter">
        <w:smartTagPr>
          <w:attr w:name="ProductID" w:val="100 міліметрів"/>
        </w:smartTagPr>
        <w:r w:rsidRPr="003A4144">
          <w:rPr>
            <w:rFonts w:ascii="Times New Roman" w:eastAsia="Times New Roman" w:hAnsi="Times New Roman" w:cs="Times New Roman"/>
            <w:color w:val="000000"/>
            <w:sz w:val="28"/>
            <w:szCs w:val="28"/>
            <w:lang w:val="uk-UA" w:eastAsia="uk-UA"/>
          </w:rPr>
          <w:t>100 міліметрів</w:t>
        </w:r>
      </w:smartTag>
      <w:r w:rsidRPr="003A4144">
        <w:rPr>
          <w:rFonts w:ascii="Times New Roman" w:eastAsia="Times New Roman" w:hAnsi="Times New Roman" w:cs="Times New Roman"/>
          <w:color w:val="000000"/>
          <w:sz w:val="28"/>
          <w:szCs w:val="28"/>
          <w:lang w:val="uk-UA" w:eastAsia="uk-UA"/>
        </w:rPr>
        <w:t xml:space="preserve"> – для реквізита «Гриф затвердження»;</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50" w:name="n1157"/>
      <w:bookmarkEnd w:id="450"/>
      <w:r w:rsidRPr="003A4144">
        <w:rPr>
          <w:rFonts w:ascii="Times New Roman" w:eastAsia="Times New Roman" w:hAnsi="Times New Roman" w:cs="Times New Roman"/>
          <w:color w:val="000000"/>
          <w:sz w:val="28"/>
          <w:szCs w:val="28"/>
          <w:lang w:val="uk-UA" w:eastAsia="uk-UA"/>
        </w:rPr>
        <w:t xml:space="preserve">– </w:t>
      </w:r>
      <w:smartTag w:uri="urn:schemas-microsoft-com:office:smarttags" w:element="metricconverter">
        <w:smartTagPr>
          <w:attr w:name="ProductID" w:val="90 міліметрів"/>
        </w:smartTagPr>
        <w:r w:rsidRPr="003A4144">
          <w:rPr>
            <w:rFonts w:ascii="Times New Roman" w:eastAsia="Times New Roman" w:hAnsi="Times New Roman" w:cs="Times New Roman"/>
            <w:color w:val="000000"/>
            <w:sz w:val="28"/>
            <w:szCs w:val="28"/>
            <w:lang w:val="uk-UA" w:eastAsia="uk-UA"/>
          </w:rPr>
          <w:t>90 міліметрів</w:t>
        </w:r>
      </w:smartTag>
      <w:r w:rsidRPr="003A4144">
        <w:rPr>
          <w:rFonts w:ascii="Times New Roman" w:eastAsia="Times New Roman" w:hAnsi="Times New Roman" w:cs="Times New Roman"/>
          <w:color w:val="000000"/>
          <w:sz w:val="28"/>
          <w:szCs w:val="28"/>
          <w:lang w:val="uk-UA" w:eastAsia="uk-UA"/>
        </w:rPr>
        <w:t xml:space="preserve"> – для реквізиту «Адресат»;</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51" w:name="n1158"/>
      <w:bookmarkEnd w:id="451"/>
      <w:r w:rsidRPr="003A4144">
        <w:rPr>
          <w:rFonts w:ascii="Times New Roman" w:eastAsia="Times New Roman" w:hAnsi="Times New Roman" w:cs="Times New Roman"/>
          <w:color w:val="000000"/>
          <w:sz w:val="28"/>
          <w:szCs w:val="28"/>
          <w:lang w:val="uk-UA" w:eastAsia="uk-UA"/>
        </w:rPr>
        <w:t xml:space="preserve">– </w:t>
      </w:r>
      <w:smartTag w:uri="urn:schemas-microsoft-com:office:smarttags" w:element="metricconverter">
        <w:smartTagPr>
          <w:attr w:name="ProductID" w:val="10 міліметрів"/>
        </w:smartTagPr>
        <w:r w:rsidRPr="003A4144">
          <w:rPr>
            <w:rFonts w:ascii="Times New Roman" w:eastAsia="Times New Roman" w:hAnsi="Times New Roman" w:cs="Times New Roman"/>
            <w:color w:val="000000"/>
            <w:sz w:val="28"/>
            <w:szCs w:val="28"/>
            <w:lang w:val="uk-UA" w:eastAsia="uk-UA"/>
          </w:rPr>
          <w:t>10 міліметрів</w:t>
        </w:r>
      </w:smartTag>
      <w:r w:rsidRPr="003A4144">
        <w:rPr>
          <w:rFonts w:ascii="Times New Roman" w:eastAsia="Times New Roman" w:hAnsi="Times New Roman" w:cs="Times New Roman"/>
          <w:color w:val="000000"/>
          <w:sz w:val="28"/>
          <w:szCs w:val="28"/>
          <w:lang w:val="uk-UA" w:eastAsia="uk-UA"/>
        </w:rPr>
        <w:t xml:space="preserve"> для абзаців у тексті;</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52" w:name="n1515"/>
      <w:bookmarkStart w:id="453" w:name="n1159"/>
      <w:bookmarkEnd w:id="452"/>
      <w:bookmarkEnd w:id="453"/>
      <w:r w:rsidRPr="003A4144">
        <w:rPr>
          <w:rFonts w:ascii="Times New Roman" w:eastAsia="Times New Roman" w:hAnsi="Times New Roman" w:cs="Times New Roman"/>
          <w:color w:val="000000"/>
          <w:sz w:val="28"/>
          <w:szCs w:val="28"/>
          <w:lang w:val="uk-UA" w:eastAsia="uk-UA"/>
        </w:rPr>
        <w:t>– 0 міліметрів:</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b/>
          <w:sz w:val="28"/>
          <w:szCs w:val="28"/>
          <w:lang w:val="uk-UA" w:eastAsia="uk-UA"/>
        </w:rPr>
      </w:pPr>
      <w:bookmarkStart w:id="454" w:name="n1517"/>
      <w:bookmarkStart w:id="455" w:name="n1519"/>
      <w:bookmarkEnd w:id="454"/>
      <w:bookmarkEnd w:id="455"/>
      <w:r w:rsidRPr="003A4144">
        <w:rPr>
          <w:rFonts w:ascii="Times New Roman" w:eastAsia="Times New Roman" w:hAnsi="Times New Roman" w:cs="Times New Roman"/>
          <w:color w:val="000000"/>
          <w:sz w:val="28"/>
          <w:szCs w:val="28"/>
          <w:lang w:val="uk-UA" w:eastAsia="uk-UA"/>
        </w:rPr>
        <w:t>для слів «СЛУХАЛИ», «</w:t>
      </w:r>
      <w:r w:rsidRPr="003A4144">
        <w:rPr>
          <w:rFonts w:ascii="Times New Roman" w:eastAsia="Times New Roman" w:hAnsi="Times New Roman" w:cs="Times New Roman"/>
          <w:sz w:val="28"/>
          <w:szCs w:val="28"/>
          <w:lang w:val="uk-UA" w:eastAsia="uk-UA"/>
        </w:rPr>
        <w:t>ВИСТУПИЛИ», «ВИРІШИЛИ», «УХВАЛИЛИ», «НАКАЗУЮ», «ЗОБОВ’ЯЗУЮ»;</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56" w:name="n1521"/>
      <w:bookmarkStart w:id="457" w:name="n1520"/>
      <w:bookmarkEnd w:id="456"/>
      <w:bookmarkEnd w:id="457"/>
      <w:r w:rsidRPr="003A4144">
        <w:rPr>
          <w:rFonts w:ascii="Times New Roman" w:eastAsia="Times New Roman" w:hAnsi="Times New Roman" w:cs="Times New Roman"/>
          <w:color w:val="000000"/>
          <w:sz w:val="28"/>
          <w:szCs w:val="28"/>
          <w:lang w:val="uk-UA" w:eastAsia="uk-UA"/>
        </w:rPr>
        <w:lastRenderedPageBreak/>
        <w:t>для реквізитів «Дата документа», «Короткий зміст документа», «Текст» (без абзаців), «Відмітка про наявність додатків», «Власне ім’я та прізвище виконавця і номер його телефону», «Відмітка про виконання документа і надсилання його до справи», реквізит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засвідчувального напису «Згідно з оригіналом» та для першого реквізита «Гриф затвердження», якщо їх в документі два.</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58" w:name="n1518"/>
      <w:bookmarkStart w:id="459" w:name="n1160"/>
      <w:bookmarkEnd w:id="458"/>
      <w:bookmarkEnd w:id="459"/>
      <w:r w:rsidRPr="003A4144">
        <w:rPr>
          <w:rFonts w:ascii="Times New Roman" w:eastAsia="Times New Roman" w:hAnsi="Times New Roman" w:cs="Times New Roman"/>
          <w:color w:val="000000"/>
          <w:sz w:val="28"/>
          <w:szCs w:val="28"/>
          <w:lang w:val="uk-UA" w:eastAsia="uk-UA"/>
        </w:rPr>
        <w:t>8. Під час оформлення документів (додатків до них) на двох і більше сторінках друга та наступні сторінки повинні бути пронумеровані.</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60" w:name="n1161"/>
      <w:bookmarkEnd w:id="460"/>
      <w:r w:rsidRPr="003A4144">
        <w:rPr>
          <w:rFonts w:ascii="Times New Roman" w:eastAsia="Times New Roman" w:hAnsi="Times New Roman" w:cs="Times New Roman"/>
          <w:color w:val="000000"/>
          <w:sz w:val="28"/>
          <w:szCs w:val="28"/>
          <w:lang w:val="uk-UA" w:eastAsia="uk-UA"/>
        </w:rPr>
        <w:t>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461" w:name="n1162"/>
      <w:bookmarkEnd w:id="461"/>
      <w:r w:rsidRPr="003A4144">
        <w:rPr>
          <w:rFonts w:ascii="Times New Roman" w:eastAsia="Times New Roman" w:hAnsi="Times New Roman" w:cs="Times New Roman"/>
          <w:color w:val="000000"/>
          <w:sz w:val="28"/>
          <w:szCs w:val="28"/>
          <w:lang w:val="uk-UA" w:eastAsia="uk-UA"/>
        </w:rPr>
        <w:t>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sz w:val="28"/>
          <w:szCs w:val="28"/>
          <w:lang w:val="uk-UA" w:eastAsia="uk-UA"/>
        </w:rPr>
      </w:pPr>
      <w:bookmarkStart w:id="462" w:name="n1523"/>
      <w:bookmarkEnd w:id="462"/>
      <w:r w:rsidRPr="003A4144">
        <w:rPr>
          <w:rFonts w:ascii="Times New Roman" w:eastAsia="Times New Roman" w:hAnsi="Times New Roman" w:cs="Times New Roman"/>
          <w:sz w:val="28"/>
          <w:szCs w:val="28"/>
          <w:lang w:val="uk-UA" w:eastAsia="uk-UA"/>
        </w:rPr>
        <w:t>11. QR-код або штрих-код розміщується в нижньому лівому куті першої сторінки документа.</w:t>
      </w:r>
      <w:bookmarkStart w:id="463" w:name="n1522"/>
      <w:bookmarkEnd w:id="463"/>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12. Зразки бланків документів додаються:</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Додатки 1.1 – 1.1</w:t>
      </w:r>
      <w:r w:rsidR="00784EB7">
        <w:rPr>
          <w:rFonts w:ascii="Times New Roman" w:eastAsia="Times New Roman" w:hAnsi="Times New Roman" w:cs="Times New Roman"/>
          <w:sz w:val="28"/>
          <w:szCs w:val="28"/>
          <w:lang w:val="uk-UA" w:eastAsia="uk-UA"/>
        </w:rPr>
        <w:t>0</w:t>
      </w:r>
    </w:p>
    <w:p w:rsidR="003A4144" w:rsidRPr="003A4144" w:rsidRDefault="003A4144" w:rsidP="003A4144">
      <w:pPr>
        <w:spacing w:after="0" w:line="240" w:lineRule="auto"/>
        <w:rPr>
          <w:rFonts w:ascii="Times New Roman" w:eastAsia="Times New Roman" w:hAnsi="Times New Roman" w:cs="Times New Roman"/>
          <w:sz w:val="28"/>
          <w:szCs w:val="28"/>
          <w:lang w:val="uk-UA"/>
        </w:rPr>
      </w:pPr>
    </w:p>
    <w:p w:rsidR="003A4144" w:rsidRPr="003A4144" w:rsidRDefault="003A4144" w:rsidP="003A4144">
      <w:pPr>
        <w:spacing w:after="0" w:line="240" w:lineRule="auto"/>
        <w:rPr>
          <w:rFonts w:ascii="Times New Roman" w:eastAsia="Times New Roman" w:hAnsi="Times New Roman" w:cs="Times New Roman"/>
          <w:sz w:val="28"/>
          <w:szCs w:val="28"/>
          <w:lang w:val="uk-UA"/>
        </w:rPr>
        <w:sectPr w:rsidR="003A4144" w:rsidRPr="003A4144" w:rsidSect="003A4144">
          <w:headerReference w:type="default" r:id="rId31"/>
          <w:footerReference w:type="default" r:id="rId32"/>
          <w:footerReference w:type="first" r:id="rId33"/>
          <w:pgSz w:w="11906" w:h="16838"/>
          <w:pgMar w:top="1134" w:right="567" w:bottom="1134" w:left="1701" w:header="709" w:footer="709" w:gutter="0"/>
          <w:pgNumType w:start="1"/>
          <w:cols w:space="708"/>
          <w:titlePg/>
          <w:docGrid w:linePitch="360"/>
        </w:sectPr>
      </w:pPr>
    </w:p>
    <w:p w:rsidR="003A4144" w:rsidRPr="003A4144" w:rsidRDefault="003A4144" w:rsidP="003A4144">
      <w:pPr>
        <w:spacing w:after="0" w:line="240" w:lineRule="auto"/>
        <w:ind w:left="7201"/>
        <w:rPr>
          <w:rFonts w:ascii="Times New Roman" w:eastAsia="Times New Roman" w:hAnsi="Times New Roman" w:cs="Times New Roman"/>
          <w:sz w:val="28"/>
          <w:szCs w:val="28"/>
          <w:lang w:val="uk-UA"/>
        </w:rPr>
      </w:pPr>
      <w:bookmarkStart w:id="464" w:name="n1164"/>
      <w:bookmarkEnd w:id="464"/>
      <w:r w:rsidRPr="003A4144">
        <w:rPr>
          <w:rFonts w:ascii="Times New Roman" w:eastAsia="Times New Roman" w:hAnsi="Times New Roman" w:cs="Times New Roman"/>
          <w:sz w:val="28"/>
          <w:szCs w:val="28"/>
          <w:lang w:val="uk-UA"/>
        </w:rPr>
        <w:lastRenderedPageBreak/>
        <w:t>Додаток 2</w:t>
      </w:r>
    </w:p>
    <w:p w:rsidR="003A4144" w:rsidRPr="003A4144" w:rsidRDefault="003A4144" w:rsidP="003A4144">
      <w:pPr>
        <w:spacing w:after="0" w:line="240" w:lineRule="auto"/>
        <w:ind w:left="7201"/>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до Інструкції </w:t>
      </w:r>
    </w:p>
    <w:p w:rsidR="003A4144" w:rsidRPr="003A4144" w:rsidRDefault="003A4144" w:rsidP="003A4144">
      <w:pPr>
        <w:spacing w:after="0" w:line="240" w:lineRule="auto"/>
        <w:ind w:left="7201"/>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w:t>
      </w:r>
      <w:hyperlink r:id="rId34" w:anchor="n607" w:history="1">
        <w:r w:rsidRPr="003A4144">
          <w:rPr>
            <w:rFonts w:ascii="Times New Roman" w:eastAsia="Times New Roman" w:hAnsi="Times New Roman" w:cs="Times New Roman"/>
            <w:sz w:val="28"/>
            <w:szCs w:val="28"/>
            <w:lang w:val="uk-UA"/>
          </w:rPr>
          <w:t>пункт 37</w:t>
        </w:r>
      </w:hyperlink>
      <w:r w:rsidRPr="003A4144">
        <w:rPr>
          <w:rFonts w:ascii="Times New Roman" w:eastAsia="Times New Roman" w:hAnsi="Times New Roman" w:cs="Times New Roman"/>
          <w:sz w:val="28"/>
          <w:szCs w:val="28"/>
          <w:lang w:val="uk-UA"/>
        </w:rPr>
        <w:t>)</w:t>
      </w:r>
    </w:p>
    <w:p w:rsidR="003A4144" w:rsidRPr="003A4144" w:rsidRDefault="003A4144" w:rsidP="003A4144">
      <w:pPr>
        <w:shd w:val="clear" w:color="auto" w:fill="FFFFFF"/>
        <w:spacing w:after="0" w:line="240" w:lineRule="auto"/>
        <w:jc w:val="center"/>
        <w:rPr>
          <w:rFonts w:ascii="Times New Roman" w:eastAsia="Times New Roman" w:hAnsi="Times New Roman" w:cs="Times New Roman"/>
          <w:bCs/>
          <w:color w:val="000000"/>
          <w:sz w:val="28"/>
          <w:szCs w:val="28"/>
          <w:lang w:val="uk-UA" w:eastAsia="uk-UA"/>
        </w:rPr>
      </w:pPr>
      <w:r w:rsidRPr="003A4144">
        <w:rPr>
          <w:rFonts w:ascii="Times New Roman" w:eastAsia="Times New Roman" w:hAnsi="Times New Roman" w:cs="Times New Roman"/>
          <w:bCs/>
          <w:color w:val="000000"/>
          <w:sz w:val="28"/>
          <w:szCs w:val="28"/>
          <w:lang w:val="uk-UA" w:eastAsia="uk-UA"/>
        </w:rPr>
        <w:t>ПРИМІРНИЙ ПЕРЕЛІК</w:t>
      </w:r>
    </w:p>
    <w:p w:rsidR="003A4144" w:rsidRPr="003A4144" w:rsidRDefault="003A4144" w:rsidP="003A4144">
      <w:pPr>
        <w:shd w:val="clear" w:color="auto" w:fill="FFFFFF"/>
        <w:spacing w:after="0" w:line="240" w:lineRule="auto"/>
        <w:jc w:val="center"/>
        <w:rPr>
          <w:rFonts w:ascii="Times New Roman" w:eastAsia="Times New Roman" w:hAnsi="Times New Roman" w:cs="Times New Roman"/>
          <w:bCs/>
          <w:color w:val="000000"/>
          <w:sz w:val="28"/>
          <w:szCs w:val="28"/>
          <w:lang w:val="uk-UA" w:eastAsia="uk-UA"/>
        </w:rPr>
      </w:pPr>
      <w:r w:rsidRPr="003A4144">
        <w:rPr>
          <w:rFonts w:ascii="Times New Roman" w:eastAsia="Times New Roman" w:hAnsi="Times New Roman" w:cs="Times New Roman"/>
          <w:bCs/>
          <w:color w:val="000000"/>
          <w:sz w:val="28"/>
          <w:szCs w:val="28"/>
          <w:lang w:val="uk-UA" w:eastAsia="uk-UA"/>
        </w:rPr>
        <w:t>документів, що дозволяється затверджувати проставлянням грифа затвердження посадової особи за умови їх підготовки у паперовій формі</w:t>
      </w:r>
    </w:p>
    <w:p w:rsidR="003A4144" w:rsidRPr="003A4144" w:rsidRDefault="003A4144" w:rsidP="003A4144">
      <w:pPr>
        <w:spacing w:before="480" w:after="0" w:line="240" w:lineRule="auto"/>
        <w:ind w:firstLine="720"/>
        <w:jc w:val="both"/>
        <w:rPr>
          <w:rFonts w:ascii="Times New Roman" w:eastAsia="Times New Roman" w:hAnsi="Times New Roman" w:cs="Times New Roman"/>
          <w:sz w:val="28"/>
          <w:szCs w:val="28"/>
          <w:lang w:val="uk-UA"/>
        </w:rPr>
      </w:pPr>
      <w:bookmarkStart w:id="465" w:name="n1165"/>
      <w:bookmarkEnd w:id="465"/>
      <w:r w:rsidRPr="003A4144">
        <w:rPr>
          <w:rFonts w:ascii="Times New Roman" w:eastAsia="Times New Roman" w:hAnsi="Times New Roman" w:cs="Times New Roman"/>
          <w:sz w:val="28"/>
          <w:szCs w:val="28"/>
          <w:lang w:val="uk-UA"/>
        </w:rPr>
        <w:t>1. Акти (про вилучення, знищення, прийом-передачу документів матеріальних цінностей, перевірки, обстеження, списання, інвентаризацію, умов тощо).</w:t>
      </w:r>
      <w:bookmarkStart w:id="466" w:name="n1166"/>
      <w:bookmarkEnd w:id="466"/>
    </w:p>
    <w:p w:rsidR="003A4144" w:rsidRPr="003A4144" w:rsidRDefault="003A4144" w:rsidP="003A4144">
      <w:pPr>
        <w:spacing w:before="120"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bookmarkStart w:id="467" w:name="n1167"/>
      <w:bookmarkEnd w:id="467"/>
    </w:p>
    <w:p w:rsidR="003A4144" w:rsidRPr="003A4144" w:rsidRDefault="003A4144" w:rsidP="003A4144">
      <w:pPr>
        <w:spacing w:before="120"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3. Кошториси витрат (на утримання апарату органу місцевого самоврядування, будинків, приміщень, споруд, на капітальне будівництво тощо).</w:t>
      </w:r>
      <w:bookmarkStart w:id="468" w:name="n1168"/>
      <w:bookmarkEnd w:id="468"/>
    </w:p>
    <w:p w:rsidR="003A4144" w:rsidRPr="003A4144" w:rsidRDefault="003A4144" w:rsidP="003A4144">
      <w:pPr>
        <w:spacing w:before="120" w:after="0" w:line="240" w:lineRule="auto"/>
        <w:ind w:firstLine="720"/>
        <w:jc w:val="both"/>
        <w:rPr>
          <w:rFonts w:ascii="Times New Roman" w:eastAsia="Times New Roman" w:hAnsi="Times New Roman" w:cs="Times New Roman"/>
          <w:color w:val="000000"/>
          <w:sz w:val="28"/>
          <w:szCs w:val="28"/>
          <w:lang w:val="uk-UA"/>
        </w:rPr>
      </w:pPr>
      <w:r w:rsidRPr="003A4144">
        <w:rPr>
          <w:rFonts w:ascii="Times New Roman" w:eastAsia="Times New Roman" w:hAnsi="Times New Roman" w:cs="Times New Roman"/>
          <w:color w:val="000000"/>
          <w:sz w:val="28"/>
          <w:szCs w:val="28"/>
          <w:lang w:val="uk-UA"/>
        </w:rPr>
        <w:t>4. Переліки (типових, відомчих (галузевих) документів із строками зберігання тощо).</w:t>
      </w:r>
    </w:p>
    <w:p w:rsidR="003A4144" w:rsidRPr="003A4144" w:rsidRDefault="003A4144" w:rsidP="003A4144">
      <w:pPr>
        <w:spacing w:before="120" w:after="0" w:line="240" w:lineRule="auto"/>
        <w:ind w:firstLine="720"/>
        <w:jc w:val="both"/>
        <w:rPr>
          <w:rFonts w:ascii="Times New Roman" w:eastAsia="Times New Roman" w:hAnsi="Times New Roman" w:cs="Times New Roman"/>
          <w:sz w:val="28"/>
          <w:szCs w:val="28"/>
          <w:lang w:val="uk-UA"/>
        </w:rPr>
      </w:pPr>
      <w:bookmarkStart w:id="469" w:name="n1169"/>
      <w:bookmarkStart w:id="470" w:name="n1170"/>
      <w:bookmarkEnd w:id="469"/>
      <w:bookmarkEnd w:id="470"/>
      <w:r w:rsidRPr="003A4144">
        <w:rPr>
          <w:rFonts w:ascii="Times New Roman" w:eastAsia="Times New Roman" w:hAnsi="Times New Roman" w:cs="Times New Roman"/>
          <w:sz w:val="28"/>
          <w:szCs w:val="28"/>
          <w:lang w:val="uk-UA"/>
        </w:rPr>
        <w:t>5. Номенклатури справ.</w:t>
      </w:r>
    </w:p>
    <w:p w:rsidR="003A4144" w:rsidRPr="003A4144" w:rsidRDefault="003A4144" w:rsidP="003A4144">
      <w:pPr>
        <w:spacing w:before="120"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6. Описи справ (постійного зберігання, з кадрових питань).</w:t>
      </w:r>
    </w:p>
    <w:p w:rsidR="003A4144" w:rsidRPr="003A4144" w:rsidRDefault="003A4144" w:rsidP="003A4144">
      <w:pPr>
        <w:spacing w:before="120"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7. Плани ( заходів, нарад, семінарів, засідань тощо).</w:t>
      </w:r>
    </w:p>
    <w:p w:rsidR="003A4144" w:rsidRPr="003A4144" w:rsidRDefault="003A4144" w:rsidP="003A4144">
      <w:pPr>
        <w:spacing w:before="120"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8. Посадові інструкції.</w:t>
      </w:r>
    </w:p>
    <w:p w:rsidR="003A4144" w:rsidRPr="003A4144" w:rsidRDefault="003A4144" w:rsidP="003A4144">
      <w:pPr>
        <w:spacing w:before="120" w:after="0" w:line="240" w:lineRule="auto"/>
        <w:ind w:firstLine="72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9. Картка із зразками підписів та відбитком печатки.</w:t>
      </w:r>
    </w:p>
    <w:p w:rsidR="003A4144" w:rsidRPr="003A4144" w:rsidRDefault="003A4144" w:rsidP="003A4144">
      <w:pPr>
        <w:spacing w:before="120" w:after="0" w:line="240" w:lineRule="auto"/>
        <w:ind w:firstLine="720"/>
        <w:rPr>
          <w:rFonts w:ascii="Times New Roman" w:eastAsia="Times New Roman" w:hAnsi="Times New Roman" w:cs="Times New Roman"/>
          <w:sz w:val="28"/>
          <w:szCs w:val="28"/>
          <w:lang w:val="uk-UA"/>
        </w:rPr>
      </w:pPr>
    </w:p>
    <w:p w:rsidR="003A4144" w:rsidRPr="003A4144" w:rsidRDefault="003A4144" w:rsidP="003A4144">
      <w:pPr>
        <w:spacing w:before="120" w:after="0" w:line="240" w:lineRule="auto"/>
        <w:rPr>
          <w:rFonts w:ascii="Times New Roman" w:eastAsia="Times New Roman" w:hAnsi="Times New Roman" w:cs="Times New Roman"/>
          <w:color w:val="0000FF"/>
          <w:sz w:val="28"/>
          <w:szCs w:val="28"/>
          <w:lang w:val="uk-UA"/>
        </w:rPr>
        <w:sectPr w:rsidR="003A4144" w:rsidRPr="003A4144" w:rsidSect="003A4144">
          <w:headerReference w:type="first" r:id="rId35"/>
          <w:footerReference w:type="first" r:id="rId36"/>
          <w:pgSz w:w="11906" w:h="16838"/>
          <w:pgMar w:top="1134" w:right="567" w:bottom="1134" w:left="1701" w:header="709" w:footer="709" w:gutter="0"/>
          <w:pgNumType w:start="1"/>
          <w:cols w:space="708"/>
          <w:titlePg/>
          <w:docGrid w:linePitch="360"/>
        </w:sectPr>
      </w:pPr>
    </w:p>
    <w:p w:rsidR="003A4144" w:rsidRPr="003A4144" w:rsidRDefault="003A4144" w:rsidP="00E66F2E">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lastRenderedPageBreak/>
        <w:t>Додаток 3</w:t>
      </w:r>
    </w:p>
    <w:p w:rsidR="003A4144" w:rsidRPr="003A4144" w:rsidRDefault="003A4144" w:rsidP="00E66F2E">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до Інструкції </w:t>
      </w:r>
    </w:p>
    <w:p w:rsidR="003A4144" w:rsidRPr="003A4144" w:rsidRDefault="003A4144" w:rsidP="00E66F2E">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w:t>
      </w:r>
      <w:hyperlink r:id="rId37" w:anchor="n607" w:history="1">
        <w:r w:rsidRPr="003A4144">
          <w:rPr>
            <w:rFonts w:ascii="Times New Roman" w:eastAsia="Times New Roman" w:hAnsi="Times New Roman" w:cs="Times New Roman"/>
            <w:sz w:val="28"/>
            <w:szCs w:val="28"/>
            <w:lang w:val="uk-UA"/>
          </w:rPr>
          <w:t>пункт 64</w:t>
        </w:r>
      </w:hyperlink>
      <w:r w:rsidRPr="003A4144">
        <w:rPr>
          <w:rFonts w:ascii="Times New Roman" w:eastAsia="Times New Roman" w:hAnsi="Times New Roman" w:cs="Times New Roman"/>
          <w:sz w:val="28"/>
          <w:szCs w:val="28"/>
          <w:lang w:val="uk-UA"/>
        </w:rPr>
        <w:t>)</w:t>
      </w:r>
    </w:p>
    <w:p w:rsidR="003A4144" w:rsidRPr="003A4144" w:rsidRDefault="003A4144" w:rsidP="00E66F2E">
      <w:pPr>
        <w:shd w:val="clear" w:color="auto" w:fill="FFFFFF"/>
        <w:spacing w:after="0" w:line="240" w:lineRule="auto"/>
        <w:ind w:left="450" w:right="450"/>
        <w:jc w:val="center"/>
        <w:rPr>
          <w:rFonts w:ascii="Times New Roman" w:eastAsia="Times New Roman" w:hAnsi="Times New Roman" w:cs="Times New Roman"/>
          <w:color w:val="000000"/>
          <w:sz w:val="24"/>
          <w:szCs w:val="24"/>
          <w:lang w:val="uk-UA" w:eastAsia="uk-UA"/>
        </w:rPr>
      </w:pPr>
      <w:r w:rsidRPr="003A4144">
        <w:rPr>
          <w:rFonts w:ascii="Times New Roman" w:eastAsia="Times New Roman" w:hAnsi="Times New Roman" w:cs="Times New Roman"/>
          <w:bCs/>
          <w:color w:val="000000"/>
          <w:sz w:val="28"/>
          <w:szCs w:val="28"/>
          <w:lang w:val="uk-UA" w:eastAsia="uk-UA"/>
        </w:rPr>
        <w:t>ПРИМІРНИЙ ПЕРЕЛІК</w:t>
      </w:r>
    </w:p>
    <w:p w:rsidR="003A4144" w:rsidRPr="003A4144" w:rsidRDefault="003A4144" w:rsidP="00E66F2E">
      <w:pPr>
        <w:shd w:val="clear" w:color="auto" w:fill="FFFFFF"/>
        <w:spacing w:after="0" w:line="240" w:lineRule="auto"/>
        <w:ind w:left="450" w:right="450"/>
        <w:jc w:val="center"/>
        <w:rPr>
          <w:rFonts w:ascii="Times New Roman" w:eastAsia="Times New Roman" w:hAnsi="Times New Roman" w:cs="Times New Roman"/>
          <w:bCs/>
          <w:color w:val="000000"/>
          <w:sz w:val="28"/>
          <w:szCs w:val="28"/>
          <w:lang w:val="uk-UA" w:eastAsia="uk-UA"/>
        </w:rPr>
      </w:pPr>
      <w:r w:rsidRPr="003A4144">
        <w:rPr>
          <w:rFonts w:ascii="Times New Roman" w:eastAsia="Times New Roman" w:hAnsi="Times New Roman" w:cs="Times New Roman"/>
          <w:bCs/>
          <w:color w:val="000000"/>
          <w:sz w:val="28"/>
          <w:szCs w:val="28"/>
          <w:lang w:val="uk-UA" w:eastAsia="uk-UA"/>
        </w:rPr>
        <w:t>документів, підписи на яких скріплюються гербовою печаткою у разі їх створення у паперовій формі або засвідчуються кваліфікованою електронною печаткою у разі їх створення в електронній формі</w:t>
      </w:r>
    </w:p>
    <w:p w:rsidR="003A4144" w:rsidRPr="003A4144" w:rsidRDefault="003A4144" w:rsidP="00E66F2E">
      <w:pPr>
        <w:shd w:val="clear" w:color="auto" w:fill="FFFFFF"/>
        <w:tabs>
          <w:tab w:val="left" w:pos="3504"/>
        </w:tabs>
        <w:spacing w:after="0" w:line="240" w:lineRule="auto"/>
        <w:jc w:val="center"/>
        <w:rPr>
          <w:rFonts w:ascii="Times New Roman" w:eastAsia="Times New Roman" w:hAnsi="Times New Roman" w:cs="Times New Roman"/>
          <w:color w:val="000000"/>
          <w:sz w:val="28"/>
          <w:szCs w:val="28"/>
          <w:lang w:val="uk-UA" w:eastAsia="uk-UA"/>
        </w:rPr>
      </w:pPr>
      <w:bookmarkStart w:id="471" w:name="n1174"/>
      <w:bookmarkEnd w:id="471"/>
      <w:r w:rsidRPr="003A4144">
        <w:rPr>
          <w:rFonts w:ascii="Times New Roman" w:eastAsia="Times New Roman" w:hAnsi="Times New Roman" w:cs="Times New Roman"/>
          <w:color w:val="000000"/>
          <w:sz w:val="28"/>
          <w:szCs w:val="28"/>
          <w:lang w:val="uk-UA" w:eastAsia="uk-UA"/>
        </w:rPr>
        <w:t xml:space="preserve">I. </w:t>
      </w:r>
      <w:r w:rsidR="009A3218">
        <w:rPr>
          <w:rFonts w:ascii="Times New Roman" w:eastAsia="Times New Roman" w:hAnsi="Times New Roman" w:cs="Times New Roman"/>
          <w:color w:val="000000"/>
          <w:sz w:val="28"/>
          <w:szCs w:val="28"/>
          <w:lang w:val="uk-UA" w:eastAsia="uk-UA"/>
        </w:rPr>
        <w:t>Вишнівської</w:t>
      </w:r>
      <w:r w:rsidRPr="003A4144">
        <w:rPr>
          <w:rFonts w:ascii="Times New Roman" w:eastAsia="Times New Roman" w:hAnsi="Times New Roman" w:cs="Times New Roman"/>
          <w:color w:val="000000"/>
          <w:sz w:val="28"/>
          <w:szCs w:val="28"/>
          <w:lang w:val="uk-UA" w:eastAsia="uk-UA"/>
        </w:rPr>
        <w:t xml:space="preserve"> </w:t>
      </w:r>
      <w:r w:rsidR="009A3218">
        <w:rPr>
          <w:rFonts w:ascii="Times New Roman" w:eastAsia="Times New Roman" w:hAnsi="Times New Roman" w:cs="Times New Roman"/>
          <w:color w:val="000000"/>
          <w:sz w:val="28"/>
          <w:szCs w:val="28"/>
          <w:lang w:val="uk-UA" w:eastAsia="uk-UA"/>
        </w:rPr>
        <w:t>селищної</w:t>
      </w:r>
      <w:r w:rsidRPr="003A4144">
        <w:rPr>
          <w:rFonts w:ascii="Times New Roman" w:eastAsia="Times New Roman" w:hAnsi="Times New Roman" w:cs="Times New Roman"/>
          <w:color w:val="000000"/>
          <w:sz w:val="28"/>
          <w:szCs w:val="28"/>
          <w:lang w:val="uk-UA" w:eastAsia="uk-UA"/>
        </w:rPr>
        <w:t xml:space="preserve"> ради</w:t>
      </w:r>
    </w:p>
    <w:p w:rsidR="003A4144" w:rsidRPr="008717FE" w:rsidRDefault="003A4144" w:rsidP="00E66F2E">
      <w:pPr>
        <w:spacing w:after="0" w:line="240" w:lineRule="auto"/>
        <w:ind w:firstLine="720"/>
        <w:jc w:val="both"/>
        <w:rPr>
          <w:rFonts w:ascii="Times New Roman" w:eastAsia="Times New Roman" w:hAnsi="Times New Roman" w:cs="Times New Roman"/>
          <w:sz w:val="27"/>
          <w:szCs w:val="27"/>
          <w:lang w:val="uk-UA"/>
        </w:rPr>
      </w:pPr>
      <w:r w:rsidRPr="008717FE">
        <w:rPr>
          <w:rFonts w:ascii="Times New Roman" w:eastAsia="Times New Roman" w:hAnsi="Times New Roman" w:cs="Times New Roman"/>
          <w:color w:val="000000"/>
          <w:sz w:val="27"/>
          <w:szCs w:val="27"/>
        </w:rPr>
        <w:t xml:space="preserve">1. </w:t>
      </w:r>
      <w:r w:rsidRPr="008717FE">
        <w:rPr>
          <w:rFonts w:ascii="Times New Roman" w:eastAsia="Times New Roman" w:hAnsi="Times New Roman" w:cs="Times New Roman"/>
          <w:sz w:val="27"/>
          <w:szCs w:val="27"/>
          <w:lang w:val="uk-UA"/>
        </w:rPr>
        <w:t>Протоколи сесій.</w:t>
      </w:r>
    </w:p>
    <w:p w:rsidR="003A4144" w:rsidRPr="008717FE" w:rsidRDefault="003A4144" w:rsidP="00E66F2E">
      <w:pPr>
        <w:spacing w:after="0" w:line="240" w:lineRule="auto"/>
        <w:ind w:firstLine="720"/>
        <w:jc w:val="both"/>
        <w:rPr>
          <w:rFonts w:ascii="Times New Roman" w:eastAsia="Times New Roman" w:hAnsi="Times New Roman" w:cs="Times New Roman"/>
          <w:sz w:val="27"/>
          <w:szCs w:val="27"/>
          <w:lang w:val="uk-UA"/>
        </w:rPr>
      </w:pPr>
      <w:r w:rsidRPr="008717FE">
        <w:rPr>
          <w:rFonts w:ascii="Times New Roman" w:eastAsia="Times New Roman" w:hAnsi="Times New Roman" w:cs="Times New Roman"/>
          <w:sz w:val="27"/>
          <w:szCs w:val="27"/>
          <w:lang w:val="uk-UA"/>
        </w:rPr>
        <w:t xml:space="preserve">2. Рішення </w:t>
      </w:r>
      <w:r w:rsidR="009A3218" w:rsidRPr="008717FE">
        <w:rPr>
          <w:rFonts w:ascii="Times New Roman" w:eastAsia="Times New Roman" w:hAnsi="Times New Roman" w:cs="Times New Roman"/>
          <w:sz w:val="27"/>
          <w:szCs w:val="27"/>
          <w:lang w:val="uk-UA"/>
        </w:rPr>
        <w:t>селищної</w:t>
      </w:r>
      <w:r w:rsidRPr="008717FE">
        <w:rPr>
          <w:rFonts w:ascii="Times New Roman" w:eastAsia="Times New Roman" w:hAnsi="Times New Roman" w:cs="Times New Roman"/>
          <w:sz w:val="27"/>
          <w:szCs w:val="27"/>
          <w:lang w:val="uk-UA"/>
        </w:rPr>
        <w:t xml:space="preserve"> ради.</w:t>
      </w:r>
    </w:p>
    <w:p w:rsidR="003A4144" w:rsidRPr="008717FE" w:rsidRDefault="003A4144" w:rsidP="00E66F2E">
      <w:pPr>
        <w:spacing w:after="0" w:line="240" w:lineRule="auto"/>
        <w:ind w:firstLine="720"/>
        <w:jc w:val="both"/>
        <w:rPr>
          <w:rFonts w:ascii="Times New Roman" w:eastAsia="Times New Roman" w:hAnsi="Times New Roman" w:cs="Times New Roman"/>
          <w:sz w:val="27"/>
          <w:szCs w:val="27"/>
          <w:lang w:val="uk-UA"/>
        </w:rPr>
      </w:pPr>
      <w:r w:rsidRPr="008717FE">
        <w:rPr>
          <w:rFonts w:ascii="Times New Roman" w:eastAsia="Times New Roman" w:hAnsi="Times New Roman" w:cs="Times New Roman"/>
          <w:sz w:val="27"/>
          <w:szCs w:val="27"/>
          <w:lang w:val="uk-UA"/>
        </w:rPr>
        <w:t xml:space="preserve">3. Розпорядження </w:t>
      </w:r>
      <w:r w:rsidR="006E5F04" w:rsidRPr="008717FE">
        <w:rPr>
          <w:rFonts w:ascii="Times New Roman" w:eastAsia="Times New Roman" w:hAnsi="Times New Roman" w:cs="Times New Roman"/>
          <w:sz w:val="27"/>
          <w:szCs w:val="27"/>
          <w:lang w:val="uk-UA"/>
        </w:rPr>
        <w:t>селищного голови</w:t>
      </w:r>
      <w:r w:rsidRPr="008717FE">
        <w:rPr>
          <w:rFonts w:ascii="Times New Roman" w:eastAsia="Times New Roman" w:hAnsi="Times New Roman" w:cs="Times New Roman"/>
          <w:sz w:val="27"/>
          <w:szCs w:val="27"/>
          <w:lang w:val="uk-UA"/>
        </w:rPr>
        <w:t xml:space="preserve"> з основних питань діяльності</w:t>
      </w:r>
    </w:p>
    <w:p w:rsidR="003A4144" w:rsidRPr="008717FE" w:rsidRDefault="003A4144" w:rsidP="00E66F2E">
      <w:pPr>
        <w:spacing w:after="0" w:line="240" w:lineRule="auto"/>
        <w:ind w:firstLine="720"/>
        <w:jc w:val="both"/>
        <w:rPr>
          <w:rFonts w:ascii="Times New Roman" w:eastAsia="Times New Roman" w:hAnsi="Times New Roman" w:cs="Times New Roman"/>
          <w:sz w:val="27"/>
          <w:szCs w:val="27"/>
          <w:lang w:val="uk-UA"/>
        </w:rPr>
      </w:pPr>
      <w:r w:rsidRPr="008717FE">
        <w:rPr>
          <w:rFonts w:ascii="Times New Roman" w:eastAsia="Times New Roman" w:hAnsi="Times New Roman" w:cs="Times New Roman"/>
          <w:sz w:val="27"/>
          <w:szCs w:val="27"/>
          <w:lang w:val="uk-UA"/>
        </w:rPr>
        <w:t>4. Статути (положення) виконавчих органів (установ).</w:t>
      </w:r>
    </w:p>
    <w:p w:rsidR="003A4144" w:rsidRPr="008717FE" w:rsidRDefault="003A4144" w:rsidP="00E66F2E">
      <w:pPr>
        <w:spacing w:after="0" w:line="240" w:lineRule="auto"/>
        <w:ind w:firstLine="720"/>
        <w:jc w:val="both"/>
        <w:rPr>
          <w:rFonts w:ascii="Times New Roman" w:eastAsia="Times New Roman" w:hAnsi="Times New Roman" w:cs="Times New Roman"/>
          <w:sz w:val="27"/>
          <w:szCs w:val="27"/>
          <w:lang w:val="uk-UA"/>
        </w:rPr>
      </w:pPr>
      <w:r w:rsidRPr="008717FE">
        <w:rPr>
          <w:rFonts w:ascii="Times New Roman" w:eastAsia="Times New Roman" w:hAnsi="Times New Roman" w:cs="Times New Roman"/>
          <w:sz w:val="27"/>
          <w:szCs w:val="27"/>
          <w:lang w:val="uk-UA"/>
        </w:rPr>
        <w:t>5. Строкові трудові договори (контракти).</w:t>
      </w:r>
    </w:p>
    <w:p w:rsidR="003A4144" w:rsidRPr="008717FE" w:rsidRDefault="003A4144" w:rsidP="00E66F2E">
      <w:pPr>
        <w:spacing w:after="0" w:line="240" w:lineRule="auto"/>
        <w:ind w:firstLine="720"/>
        <w:jc w:val="both"/>
        <w:rPr>
          <w:rFonts w:ascii="Times New Roman" w:eastAsia="Times New Roman" w:hAnsi="Times New Roman" w:cs="Times New Roman"/>
          <w:sz w:val="27"/>
          <w:szCs w:val="27"/>
          <w:lang w:val="uk-UA"/>
        </w:rPr>
      </w:pPr>
      <w:r w:rsidRPr="008717FE">
        <w:rPr>
          <w:rFonts w:ascii="Times New Roman" w:eastAsia="Times New Roman" w:hAnsi="Times New Roman" w:cs="Times New Roman"/>
          <w:sz w:val="27"/>
          <w:szCs w:val="27"/>
          <w:lang w:val="uk-UA"/>
        </w:rPr>
        <w:t>6. Документи (посвідчення, довіреність, договори купівлі-продажу, тощо), що засвідчують права громадян і юридичних осіб ( посадових осіб ОМС, депутатів, помічників-консультантів депутатів).</w:t>
      </w:r>
    </w:p>
    <w:p w:rsidR="003A4144" w:rsidRPr="008717FE" w:rsidRDefault="003A4144" w:rsidP="00E66F2E">
      <w:pPr>
        <w:spacing w:after="0" w:line="240" w:lineRule="auto"/>
        <w:jc w:val="center"/>
        <w:rPr>
          <w:rFonts w:ascii="Times New Roman" w:eastAsia="Times New Roman" w:hAnsi="Times New Roman" w:cs="Times New Roman"/>
          <w:sz w:val="27"/>
          <w:szCs w:val="27"/>
          <w:lang w:val="uk-UA"/>
        </w:rPr>
      </w:pPr>
      <w:r w:rsidRPr="008717FE">
        <w:rPr>
          <w:rFonts w:ascii="Times New Roman" w:eastAsia="Times New Roman" w:hAnsi="Times New Roman" w:cs="Times New Roman"/>
          <w:sz w:val="27"/>
          <w:szCs w:val="27"/>
          <w:lang w:val="uk-UA"/>
        </w:rPr>
        <w:t xml:space="preserve">II. Виконавчого комітету </w:t>
      </w:r>
      <w:r w:rsidR="009A3218" w:rsidRPr="008717FE">
        <w:rPr>
          <w:rFonts w:ascii="Times New Roman" w:eastAsia="Times New Roman" w:hAnsi="Times New Roman" w:cs="Times New Roman"/>
          <w:sz w:val="27"/>
          <w:szCs w:val="27"/>
          <w:lang w:val="uk-UA"/>
        </w:rPr>
        <w:t>Вишнівської</w:t>
      </w:r>
      <w:r w:rsidRPr="008717FE">
        <w:rPr>
          <w:rFonts w:ascii="Times New Roman" w:eastAsia="Times New Roman" w:hAnsi="Times New Roman" w:cs="Times New Roman"/>
          <w:sz w:val="27"/>
          <w:szCs w:val="27"/>
          <w:lang w:val="uk-UA"/>
        </w:rPr>
        <w:t xml:space="preserve"> </w:t>
      </w:r>
      <w:r w:rsidR="009A3218" w:rsidRPr="008717FE">
        <w:rPr>
          <w:rFonts w:ascii="Times New Roman" w:eastAsia="Times New Roman" w:hAnsi="Times New Roman" w:cs="Times New Roman"/>
          <w:sz w:val="27"/>
          <w:szCs w:val="27"/>
          <w:lang w:val="uk-UA"/>
        </w:rPr>
        <w:t>селищної</w:t>
      </w:r>
      <w:r w:rsidRPr="008717FE">
        <w:rPr>
          <w:rFonts w:ascii="Times New Roman" w:eastAsia="Times New Roman" w:hAnsi="Times New Roman" w:cs="Times New Roman"/>
          <w:sz w:val="27"/>
          <w:szCs w:val="27"/>
          <w:lang w:val="uk-UA"/>
        </w:rPr>
        <w:t xml:space="preserve"> ради</w:t>
      </w:r>
    </w:p>
    <w:p w:rsidR="003A4144" w:rsidRPr="008717FE" w:rsidRDefault="003A4144" w:rsidP="00E66F2E">
      <w:pPr>
        <w:spacing w:after="0" w:line="240" w:lineRule="auto"/>
        <w:ind w:firstLine="720"/>
        <w:jc w:val="both"/>
        <w:rPr>
          <w:rFonts w:ascii="Times New Roman" w:eastAsia="Times New Roman" w:hAnsi="Times New Roman" w:cs="Times New Roman"/>
          <w:sz w:val="27"/>
          <w:szCs w:val="27"/>
          <w:lang w:val="uk-UA"/>
        </w:rPr>
      </w:pPr>
      <w:r w:rsidRPr="008717FE">
        <w:rPr>
          <w:rFonts w:ascii="Times New Roman" w:eastAsia="Times New Roman" w:hAnsi="Times New Roman" w:cs="Times New Roman"/>
          <w:sz w:val="27"/>
          <w:szCs w:val="27"/>
          <w:lang w:val="uk-UA"/>
        </w:rPr>
        <w:t>1. Протоколи засідань виконавчого комітету.</w:t>
      </w:r>
    </w:p>
    <w:p w:rsidR="003A4144" w:rsidRPr="008717FE" w:rsidRDefault="003A4144" w:rsidP="00E66F2E">
      <w:pPr>
        <w:spacing w:after="0" w:line="240" w:lineRule="auto"/>
        <w:ind w:firstLine="720"/>
        <w:jc w:val="both"/>
        <w:rPr>
          <w:rFonts w:ascii="Times New Roman" w:eastAsia="Times New Roman" w:hAnsi="Times New Roman" w:cs="Times New Roman"/>
          <w:sz w:val="27"/>
          <w:szCs w:val="27"/>
          <w:lang w:val="uk-UA"/>
        </w:rPr>
      </w:pPr>
      <w:r w:rsidRPr="008717FE">
        <w:rPr>
          <w:rFonts w:ascii="Times New Roman" w:eastAsia="Times New Roman" w:hAnsi="Times New Roman" w:cs="Times New Roman"/>
          <w:sz w:val="27"/>
          <w:szCs w:val="27"/>
          <w:lang w:val="uk-UA"/>
        </w:rPr>
        <w:t xml:space="preserve">2.Рішення виконавчого комітету </w:t>
      </w:r>
      <w:r w:rsidR="009A3218" w:rsidRPr="008717FE">
        <w:rPr>
          <w:rFonts w:ascii="Times New Roman" w:eastAsia="Times New Roman" w:hAnsi="Times New Roman" w:cs="Times New Roman"/>
          <w:sz w:val="27"/>
          <w:szCs w:val="27"/>
          <w:lang w:val="uk-UA"/>
        </w:rPr>
        <w:t>селищної</w:t>
      </w:r>
      <w:r w:rsidRPr="008717FE">
        <w:rPr>
          <w:rFonts w:ascii="Times New Roman" w:eastAsia="Times New Roman" w:hAnsi="Times New Roman" w:cs="Times New Roman"/>
          <w:sz w:val="27"/>
          <w:szCs w:val="27"/>
          <w:lang w:val="uk-UA"/>
        </w:rPr>
        <w:t xml:space="preserve"> ради</w:t>
      </w:r>
    </w:p>
    <w:p w:rsidR="003A4144" w:rsidRPr="008717FE" w:rsidRDefault="003A4144" w:rsidP="00E66F2E">
      <w:pPr>
        <w:spacing w:after="0" w:line="240" w:lineRule="auto"/>
        <w:ind w:firstLine="720"/>
        <w:jc w:val="both"/>
        <w:rPr>
          <w:rFonts w:ascii="Times New Roman" w:eastAsia="Times New Roman" w:hAnsi="Times New Roman" w:cs="Times New Roman"/>
          <w:sz w:val="27"/>
          <w:szCs w:val="27"/>
          <w:lang w:val="uk-UA"/>
        </w:rPr>
      </w:pPr>
      <w:r w:rsidRPr="008717FE">
        <w:rPr>
          <w:rFonts w:ascii="Times New Roman" w:eastAsia="Times New Roman" w:hAnsi="Times New Roman" w:cs="Times New Roman"/>
          <w:sz w:val="27"/>
          <w:szCs w:val="27"/>
          <w:lang w:val="uk-UA"/>
        </w:rPr>
        <w:t xml:space="preserve">3. Розпорядження </w:t>
      </w:r>
      <w:r w:rsidR="006E5F04" w:rsidRPr="008717FE">
        <w:rPr>
          <w:rFonts w:ascii="Times New Roman" w:eastAsia="Times New Roman" w:hAnsi="Times New Roman" w:cs="Times New Roman"/>
          <w:sz w:val="27"/>
          <w:szCs w:val="27"/>
          <w:lang w:val="uk-UA"/>
        </w:rPr>
        <w:t>селищного голови</w:t>
      </w:r>
      <w:r w:rsidRPr="008717FE">
        <w:rPr>
          <w:rFonts w:ascii="Times New Roman" w:eastAsia="Times New Roman" w:hAnsi="Times New Roman" w:cs="Times New Roman"/>
          <w:sz w:val="27"/>
          <w:szCs w:val="27"/>
          <w:lang w:val="uk-UA"/>
        </w:rPr>
        <w:t xml:space="preserve"> з кадрових питань, про відпустки, відрядження, преміювання.</w:t>
      </w:r>
    </w:p>
    <w:p w:rsidR="003A4144" w:rsidRPr="008717FE" w:rsidRDefault="003A4144" w:rsidP="00E66F2E">
      <w:pPr>
        <w:spacing w:after="0" w:line="240" w:lineRule="auto"/>
        <w:ind w:firstLine="720"/>
        <w:jc w:val="both"/>
        <w:rPr>
          <w:rFonts w:ascii="Times New Roman" w:eastAsia="Times New Roman" w:hAnsi="Times New Roman" w:cs="Times New Roman"/>
          <w:sz w:val="27"/>
          <w:szCs w:val="27"/>
          <w:lang w:val="uk-UA"/>
        </w:rPr>
      </w:pPr>
      <w:r w:rsidRPr="008717FE">
        <w:rPr>
          <w:rFonts w:ascii="Times New Roman" w:eastAsia="Times New Roman" w:hAnsi="Times New Roman" w:cs="Times New Roman"/>
          <w:sz w:val="27"/>
          <w:szCs w:val="27"/>
          <w:lang w:val="uk-UA"/>
        </w:rPr>
        <w:t>4. Акти (виконання робіт, списання, експертизи, фінансових перевірок, вилучення справ для знищення, передачі справ тощо).</w:t>
      </w:r>
      <w:bookmarkStart w:id="472" w:name="n1175"/>
      <w:bookmarkEnd w:id="472"/>
    </w:p>
    <w:p w:rsidR="003A4144" w:rsidRPr="008717FE" w:rsidRDefault="003A4144" w:rsidP="00E66F2E">
      <w:pPr>
        <w:spacing w:after="0" w:line="240" w:lineRule="auto"/>
        <w:ind w:firstLine="720"/>
        <w:jc w:val="both"/>
        <w:rPr>
          <w:rFonts w:ascii="Times New Roman" w:eastAsia="Times New Roman" w:hAnsi="Times New Roman" w:cs="Times New Roman"/>
          <w:color w:val="000000"/>
          <w:sz w:val="27"/>
          <w:szCs w:val="27"/>
        </w:rPr>
      </w:pPr>
      <w:r w:rsidRPr="008717FE">
        <w:rPr>
          <w:rFonts w:ascii="Times New Roman" w:eastAsia="Times New Roman" w:hAnsi="Times New Roman" w:cs="Times New Roman"/>
          <w:sz w:val="27"/>
          <w:szCs w:val="27"/>
          <w:lang w:val="uk-UA"/>
        </w:rPr>
        <w:t xml:space="preserve">5. </w:t>
      </w:r>
      <w:bookmarkStart w:id="473" w:name="n1176"/>
      <w:bookmarkEnd w:id="473"/>
      <w:r w:rsidRPr="008717FE">
        <w:rPr>
          <w:rFonts w:ascii="Times New Roman" w:eastAsia="Times New Roman" w:hAnsi="Times New Roman" w:cs="Times New Roman"/>
          <w:sz w:val="27"/>
          <w:szCs w:val="27"/>
          <w:lang w:val="uk-UA"/>
        </w:rPr>
        <w:t>Довідки (лімітні, про виплату сум, використання бюджетних асигнувань на зарплату, про нараховану</w:t>
      </w:r>
      <w:r w:rsidRPr="008717FE">
        <w:rPr>
          <w:rFonts w:ascii="Times New Roman" w:eastAsia="Times New Roman" w:hAnsi="Times New Roman" w:cs="Times New Roman"/>
          <w:color w:val="000000"/>
          <w:sz w:val="27"/>
          <w:szCs w:val="27"/>
        </w:rPr>
        <w:t xml:space="preserve"> зарплату тощо).</w:t>
      </w:r>
    </w:p>
    <w:p w:rsidR="003A4144" w:rsidRPr="008717FE" w:rsidRDefault="003A4144" w:rsidP="00E66F2E">
      <w:pPr>
        <w:shd w:val="clear" w:color="auto" w:fill="FFFFFF"/>
        <w:spacing w:after="0" w:line="240" w:lineRule="auto"/>
        <w:ind w:firstLine="720"/>
        <w:jc w:val="both"/>
        <w:rPr>
          <w:rFonts w:ascii="Times New Roman" w:eastAsia="Times New Roman" w:hAnsi="Times New Roman" w:cs="Times New Roman"/>
          <w:color w:val="000000"/>
          <w:sz w:val="27"/>
          <w:szCs w:val="27"/>
          <w:lang w:val="uk-UA" w:eastAsia="uk-UA"/>
        </w:rPr>
      </w:pPr>
      <w:bookmarkStart w:id="474" w:name="n1177"/>
      <w:bookmarkEnd w:id="474"/>
      <w:r w:rsidRPr="008717FE">
        <w:rPr>
          <w:rFonts w:ascii="Times New Roman" w:eastAsia="Times New Roman" w:hAnsi="Times New Roman" w:cs="Times New Roman"/>
          <w:color w:val="000000"/>
          <w:sz w:val="27"/>
          <w:szCs w:val="27"/>
          <w:lang w:val="uk-UA" w:eastAsia="uk-UA"/>
        </w:rPr>
        <w:t>6. Договори (про матеріальну відповідальність, науково-технічне співробітництво, підряди, оренду приміщень, про виконання робіт тощо).</w:t>
      </w:r>
    </w:p>
    <w:p w:rsidR="003A4144" w:rsidRPr="008717FE" w:rsidRDefault="003A4144" w:rsidP="00E66F2E">
      <w:pPr>
        <w:shd w:val="clear" w:color="auto" w:fill="FFFFFF"/>
        <w:spacing w:after="0" w:line="240" w:lineRule="auto"/>
        <w:ind w:firstLine="720"/>
        <w:jc w:val="both"/>
        <w:rPr>
          <w:rFonts w:ascii="Times New Roman" w:eastAsia="Times New Roman" w:hAnsi="Times New Roman" w:cs="Times New Roman"/>
          <w:color w:val="000000"/>
          <w:sz w:val="27"/>
          <w:szCs w:val="27"/>
          <w:lang w:val="uk-UA" w:eastAsia="uk-UA"/>
        </w:rPr>
      </w:pPr>
      <w:bookmarkStart w:id="475" w:name="n1178"/>
      <w:bookmarkEnd w:id="475"/>
      <w:r w:rsidRPr="008717FE">
        <w:rPr>
          <w:rFonts w:ascii="Times New Roman" w:eastAsia="Times New Roman" w:hAnsi="Times New Roman" w:cs="Times New Roman"/>
          <w:color w:val="000000"/>
          <w:sz w:val="27"/>
          <w:szCs w:val="27"/>
          <w:lang w:val="uk-UA" w:eastAsia="uk-UA"/>
        </w:rPr>
        <w:t>7. Документи (довідки, посвідчення тощо), що засвідчують права громадян і юридичних осіб.</w:t>
      </w:r>
    </w:p>
    <w:p w:rsidR="003A4144" w:rsidRPr="008717FE" w:rsidRDefault="003A4144" w:rsidP="00E66F2E">
      <w:pPr>
        <w:shd w:val="clear" w:color="auto" w:fill="FFFFFF"/>
        <w:spacing w:after="0" w:line="240" w:lineRule="auto"/>
        <w:ind w:firstLine="720"/>
        <w:jc w:val="both"/>
        <w:rPr>
          <w:rFonts w:ascii="Times New Roman" w:eastAsia="Times New Roman" w:hAnsi="Times New Roman" w:cs="Times New Roman"/>
          <w:color w:val="000000"/>
          <w:sz w:val="27"/>
          <w:szCs w:val="27"/>
          <w:lang w:val="uk-UA" w:eastAsia="uk-UA"/>
        </w:rPr>
      </w:pPr>
      <w:bookmarkStart w:id="476" w:name="n1179"/>
      <w:bookmarkEnd w:id="476"/>
      <w:r w:rsidRPr="008717FE">
        <w:rPr>
          <w:rFonts w:ascii="Times New Roman" w:eastAsia="Times New Roman" w:hAnsi="Times New Roman" w:cs="Times New Roman"/>
          <w:color w:val="000000"/>
          <w:sz w:val="27"/>
          <w:szCs w:val="27"/>
          <w:lang w:val="uk-UA" w:eastAsia="uk-UA"/>
        </w:rPr>
        <w:t>7. Доручення на одержання товарно-матеріальних цінностей, бюджетні, банківські, платіжні.</w:t>
      </w:r>
    </w:p>
    <w:p w:rsidR="003A4144" w:rsidRPr="008717FE" w:rsidRDefault="003A4144" w:rsidP="00E66F2E">
      <w:pPr>
        <w:shd w:val="clear" w:color="auto" w:fill="FFFFFF"/>
        <w:spacing w:after="0" w:line="240" w:lineRule="auto"/>
        <w:ind w:firstLine="720"/>
        <w:jc w:val="both"/>
        <w:rPr>
          <w:rFonts w:ascii="Times New Roman" w:eastAsia="Times New Roman" w:hAnsi="Times New Roman" w:cs="Times New Roman"/>
          <w:color w:val="000000"/>
          <w:sz w:val="27"/>
          <w:szCs w:val="27"/>
          <w:lang w:val="uk-UA" w:eastAsia="uk-UA"/>
        </w:rPr>
      </w:pPr>
      <w:bookmarkStart w:id="477" w:name="n1180"/>
      <w:bookmarkEnd w:id="477"/>
      <w:r w:rsidRPr="008717FE">
        <w:rPr>
          <w:rFonts w:ascii="Times New Roman" w:eastAsia="Times New Roman" w:hAnsi="Times New Roman" w:cs="Times New Roman"/>
          <w:color w:val="000000"/>
          <w:sz w:val="27"/>
          <w:szCs w:val="27"/>
          <w:lang w:val="uk-UA" w:eastAsia="uk-UA"/>
        </w:rPr>
        <w:t>9. Завдання (на проектування об’єктів, технічних споруд, капітальне будівництво, технічні тощо).</w:t>
      </w:r>
    </w:p>
    <w:p w:rsidR="003A4144" w:rsidRPr="008717FE" w:rsidRDefault="003A4144" w:rsidP="00E66F2E">
      <w:pPr>
        <w:shd w:val="clear" w:color="auto" w:fill="FFFFFF"/>
        <w:spacing w:after="0" w:line="240" w:lineRule="auto"/>
        <w:ind w:firstLine="720"/>
        <w:jc w:val="both"/>
        <w:rPr>
          <w:rFonts w:ascii="Times New Roman" w:eastAsia="Times New Roman" w:hAnsi="Times New Roman" w:cs="Times New Roman"/>
          <w:color w:val="000000"/>
          <w:sz w:val="27"/>
          <w:szCs w:val="27"/>
          <w:lang w:val="uk-UA" w:eastAsia="uk-UA"/>
        </w:rPr>
      </w:pPr>
      <w:bookmarkStart w:id="478" w:name="n1181"/>
      <w:bookmarkEnd w:id="478"/>
      <w:r w:rsidRPr="008717FE">
        <w:rPr>
          <w:rFonts w:ascii="Times New Roman" w:eastAsia="Times New Roman" w:hAnsi="Times New Roman" w:cs="Times New Roman"/>
          <w:color w:val="000000"/>
          <w:sz w:val="27"/>
          <w:szCs w:val="27"/>
          <w:lang w:val="uk-UA" w:eastAsia="uk-UA"/>
        </w:rPr>
        <w:t>10. Заяви (на акредитив; про відмову від акцепту тощо).</w:t>
      </w:r>
    </w:p>
    <w:p w:rsidR="003A4144" w:rsidRPr="008717FE" w:rsidRDefault="003A4144" w:rsidP="00E66F2E">
      <w:pPr>
        <w:shd w:val="clear" w:color="auto" w:fill="FFFFFF"/>
        <w:spacing w:after="0" w:line="240" w:lineRule="auto"/>
        <w:ind w:firstLine="720"/>
        <w:jc w:val="both"/>
        <w:rPr>
          <w:rFonts w:ascii="Times New Roman" w:eastAsia="Times New Roman" w:hAnsi="Times New Roman" w:cs="Times New Roman"/>
          <w:color w:val="000000"/>
          <w:sz w:val="27"/>
          <w:szCs w:val="27"/>
          <w:lang w:val="uk-UA" w:eastAsia="uk-UA"/>
        </w:rPr>
      </w:pPr>
      <w:bookmarkStart w:id="479" w:name="n1182"/>
      <w:bookmarkEnd w:id="479"/>
      <w:r w:rsidRPr="008717FE">
        <w:rPr>
          <w:rFonts w:ascii="Times New Roman" w:eastAsia="Times New Roman" w:hAnsi="Times New Roman" w:cs="Times New Roman"/>
          <w:color w:val="000000"/>
          <w:sz w:val="27"/>
          <w:szCs w:val="27"/>
          <w:lang w:val="uk-UA" w:eastAsia="uk-UA"/>
        </w:rPr>
        <w:t>11. Заявки (на обладнання тощо).</w:t>
      </w:r>
    </w:p>
    <w:p w:rsidR="003A4144" w:rsidRPr="008717FE" w:rsidRDefault="003A4144" w:rsidP="00E66F2E">
      <w:pPr>
        <w:shd w:val="clear" w:color="auto" w:fill="FFFFFF"/>
        <w:spacing w:after="0" w:line="240" w:lineRule="auto"/>
        <w:ind w:firstLine="720"/>
        <w:jc w:val="both"/>
        <w:rPr>
          <w:rFonts w:ascii="Times New Roman" w:eastAsia="Times New Roman" w:hAnsi="Times New Roman" w:cs="Times New Roman"/>
          <w:color w:val="000000"/>
          <w:sz w:val="27"/>
          <w:szCs w:val="27"/>
          <w:lang w:val="uk-UA" w:eastAsia="uk-UA"/>
        </w:rPr>
      </w:pPr>
      <w:bookmarkStart w:id="480" w:name="n1183"/>
      <w:bookmarkEnd w:id="480"/>
      <w:r w:rsidRPr="008717FE">
        <w:rPr>
          <w:rFonts w:ascii="Times New Roman" w:eastAsia="Times New Roman" w:hAnsi="Times New Roman" w:cs="Times New Roman"/>
          <w:color w:val="000000"/>
          <w:sz w:val="27"/>
          <w:szCs w:val="27"/>
          <w:lang w:val="uk-UA" w:eastAsia="uk-UA"/>
        </w:rPr>
        <w:t>12. Зразки відбитків печаток і підписів працівників, які мають право здійснювати фінансово-господарські операції.</w:t>
      </w:r>
    </w:p>
    <w:p w:rsidR="003A4144" w:rsidRPr="008717FE" w:rsidRDefault="003A4144" w:rsidP="00E66F2E">
      <w:pPr>
        <w:shd w:val="clear" w:color="auto" w:fill="FFFFFF"/>
        <w:spacing w:after="0" w:line="240" w:lineRule="auto"/>
        <w:ind w:firstLine="720"/>
        <w:jc w:val="both"/>
        <w:rPr>
          <w:rFonts w:ascii="Times New Roman" w:eastAsia="Times New Roman" w:hAnsi="Times New Roman" w:cs="Times New Roman"/>
          <w:color w:val="000000"/>
          <w:sz w:val="27"/>
          <w:szCs w:val="27"/>
          <w:lang w:val="uk-UA" w:eastAsia="uk-UA"/>
        </w:rPr>
      </w:pPr>
      <w:bookmarkStart w:id="481" w:name="n1184"/>
      <w:bookmarkEnd w:id="481"/>
      <w:r w:rsidRPr="008717FE">
        <w:rPr>
          <w:rFonts w:ascii="Times New Roman" w:eastAsia="Times New Roman" w:hAnsi="Times New Roman" w:cs="Times New Roman"/>
          <w:color w:val="000000"/>
          <w:sz w:val="27"/>
          <w:szCs w:val="27"/>
          <w:lang w:val="uk-UA" w:eastAsia="uk-UA"/>
        </w:rPr>
        <w:t>13. Кошторис витрат (на утримання апарату органу місцевого самоврядування, на калькуляцію за договором; на капітальне будівництво тощо).</w:t>
      </w:r>
    </w:p>
    <w:p w:rsidR="003A4144" w:rsidRPr="008717FE" w:rsidRDefault="003A4144" w:rsidP="00E66F2E">
      <w:pPr>
        <w:shd w:val="clear" w:color="auto" w:fill="FFFFFF"/>
        <w:spacing w:after="0" w:line="240" w:lineRule="auto"/>
        <w:ind w:firstLine="720"/>
        <w:jc w:val="both"/>
        <w:rPr>
          <w:rFonts w:ascii="Times New Roman" w:eastAsia="Times New Roman" w:hAnsi="Times New Roman" w:cs="Times New Roman"/>
          <w:color w:val="000000"/>
          <w:sz w:val="27"/>
          <w:szCs w:val="27"/>
          <w:lang w:val="uk-UA" w:eastAsia="uk-UA"/>
        </w:rPr>
      </w:pPr>
      <w:bookmarkStart w:id="482" w:name="n1185"/>
      <w:bookmarkEnd w:id="482"/>
      <w:r w:rsidRPr="008717FE">
        <w:rPr>
          <w:rFonts w:ascii="Times New Roman" w:eastAsia="Times New Roman" w:hAnsi="Times New Roman" w:cs="Times New Roman"/>
          <w:color w:val="000000"/>
          <w:sz w:val="27"/>
          <w:szCs w:val="27"/>
          <w:lang w:val="uk-UA" w:eastAsia="uk-UA"/>
        </w:rPr>
        <w:t>14. Листи гарантійні (на виконання робіт, надання послуг тощо).</w:t>
      </w:r>
    </w:p>
    <w:p w:rsidR="003A4144" w:rsidRPr="008717FE" w:rsidRDefault="003A4144" w:rsidP="00E66F2E">
      <w:pPr>
        <w:shd w:val="clear" w:color="auto" w:fill="FFFFFF"/>
        <w:spacing w:after="0" w:line="240" w:lineRule="auto"/>
        <w:ind w:firstLine="720"/>
        <w:jc w:val="both"/>
        <w:rPr>
          <w:rFonts w:ascii="Times New Roman" w:eastAsia="Times New Roman" w:hAnsi="Times New Roman" w:cs="Times New Roman"/>
          <w:color w:val="000000"/>
          <w:sz w:val="27"/>
          <w:szCs w:val="27"/>
          <w:lang w:val="uk-UA" w:eastAsia="uk-UA"/>
        </w:rPr>
      </w:pPr>
      <w:bookmarkStart w:id="483" w:name="n1186"/>
      <w:bookmarkEnd w:id="483"/>
      <w:r w:rsidRPr="008717FE">
        <w:rPr>
          <w:rFonts w:ascii="Times New Roman" w:eastAsia="Times New Roman" w:hAnsi="Times New Roman" w:cs="Times New Roman"/>
          <w:color w:val="000000"/>
          <w:sz w:val="27"/>
          <w:szCs w:val="27"/>
          <w:lang w:val="uk-UA" w:eastAsia="uk-UA"/>
        </w:rPr>
        <w:t>15. Подання і клопотання (про нагородження орденами і медалями, про преміювання).</w:t>
      </w:r>
      <w:bookmarkStart w:id="484" w:name="n1187"/>
      <w:bookmarkStart w:id="485" w:name="n1188"/>
      <w:bookmarkEnd w:id="484"/>
      <w:bookmarkEnd w:id="485"/>
    </w:p>
    <w:p w:rsidR="003A4144" w:rsidRPr="008717FE" w:rsidRDefault="003A4144" w:rsidP="00E66F2E">
      <w:pPr>
        <w:shd w:val="clear" w:color="auto" w:fill="FFFFFF"/>
        <w:spacing w:after="0" w:line="240" w:lineRule="auto"/>
        <w:ind w:firstLine="720"/>
        <w:jc w:val="both"/>
        <w:rPr>
          <w:rFonts w:ascii="Times New Roman" w:eastAsia="Times New Roman" w:hAnsi="Times New Roman" w:cs="Times New Roman"/>
          <w:sz w:val="27"/>
          <w:szCs w:val="27"/>
          <w:lang w:val="uk-UA" w:eastAsia="uk-UA"/>
        </w:rPr>
      </w:pPr>
      <w:r w:rsidRPr="008717FE">
        <w:rPr>
          <w:rFonts w:ascii="Times New Roman" w:eastAsia="Times New Roman" w:hAnsi="Times New Roman" w:cs="Times New Roman"/>
          <w:color w:val="000000"/>
          <w:sz w:val="27"/>
          <w:szCs w:val="27"/>
          <w:lang w:val="uk-UA" w:eastAsia="uk-UA"/>
        </w:rPr>
        <w:t xml:space="preserve">16. </w:t>
      </w:r>
      <w:r w:rsidRPr="008717FE">
        <w:rPr>
          <w:rFonts w:ascii="Times New Roman" w:eastAsia="Times New Roman" w:hAnsi="Times New Roman" w:cs="Times New Roman"/>
          <w:sz w:val="27"/>
          <w:szCs w:val="27"/>
          <w:lang w:val="uk-UA" w:eastAsia="uk-UA"/>
        </w:rPr>
        <w:t>Реєстри (чеків, бюджетних доручень).</w:t>
      </w:r>
    </w:p>
    <w:p w:rsidR="003A4144" w:rsidRPr="008717FE" w:rsidRDefault="003A4144" w:rsidP="00E66F2E">
      <w:pPr>
        <w:shd w:val="clear" w:color="auto" w:fill="FFFFFF"/>
        <w:spacing w:after="0" w:line="240" w:lineRule="auto"/>
        <w:ind w:firstLine="720"/>
        <w:jc w:val="both"/>
        <w:rPr>
          <w:rFonts w:ascii="Times New Roman" w:eastAsia="Times New Roman" w:hAnsi="Times New Roman" w:cs="Times New Roman"/>
          <w:sz w:val="27"/>
          <w:szCs w:val="27"/>
          <w:lang w:val="uk-UA" w:eastAsia="uk-UA"/>
        </w:rPr>
      </w:pPr>
      <w:bookmarkStart w:id="486" w:name="n1189"/>
      <w:bookmarkEnd w:id="486"/>
      <w:r w:rsidRPr="008717FE">
        <w:rPr>
          <w:rFonts w:ascii="Times New Roman" w:eastAsia="Times New Roman" w:hAnsi="Times New Roman" w:cs="Times New Roman"/>
          <w:sz w:val="27"/>
          <w:szCs w:val="27"/>
          <w:lang w:val="uk-UA" w:eastAsia="uk-UA"/>
        </w:rPr>
        <w:t xml:space="preserve">17. </w:t>
      </w:r>
      <w:bookmarkStart w:id="487" w:name="n1190"/>
      <w:bookmarkEnd w:id="487"/>
      <w:r w:rsidRPr="008717FE">
        <w:rPr>
          <w:rFonts w:ascii="Times New Roman" w:eastAsia="Times New Roman" w:hAnsi="Times New Roman" w:cs="Times New Roman"/>
          <w:sz w:val="27"/>
          <w:szCs w:val="27"/>
          <w:lang w:val="uk-UA" w:eastAsia="uk-UA"/>
        </w:rPr>
        <w:t>Спільні документи, підготовлені від імені двох і більше установ.</w:t>
      </w:r>
    </w:p>
    <w:p w:rsidR="003A4144" w:rsidRPr="008717FE" w:rsidRDefault="003A4144" w:rsidP="00E66F2E">
      <w:pPr>
        <w:shd w:val="clear" w:color="auto" w:fill="FFFFFF"/>
        <w:spacing w:after="0" w:line="240" w:lineRule="auto"/>
        <w:ind w:firstLine="720"/>
        <w:jc w:val="both"/>
        <w:rPr>
          <w:rFonts w:ascii="Times New Roman" w:eastAsia="Times New Roman" w:hAnsi="Times New Roman" w:cs="Times New Roman"/>
          <w:sz w:val="27"/>
          <w:szCs w:val="27"/>
          <w:lang w:val="uk-UA" w:eastAsia="uk-UA"/>
        </w:rPr>
      </w:pPr>
      <w:bookmarkStart w:id="488" w:name="n1191"/>
      <w:bookmarkEnd w:id="488"/>
      <w:r w:rsidRPr="008717FE">
        <w:rPr>
          <w:rFonts w:ascii="Times New Roman" w:eastAsia="Times New Roman" w:hAnsi="Times New Roman" w:cs="Times New Roman"/>
          <w:sz w:val="27"/>
          <w:szCs w:val="27"/>
          <w:lang w:val="uk-UA" w:eastAsia="uk-UA"/>
        </w:rPr>
        <w:t>18. Титульні списки.</w:t>
      </w:r>
    </w:p>
    <w:p w:rsidR="003A4144" w:rsidRPr="008717FE" w:rsidRDefault="003A4144" w:rsidP="00E66F2E">
      <w:pPr>
        <w:shd w:val="clear" w:color="auto" w:fill="FFFFFF"/>
        <w:spacing w:after="0" w:line="240" w:lineRule="auto"/>
        <w:ind w:firstLine="720"/>
        <w:jc w:val="both"/>
        <w:rPr>
          <w:rFonts w:ascii="Times New Roman" w:eastAsia="Times New Roman" w:hAnsi="Times New Roman" w:cs="Times New Roman"/>
          <w:sz w:val="27"/>
          <w:szCs w:val="27"/>
          <w:lang w:val="uk-UA" w:eastAsia="uk-UA"/>
        </w:rPr>
      </w:pPr>
      <w:bookmarkStart w:id="489" w:name="n1193"/>
      <w:bookmarkEnd w:id="489"/>
      <w:r w:rsidRPr="008717FE">
        <w:rPr>
          <w:rFonts w:ascii="Times New Roman" w:eastAsia="Times New Roman" w:hAnsi="Times New Roman" w:cs="Times New Roman"/>
          <w:sz w:val="27"/>
          <w:szCs w:val="27"/>
          <w:lang w:val="uk-UA" w:eastAsia="uk-UA"/>
        </w:rPr>
        <w:t>19. Трудові книжки.</w:t>
      </w:r>
      <w:bookmarkStart w:id="490" w:name="n1525"/>
      <w:bookmarkEnd w:id="490"/>
    </w:p>
    <w:p w:rsidR="003A4144" w:rsidRPr="003A4144" w:rsidRDefault="003A4144" w:rsidP="003A4144">
      <w:pPr>
        <w:spacing w:before="120" w:after="0" w:line="240" w:lineRule="auto"/>
        <w:rPr>
          <w:rFonts w:ascii="Times New Roman" w:eastAsia="Times New Roman" w:hAnsi="Times New Roman" w:cs="Times New Roman"/>
          <w:sz w:val="28"/>
          <w:szCs w:val="28"/>
          <w:lang w:val="uk-UA"/>
        </w:rPr>
        <w:sectPr w:rsidR="003A4144" w:rsidRPr="003A4144" w:rsidSect="003A4144">
          <w:headerReference w:type="default" r:id="rId38"/>
          <w:footerReference w:type="default" r:id="rId39"/>
          <w:headerReference w:type="first" r:id="rId40"/>
          <w:footerReference w:type="first" r:id="rId41"/>
          <w:pgSz w:w="11906" w:h="16838"/>
          <w:pgMar w:top="1134" w:right="567" w:bottom="1134" w:left="1701" w:header="709" w:footer="709" w:gutter="0"/>
          <w:pgNumType w:start="1"/>
          <w:cols w:space="708"/>
          <w:titlePg/>
          <w:docGrid w:linePitch="360"/>
        </w:sectPr>
      </w:pP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lastRenderedPageBreak/>
        <w:t>Додаток 4</w:t>
      </w: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до Інструкції</w:t>
      </w: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w:t>
      </w:r>
      <w:hyperlink r:id="rId42" w:anchor="n607" w:history="1">
        <w:r w:rsidRPr="003A4144">
          <w:rPr>
            <w:rFonts w:ascii="Times New Roman" w:eastAsia="Times New Roman" w:hAnsi="Times New Roman" w:cs="Times New Roman"/>
            <w:sz w:val="28"/>
            <w:szCs w:val="28"/>
            <w:lang w:val="uk-UA"/>
          </w:rPr>
          <w:t>пункт 155</w:t>
        </w:r>
      </w:hyperlink>
      <w:r w:rsidRPr="003A4144">
        <w:rPr>
          <w:rFonts w:ascii="Times New Roman" w:eastAsia="Times New Roman" w:hAnsi="Times New Roman" w:cs="Times New Roman"/>
          <w:sz w:val="28"/>
          <w:szCs w:val="28"/>
          <w:lang w:val="uk-UA"/>
        </w:rPr>
        <w:t>)</w:t>
      </w:r>
    </w:p>
    <w:p w:rsidR="003A4144" w:rsidRPr="003A4144" w:rsidRDefault="003A4144" w:rsidP="003A4144">
      <w:pPr>
        <w:shd w:val="clear" w:color="auto" w:fill="FFFFFF"/>
        <w:spacing w:after="0" w:line="240" w:lineRule="auto"/>
        <w:ind w:left="448" w:right="448"/>
        <w:jc w:val="center"/>
        <w:rPr>
          <w:rFonts w:ascii="Times New Roman" w:eastAsia="Times New Roman" w:hAnsi="Times New Roman" w:cs="Times New Roman"/>
          <w:bCs/>
          <w:color w:val="000000"/>
          <w:sz w:val="28"/>
          <w:szCs w:val="28"/>
          <w:lang w:val="uk-UA" w:eastAsia="uk-UA"/>
        </w:rPr>
      </w:pPr>
      <w:r w:rsidRPr="003A4144">
        <w:rPr>
          <w:rFonts w:ascii="Times New Roman" w:eastAsia="Times New Roman" w:hAnsi="Times New Roman" w:cs="Times New Roman"/>
          <w:bCs/>
          <w:color w:val="000000"/>
          <w:sz w:val="28"/>
          <w:szCs w:val="28"/>
          <w:lang w:val="uk-UA" w:eastAsia="uk-UA"/>
        </w:rPr>
        <w:t>ПРИМІРНИЙ ПЕРЕЛІК</w:t>
      </w:r>
    </w:p>
    <w:p w:rsidR="003A4144" w:rsidRPr="003A4144" w:rsidRDefault="003A4144" w:rsidP="003A4144">
      <w:pPr>
        <w:shd w:val="clear" w:color="auto" w:fill="FFFFFF"/>
        <w:spacing w:after="0" w:line="240" w:lineRule="auto"/>
        <w:ind w:left="448" w:right="448"/>
        <w:jc w:val="center"/>
        <w:rPr>
          <w:rFonts w:ascii="Times New Roman" w:eastAsia="Times New Roman" w:hAnsi="Times New Roman" w:cs="Times New Roman"/>
          <w:bCs/>
          <w:color w:val="000000"/>
          <w:sz w:val="28"/>
          <w:szCs w:val="28"/>
          <w:lang w:val="uk-UA" w:eastAsia="uk-UA"/>
        </w:rPr>
      </w:pPr>
      <w:r w:rsidRPr="003A4144">
        <w:rPr>
          <w:rFonts w:ascii="Times New Roman" w:eastAsia="Times New Roman" w:hAnsi="Times New Roman" w:cs="Times New Roman"/>
          <w:bCs/>
          <w:color w:val="000000"/>
          <w:sz w:val="28"/>
          <w:szCs w:val="28"/>
          <w:lang w:val="uk-UA" w:eastAsia="uk-UA"/>
        </w:rPr>
        <w:t>документів, що не підлягають реєстрації службою діловодства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21"/>
        <w:gridCol w:w="6247"/>
        <w:gridCol w:w="2700"/>
      </w:tblGrid>
      <w:tr w:rsidR="003A4144" w:rsidRPr="003A4144" w:rsidTr="003A4144">
        <w:trPr>
          <w:trHeight w:val="15"/>
        </w:trPr>
        <w:tc>
          <w:tcPr>
            <w:tcW w:w="721" w:type="dxa"/>
            <w:shd w:val="clear" w:color="auto" w:fill="auto"/>
          </w:tcPr>
          <w:p w:rsidR="003A4144" w:rsidRPr="003A4144" w:rsidRDefault="003A4144" w:rsidP="003A4144">
            <w:pPr>
              <w:spacing w:before="150" w:after="150" w:line="15" w:lineRule="atLeast"/>
              <w:jc w:val="center"/>
              <w:rPr>
                <w:rFonts w:ascii="Times New Roman" w:eastAsia="Times New Roman" w:hAnsi="Times New Roman" w:cs="Times New Roman"/>
                <w:sz w:val="24"/>
                <w:szCs w:val="24"/>
                <w:lang w:val="uk-UA" w:eastAsia="uk-UA"/>
              </w:rPr>
            </w:pPr>
            <w:bookmarkStart w:id="491" w:name="n1196"/>
            <w:bookmarkEnd w:id="491"/>
            <w:r w:rsidRPr="003A4144">
              <w:rPr>
                <w:rFonts w:ascii="Times New Roman" w:eastAsia="Times New Roman" w:hAnsi="Times New Roman" w:cs="Times New Roman"/>
                <w:sz w:val="24"/>
                <w:szCs w:val="24"/>
                <w:lang w:val="uk-UA" w:eastAsia="uk-UA"/>
              </w:rPr>
              <w:t>№ п/п</w:t>
            </w:r>
          </w:p>
        </w:tc>
        <w:tc>
          <w:tcPr>
            <w:tcW w:w="6247" w:type="dxa"/>
            <w:shd w:val="clear" w:color="auto" w:fill="auto"/>
          </w:tcPr>
          <w:p w:rsidR="003A4144" w:rsidRPr="003A4144" w:rsidRDefault="003A4144" w:rsidP="003A4144">
            <w:pPr>
              <w:spacing w:before="150" w:after="150" w:line="15" w:lineRule="atLeast"/>
              <w:jc w:val="center"/>
              <w:rPr>
                <w:rFonts w:ascii="Times New Roman" w:eastAsia="Times New Roman" w:hAnsi="Times New Roman" w:cs="Times New Roman"/>
                <w:sz w:val="24"/>
                <w:szCs w:val="24"/>
                <w:lang w:val="uk-UA" w:eastAsia="uk-UA"/>
              </w:rPr>
            </w:pPr>
            <w:r w:rsidRPr="003A4144">
              <w:rPr>
                <w:rFonts w:ascii="Times New Roman" w:eastAsia="Times New Roman" w:hAnsi="Times New Roman" w:cs="Times New Roman"/>
                <w:sz w:val="24"/>
                <w:szCs w:val="24"/>
                <w:lang w:val="uk-UA" w:eastAsia="uk-UA"/>
              </w:rPr>
              <w:t>Вид документа</w:t>
            </w:r>
          </w:p>
        </w:tc>
        <w:tc>
          <w:tcPr>
            <w:tcW w:w="2700" w:type="dxa"/>
            <w:shd w:val="clear" w:color="auto" w:fill="auto"/>
          </w:tcPr>
          <w:p w:rsidR="003A4144" w:rsidRPr="003A4144" w:rsidRDefault="003A4144" w:rsidP="003A4144">
            <w:pPr>
              <w:spacing w:before="150" w:after="150" w:line="15" w:lineRule="atLeast"/>
              <w:jc w:val="center"/>
              <w:rPr>
                <w:rFonts w:ascii="Times New Roman" w:eastAsia="Times New Roman" w:hAnsi="Times New Roman" w:cs="Times New Roman"/>
                <w:sz w:val="24"/>
                <w:szCs w:val="24"/>
                <w:lang w:val="uk-UA" w:eastAsia="uk-UA"/>
              </w:rPr>
            </w:pPr>
            <w:r w:rsidRPr="003A4144">
              <w:rPr>
                <w:rFonts w:ascii="Times New Roman" w:eastAsia="Times New Roman" w:hAnsi="Times New Roman" w:cs="Times New Roman"/>
                <w:sz w:val="24"/>
                <w:szCs w:val="24"/>
                <w:lang w:val="uk-UA" w:eastAsia="uk-UA"/>
              </w:rPr>
              <w:t>Спеціальний облік*</w:t>
            </w:r>
          </w:p>
        </w:tc>
      </w:tr>
      <w:tr w:rsidR="003A4144" w:rsidRPr="003A4144" w:rsidTr="003A4144">
        <w:trPr>
          <w:trHeight w:val="15"/>
        </w:trPr>
        <w:tc>
          <w:tcPr>
            <w:tcW w:w="721" w:type="dxa"/>
            <w:shd w:val="clear" w:color="auto" w:fill="auto"/>
          </w:tcPr>
          <w:p w:rsidR="003A4144" w:rsidRPr="003A4144" w:rsidRDefault="003A4144" w:rsidP="003A4144">
            <w:pPr>
              <w:spacing w:before="150" w:after="150" w:line="15" w:lineRule="atLeast"/>
              <w:jc w:val="center"/>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1.</w:t>
            </w:r>
          </w:p>
        </w:tc>
        <w:tc>
          <w:tcPr>
            <w:tcW w:w="6247" w:type="dxa"/>
            <w:shd w:val="clear" w:color="auto" w:fill="auto"/>
          </w:tcPr>
          <w:p w:rsidR="003A4144" w:rsidRPr="003A4144" w:rsidRDefault="003A4144" w:rsidP="003A4144">
            <w:pPr>
              <w:spacing w:before="150" w:after="150" w:line="15" w:lineRule="atLeast"/>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Зведення та інформація, надіслані до відома</w:t>
            </w:r>
          </w:p>
        </w:tc>
        <w:tc>
          <w:tcPr>
            <w:tcW w:w="2700" w:type="dxa"/>
            <w:vMerge w:val="restart"/>
            <w:shd w:val="clear" w:color="auto" w:fill="auto"/>
          </w:tcPr>
          <w:p w:rsidR="003A4144" w:rsidRPr="003A4144" w:rsidRDefault="003A4144" w:rsidP="003A4144">
            <w:pPr>
              <w:spacing w:before="150" w:after="150" w:line="15" w:lineRule="atLeast"/>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не підлягають реєстрації чи обліку у будь-який інший спосіб</w:t>
            </w:r>
          </w:p>
        </w:tc>
      </w:tr>
      <w:tr w:rsidR="003A4144" w:rsidRPr="003A4144" w:rsidTr="003A4144">
        <w:trPr>
          <w:trHeight w:val="15"/>
        </w:trPr>
        <w:tc>
          <w:tcPr>
            <w:tcW w:w="721" w:type="dxa"/>
            <w:shd w:val="clear" w:color="auto" w:fill="auto"/>
          </w:tcPr>
          <w:p w:rsidR="003A4144" w:rsidRPr="003A4144" w:rsidRDefault="003A4144" w:rsidP="003A4144">
            <w:pPr>
              <w:spacing w:before="150" w:after="150" w:line="15" w:lineRule="atLeast"/>
              <w:jc w:val="center"/>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2.</w:t>
            </w:r>
          </w:p>
        </w:tc>
        <w:tc>
          <w:tcPr>
            <w:tcW w:w="6247" w:type="dxa"/>
            <w:shd w:val="clear" w:color="auto" w:fill="auto"/>
          </w:tcPr>
          <w:p w:rsidR="003A4144" w:rsidRPr="003A4144" w:rsidRDefault="003A4144" w:rsidP="003A4144">
            <w:pPr>
              <w:spacing w:before="150" w:after="150" w:line="15" w:lineRule="atLeast"/>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Рекламні повідомлення, плакати, програми нарад, конференцій тощо</w:t>
            </w:r>
          </w:p>
        </w:tc>
        <w:tc>
          <w:tcPr>
            <w:tcW w:w="0" w:type="auto"/>
            <w:vMerge/>
            <w:shd w:val="clear" w:color="auto" w:fill="auto"/>
          </w:tcPr>
          <w:p w:rsidR="003A4144" w:rsidRPr="003A4144" w:rsidRDefault="003A4144" w:rsidP="003A4144">
            <w:pPr>
              <w:spacing w:after="0" w:line="240" w:lineRule="auto"/>
              <w:rPr>
                <w:rFonts w:ascii="Times New Roman" w:eastAsia="Times New Roman" w:hAnsi="Times New Roman" w:cs="Times New Roman"/>
                <w:sz w:val="28"/>
                <w:szCs w:val="28"/>
                <w:lang w:val="uk-UA"/>
              </w:rPr>
            </w:pPr>
          </w:p>
        </w:tc>
      </w:tr>
      <w:tr w:rsidR="003A4144" w:rsidRPr="003A4144" w:rsidTr="003A4144">
        <w:trPr>
          <w:trHeight w:val="15"/>
        </w:trPr>
        <w:tc>
          <w:tcPr>
            <w:tcW w:w="721" w:type="dxa"/>
            <w:shd w:val="clear" w:color="auto" w:fill="auto"/>
          </w:tcPr>
          <w:p w:rsidR="003A4144" w:rsidRPr="003A4144" w:rsidRDefault="003A4144" w:rsidP="003A4144">
            <w:pPr>
              <w:spacing w:before="150" w:after="150" w:line="15" w:lineRule="atLeast"/>
              <w:jc w:val="center"/>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3.</w:t>
            </w:r>
          </w:p>
        </w:tc>
        <w:tc>
          <w:tcPr>
            <w:tcW w:w="6247" w:type="dxa"/>
            <w:shd w:val="clear" w:color="auto" w:fill="auto"/>
          </w:tcPr>
          <w:p w:rsidR="003A4144" w:rsidRPr="003A4144" w:rsidRDefault="003A4144" w:rsidP="003A4144">
            <w:pPr>
              <w:spacing w:before="150" w:after="150" w:line="15" w:lineRule="atLeast"/>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Прейскуранти (копії)</w:t>
            </w:r>
          </w:p>
        </w:tc>
        <w:tc>
          <w:tcPr>
            <w:tcW w:w="0" w:type="auto"/>
            <w:vMerge/>
            <w:shd w:val="clear" w:color="auto" w:fill="auto"/>
          </w:tcPr>
          <w:p w:rsidR="003A4144" w:rsidRPr="003A4144" w:rsidRDefault="003A4144" w:rsidP="003A4144">
            <w:pPr>
              <w:spacing w:after="0" w:line="240" w:lineRule="auto"/>
              <w:rPr>
                <w:rFonts w:ascii="Times New Roman" w:eastAsia="Times New Roman" w:hAnsi="Times New Roman" w:cs="Times New Roman"/>
                <w:sz w:val="28"/>
                <w:szCs w:val="28"/>
                <w:lang w:val="uk-UA"/>
              </w:rPr>
            </w:pPr>
          </w:p>
        </w:tc>
      </w:tr>
      <w:tr w:rsidR="003A4144" w:rsidRPr="003A4144" w:rsidTr="003A4144">
        <w:trPr>
          <w:trHeight w:val="15"/>
        </w:trPr>
        <w:tc>
          <w:tcPr>
            <w:tcW w:w="721" w:type="dxa"/>
            <w:shd w:val="clear" w:color="auto" w:fill="auto"/>
          </w:tcPr>
          <w:p w:rsidR="003A4144" w:rsidRPr="003A4144" w:rsidRDefault="003A4144" w:rsidP="003A4144">
            <w:pPr>
              <w:spacing w:before="150" w:after="150" w:line="15" w:lineRule="atLeast"/>
              <w:jc w:val="center"/>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4.</w:t>
            </w:r>
          </w:p>
        </w:tc>
        <w:tc>
          <w:tcPr>
            <w:tcW w:w="6247" w:type="dxa"/>
            <w:shd w:val="clear" w:color="auto" w:fill="auto"/>
          </w:tcPr>
          <w:p w:rsidR="003A4144" w:rsidRPr="003A4144" w:rsidRDefault="003A4144" w:rsidP="003A4144">
            <w:pPr>
              <w:spacing w:before="150" w:after="150" w:line="15" w:lineRule="atLeast"/>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Норми витрати матеріалів</w:t>
            </w:r>
          </w:p>
        </w:tc>
        <w:tc>
          <w:tcPr>
            <w:tcW w:w="0" w:type="auto"/>
            <w:vMerge/>
            <w:shd w:val="clear" w:color="auto" w:fill="auto"/>
          </w:tcPr>
          <w:p w:rsidR="003A4144" w:rsidRPr="003A4144" w:rsidRDefault="003A4144" w:rsidP="003A4144">
            <w:pPr>
              <w:spacing w:after="0" w:line="240" w:lineRule="auto"/>
              <w:rPr>
                <w:rFonts w:ascii="Times New Roman" w:eastAsia="Times New Roman" w:hAnsi="Times New Roman" w:cs="Times New Roman"/>
                <w:sz w:val="28"/>
                <w:szCs w:val="28"/>
                <w:lang w:val="uk-UA"/>
              </w:rPr>
            </w:pPr>
          </w:p>
        </w:tc>
      </w:tr>
      <w:tr w:rsidR="003A4144" w:rsidRPr="003A4144" w:rsidTr="003A4144">
        <w:trPr>
          <w:trHeight w:val="15"/>
        </w:trPr>
        <w:tc>
          <w:tcPr>
            <w:tcW w:w="721" w:type="dxa"/>
            <w:shd w:val="clear" w:color="auto" w:fill="auto"/>
          </w:tcPr>
          <w:p w:rsidR="003A4144" w:rsidRPr="003A4144" w:rsidRDefault="003A4144" w:rsidP="003A4144">
            <w:pPr>
              <w:spacing w:before="150" w:after="150" w:line="15" w:lineRule="atLeast"/>
              <w:jc w:val="center"/>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5.</w:t>
            </w:r>
          </w:p>
        </w:tc>
        <w:tc>
          <w:tcPr>
            <w:tcW w:w="6247" w:type="dxa"/>
            <w:shd w:val="clear" w:color="auto" w:fill="auto"/>
          </w:tcPr>
          <w:p w:rsidR="003A4144" w:rsidRPr="003A4144" w:rsidRDefault="003A4144" w:rsidP="003A4144">
            <w:pPr>
              <w:spacing w:before="150" w:after="150" w:line="15" w:lineRule="atLeast"/>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Вітальні листи і запрошення</w:t>
            </w:r>
          </w:p>
        </w:tc>
        <w:tc>
          <w:tcPr>
            <w:tcW w:w="0" w:type="auto"/>
            <w:vMerge/>
            <w:shd w:val="clear" w:color="auto" w:fill="auto"/>
          </w:tcPr>
          <w:p w:rsidR="003A4144" w:rsidRPr="003A4144" w:rsidRDefault="003A4144" w:rsidP="003A4144">
            <w:pPr>
              <w:spacing w:after="0" w:line="240" w:lineRule="auto"/>
              <w:rPr>
                <w:rFonts w:ascii="Times New Roman" w:eastAsia="Times New Roman" w:hAnsi="Times New Roman" w:cs="Times New Roman"/>
                <w:sz w:val="28"/>
                <w:szCs w:val="28"/>
                <w:lang w:val="uk-UA"/>
              </w:rPr>
            </w:pPr>
          </w:p>
        </w:tc>
      </w:tr>
      <w:tr w:rsidR="003A4144" w:rsidRPr="003A4144" w:rsidTr="003A4144">
        <w:trPr>
          <w:trHeight w:val="15"/>
        </w:trPr>
        <w:tc>
          <w:tcPr>
            <w:tcW w:w="721" w:type="dxa"/>
            <w:shd w:val="clear" w:color="auto" w:fill="auto"/>
          </w:tcPr>
          <w:p w:rsidR="003A4144" w:rsidRPr="003A4144" w:rsidRDefault="003A4144" w:rsidP="003A4144">
            <w:pPr>
              <w:spacing w:before="150" w:after="150" w:line="15" w:lineRule="atLeast"/>
              <w:jc w:val="center"/>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6.</w:t>
            </w:r>
          </w:p>
        </w:tc>
        <w:tc>
          <w:tcPr>
            <w:tcW w:w="6247" w:type="dxa"/>
            <w:shd w:val="clear" w:color="auto" w:fill="auto"/>
          </w:tcPr>
          <w:p w:rsidR="003A4144" w:rsidRPr="003A4144" w:rsidRDefault="003A4144" w:rsidP="003A4144">
            <w:pPr>
              <w:spacing w:before="150" w:after="150" w:line="15" w:lineRule="atLeast"/>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Місячні, квартальні, піврічні звіти</w:t>
            </w:r>
          </w:p>
        </w:tc>
        <w:tc>
          <w:tcPr>
            <w:tcW w:w="0" w:type="auto"/>
            <w:vMerge/>
            <w:shd w:val="clear" w:color="auto" w:fill="auto"/>
          </w:tcPr>
          <w:p w:rsidR="003A4144" w:rsidRPr="003A4144" w:rsidRDefault="003A4144" w:rsidP="003A4144">
            <w:pPr>
              <w:spacing w:after="0" w:line="240" w:lineRule="auto"/>
              <w:rPr>
                <w:rFonts w:ascii="Times New Roman" w:eastAsia="Times New Roman" w:hAnsi="Times New Roman" w:cs="Times New Roman"/>
                <w:sz w:val="28"/>
                <w:szCs w:val="28"/>
                <w:lang w:val="uk-UA"/>
              </w:rPr>
            </w:pPr>
          </w:p>
        </w:tc>
      </w:tr>
      <w:tr w:rsidR="003A4144" w:rsidRPr="003A4144" w:rsidTr="003A4144">
        <w:trPr>
          <w:trHeight w:val="15"/>
        </w:trPr>
        <w:tc>
          <w:tcPr>
            <w:tcW w:w="721" w:type="dxa"/>
            <w:shd w:val="clear" w:color="auto" w:fill="auto"/>
          </w:tcPr>
          <w:p w:rsidR="003A4144" w:rsidRPr="003A4144" w:rsidRDefault="003A4144" w:rsidP="003A4144">
            <w:pPr>
              <w:spacing w:before="150" w:after="150" w:line="15" w:lineRule="atLeast"/>
              <w:jc w:val="center"/>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7.</w:t>
            </w:r>
          </w:p>
        </w:tc>
        <w:tc>
          <w:tcPr>
            <w:tcW w:w="6247" w:type="dxa"/>
            <w:shd w:val="clear" w:color="auto" w:fill="auto"/>
          </w:tcPr>
          <w:p w:rsidR="003A4144" w:rsidRPr="003A4144" w:rsidRDefault="003A4144" w:rsidP="003A4144">
            <w:pPr>
              <w:spacing w:before="150" w:after="150" w:line="15" w:lineRule="atLeast"/>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Графіки, наряди, заявки, рознарядки</w:t>
            </w:r>
          </w:p>
        </w:tc>
        <w:tc>
          <w:tcPr>
            <w:tcW w:w="0" w:type="auto"/>
            <w:vMerge/>
            <w:shd w:val="clear" w:color="auto" w:fill="auto"/>
          </w:tcPr>
          <w:p w:rsidR="003A4144" w:rsidRPr="003A4144" w:rsidRDefault="003A4144" w:rsidP="003A4144">
            <w:pPr>
              <w:spacing w:after="0" w:line="240" w:lineRule="auto"/>
              <w:rPr>
                <w:rFonts w:ascii="Times New Roman" w:eastAsia="Times New Roman" w:hAnsi="Times New Roman" w:cs="Times New Roman"/>
                <w:sz w:val="28"/>
                <w:szCs w:val="28"/>
                <w:lang w:val="uk-UA"/>
              </w:rPr>
            </w:pPr>
          </w:p>
        </w:tc>
      </w:tr>
      <w:tr w:rsidR="003A4144" w:rsidRPr="003A4144" w:rsidTr="003A4144">
        <w:trPr>
          <w:trHeight w:val="15"/>
        </w:trPr>
        <w:tc>
          <w:tcPr>
            <w:tcW w:w="721" w:type="dxa"/>
            <w:shd w:val="clear" w:color="auto" w:fill="auto"/>
          </w:tcPr>
          <w:p w:rsidR="003A4144" w:rsidRPr="003A4144" w:rsidRDefault="003A4144" w:rsidP="003A4144">
            <w:pPr>
              <w:spacing w:before="150" w:after="150" w:line="15" w:lineRule="atLeast"/>
              <w:jc w:val="center"/>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8.</w:t>
            </w:r>
          </w:p>
        </w:tc>
        <w:tc>
          <w:tcPr>
            <w:tcW w:w="6247" w:type="dxa"/>
            <w:shd w:val="clear" w:color="auto" w:fill="auto"/>
          </w:tcPr>
          <w:p w:rsidR="003A4144" w:rsidRPr="003A4144" w:rsidRDefault="003A4144" w:rsidP="003A4144">
            <w:pPr>
              <w:spacing w:before="150" w:after="150" w:line="15" w:lineRule="atLeast"/>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Форми статистичної звітності</w:t>
            </w:r>
          </w:p>
        </w:tc>
        <w:tc>
          <w:tcPr>
            <w:tcW w:w="0" w:type="auto"/>
            <w:vMerge/>
            <w:shd w:val="clear" w:color="auto" w:fill="auto"/>
          </w:tcPr>
          <w:p w:rsidR="003A4144" w:rsidRPr="003A4144" w:rsidRDefault="003A4144" w:rsidP="003A4144">
            <w:pPr>
              <w:spacing w:after="0" w:line="240" w:lineRule="auto"/>
              <w:rPr>
                <w:rFonts w:ascii="Times New Roman" w:eastAsia="Times New Roman" w:hAnsi="Times New Roman" w:cs="Times New Roman"/>
                <w:sz w:val="28"/>
                <w:szCs w:val="28"/>
                <w:lang w:val="uk-UA"/>
              </w:rPr>
            </w:pPr>
          </w:p>
        </w:tc>
      </w:tr>
      <w:tr w:rsidR="003A4144" w:rsidRPr="003A4144" w:rsidTr="003A4144">
        <w:trPr>
          <w:trHeight w:val="15"/>
        </w:trPr>
        <w:tc>
          <w:tcPr>
            <w:tcW w:w="721" w:type="dxa"/>
            <w:shd w:val="clear" w:color="auto" w:fill="auto"/>
          </w:tcPr>
          <w:p w:rsidR="003A4144" w:rsidRPr="003A4144" w:rsidRDefault="003A4144" w:rsidP="003A4144">
            <w:pPr>
              <w:spacing w:before="150" w:after="150" w:line="15" w:lineRule="atLeast"/>
              <w:jc w:val="center"/>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9.</w:t>
            </w:r>
          </w:p>
        </w:tc>
        <w:tc>
          <w:tcPr>
            <w:tcW w:w="6247" w:type="dxa"/>
            <w:shd w:val="clear" w:color="auto" w:fill="auto"/>
          </w:tcPr>
          <w:p w:rsidR="003A4144" w:rsidRPr="003A4144" w:rsidRDefault="003A4144" w:rsidP="003A4144">
            <w:pPr>
              <w:spacing w:before="150" w:after="150" w:line="15" w:lineRule="atLeast"/>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Друковані видання (книги, журнали, бюлетені)</w:t>
            </w:r>
          </w:p>
        </w:tc>
        <w:tc>
          <w:tcPr>
            <w:tcW w:w="2700" w:type="dxa"/>
            <w:shd w:val="clear" w:color="auto" w:fill="auto"/>
          </w:tcPr>
          <w:p w:rsidR="003A4144" w:rsidRPr="003A4144" w:rsidRDefault="00E456D7" w:rsidP="003A4144">
            <w:pPr>
              <w:spacing w:before="150" w:after="150" w:line="15" w:lineRule="atLeast"/>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Відповідальний за діловодство</w:t>
            </w:r>
            <w:r w:rsidR="003A4144" w:rsidRPr="003A4144">
              <w:rPr>
                <w:rFonts w:ascii="Times New Roman" w:eastAsia="Times New Roman" w:hAnsi="Times New Roman" w:cs="Times New Roman"/>
                <w:sz w:val="28"/>
                <w:szCs w:val="28"/>
                <w:lang w:val="uk-UA" w:eastAsia="uk-UA"/>
              </w:rPr>
              <w:t xml:space="preserve"> (обліковуються лише у разі її наявності)</w:t>
            </w:r>
          </w:p>
        </w:tc>
      </w:tr>
      <w:tr w:rsidR="003A4144" w:rsidRPr="003A4144" w:rsidTr="003A4144">
        <w:trPr>
          <w:trHeight w:val="1410"/>
        </w:trPr>
        <w:tc>
          <w:tcPr>
            <w:tcW w:w="721" w:type="dxa"/>
            <w:shd w:val="clear" w:color="auto" w:fill="auto"/>
          </w:tcPr>
          <w:p w:rsidR="003A4144" w:rsidRPr="003A4144" w:rsidRDefault="003A4144" w:rsidP="003A4144">
            <w:pPr>
              <w:spacing w:before="150" w:after="150" w:line="240" w:lineRule="auto"/>
              <w:jc w:val="center"/>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10.</w:t>
            </w:r>
          </w:p>
        </w:tc>
        <w:tc>
          <w:tcPr>
            <w:tcW w:w="6247" w:type="dxa"/>
            <w:shd w:val="clear" w:color="auto" w:fill="auto"/>
          </w:tcPr>
          <w:p w:rsidR="003A4144" w:rsidRPr="003A4144" w:rsidRDefault="003A4144" w:rsidP="003A4144">
            <w:pPr>
              <w:spacing w:before="150" w:after="15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Наукові звіти за темами</w:t>
            </w:r>
          </w:p>
        </w:tc>
        <w:tc>
          <w:tcPr>
            <w:tcW w:w="2700" w:type="dxa"/>
            <w:shd w:val="clear" w:color="auto" w:fill="auto"/>
          </w:tcPr>
          <w:p w:rsidR="003A4144" w:rsidRPr="003A4144" w:rsidRDefault="00E456D7" w:rsidP="003A4144">
            <w:pPr>
              <w:spacing w:before="150" w:after="15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Відповідальний за діловодство</w:t>
            </w:r>
            <w:r w:rsidRPr="003A4144">
              <w:rPr>
                <w:rFonts w:ascii="Times New Roman" w:eastAsia="Times New Roman" w:hAnsi="Times New Roman" w:cs="Times New Roman"/>
                <w:sz w:val="28"/>
                <w:szCs w:val="28"/>
                <w:lang w:val="uk-UA" w:eastAsia="uk-UA"/>
              </w:rPr>
              <w:t xml:space="preserve"> </w:t>
            </w:r>
            <w:r w:rsidR="003A4144" w:rsidRPr="003A4144">
              <w:rPr>
                <w:rFonts w:ascii="Times New Roman" w:eastAsia="Times New Roman" w:hAnsi="Times New Roman" w:cs="Times New Roman"/>
                <w:sz w:val="28"/>
                <w:szCs w:val="28"/>
                <w:lang w:val="uk-UA" w:eastAsia="uk-UA"/>
              </w:rPr>
              <w:t>(обліковуються лише у разі її наявності)</w:t>
            </w:r>
          </w:p>
        </w:tc>
      </w:tr>
      <w:tr w:rsidR="003A4144" w:rsidRPr="003A4144" w:rsidTr="003A4144">
        <w:trPr>
          <w:trHeight w:val="15"/>
        </w:trPr>
        <w:tc>
          <w:tcPr>
            <w:tcW w:w="721" w:type="dxa"/>
            <w:shd w:val="clear" w:color="auto" w:fill="auto"/>
          </w:tcPr>
          <w:p w:rsidR="003A4144" w:rsidRPr="003A4144" w:rsidRDefault="003A4144" w:rsidP="003A4144">
            <w:pPr>
              <w:spacing w:before="150" w:after="150" w:line="15" w:lineRule="atLeast"/>
              <w:jc w:val="center"/>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11.</w:t>
            </w:r>
          </w:p>
        </w:tc>
        <w:tc>
          <w:tcPr>
            <w:tcW w:w="6247" w:type="dxa"/>
            <w:shd w:val="clear" w:color="auto" w:fill="auto"/>
          </w:tcPr>
          <w:p w:rsidR="003A4144" w:rsidRPr="003A4144" w:rsidRDefault="003A4144" w:rsidP="003A4144">
            <w:pPr>
              <w:spacing w:before="150" w:after="150" w:line="15" w:lineRule="atLeast"/>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Навчальні плани, програми (копії)</w:t>
            </w:r>
          </w:p>
        </w:tc>
        <w:tc>
          <w:tcPr>
            <w:tcW w:w="2700" w:type="dxa"/>
            <w:shd w:val="clear" w:color="auto" w:fill="auto"/>
          </w:tcPr>
          <w:p w:rsidR="003A4144" w:rsidRPr="003A4144" w:rsidRDefault="00E456D7" w:rsidP="003A4144">
            <w:pPr>
              <w:spacing w:before="150" w:after="150" w:line="15" w:lineRule="atLeast"/>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Відповідальний за діловодство</w:t>
            </w:r>
          </w:p>
        </w:tc>
      </w:tr>
      <w:tr w:rsidR="003A4144" w:rsidRPr="003A4144" w:rsidTr="003A4144">
        <w:trPr>
          <w:trHeight w:val="15"/>
        </w:trPr>
        <w:tc>
          <w:tcPr>
            <w:tcW w:w="721" w:type="dxa"/>
            <w:shd w:val="clear" w:color="auto" w:fill="auto"/>
          </w:tcPr>
          <w:p w:rsidR="003A4144" w:rsidRPr="003A4144" w:rsidRDefault="003A4144" w:rsidP="003A4144">
            <w:pPr>
              <w:spacing w:before="150" w:after="150" w:line="15" w:lineRule="atLeast"/>
              <w:jc w:val="center"/>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12.</w:t>
            </w:r>
          </w:p>
        </w:tc>
        <w:tc>
          <w:tcPr>
            <w:tcW w:w="6247" w:type="dxa"/>
            <w:shd w:val="clear" w:color="auto" w:fill="auto"/>
          </w:tcPr>
          <w:p w:rsidR="003A4144" w:rsidRPr="003A4144" w:rsidRDefault="003A4144" w:rsidP="003A4144">
            <w:pPr>
              <w:spacing w:before="150" w:after="150" w:line="15" w:lineRule="atLeast"/>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Договори</w:t>
            </w:r>
          </w:p>
        </w:tc>
        <w:tc>
          <w:tcPr>
            <w:tcW w:w="2700" w:type="dxa"/>
            <w:shd w:val="clear" w:color="auto" w:fill="auto"/>
          </w:tcPr>
          <w:p w:rsidR="003A4144" w:rsidRPr="003A4144" w:rsidRDefault="003A4144" w:rsidP="003A4144">
            <w:pPr>
              <w:spacing w:before="150" w:after="150" w:line="15" w:lineRule="atLeast"/>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бухгалтерська служба</w:t>
            </w:r>
          </w:p>
          <w:p w:rsidR="003A4144" w:rsidRPr="003A4144" w:rsidRDefault="003A4144" w:rsidP="003A4144">
            <w:pPr>
              <w:spacing w:before="150" w:after="150" w:line="15" w:lineRule="atLeast"/>
              <w:rPr>
                <w:rFonts w:ascii="Times New Roman" w:eastAsia="Times New Roman" w:hAnsi="Times New Roman" w:cs="Times New Roman"/>
                <w:sz w:val="28"/>
                <w:szCs w:val="28"/>
                <w:lang w:val="uk-UA" w:eastAsia="uk-UA"/>
              </w:rPr>
            </w:pPr>
          </w:p>
        </w:tc>
      </w:tr>
    </w:tbl>
    <w:p w:rsidR="003A4144" w:rsidRPr="003A4144" w:rsidRDefault="003A4144" w:rsidP="003A4144">
      <w:pPr>
        <w:shd w:val="clear" w:color="auto" w:fill="FFFFFF"/>
        <w:spacing w:before="360" w:after="0" w:line="240" w:lineRule="auto"/>
        <w:ind w:left="1259" w:hanging="1259"/>
        <w:jc w:val="both"/>
        <w:rPr>
          <w:rFonts w:ascii="Times New Roman" w:eastAsia="Times New Roman" w:hAnsi="Times New Roman" w:cs="Times New Roman"/>
          <w:color w:val="000000"/>
          <w:sz w:val="24"/>
          <w:szCs w:val="24"/>
          <w:lang w:val="uk-UA" w:eastAsia="uk-UA"/>
        </w:rPr>
      </w:pPr>
      <w:bookmarkStart w:id="492" w:name="n1197"/>
      <w:bookmarkEnd w:id="492"/>
      <w:r w:rsidRPr="003A4144">
        <w:rPr>
          <w:rFonts w:ascii="Times New Roman" w:eastAsia="Times New Roman" w:hAnsi="Times New Roman" w:cs="Times New Roman"/>
          <w:b/>
          <w:sz w:val="24"/>
          <w:szCs w:val="24"/>
          <w:u w:val="single"/>
          <w:lang w:val="uk-UA" w:eastAsia="uk-UA"/>
        </w:rPr>
        <w:t>Примітка:</w:t>
      </w:r>
      <w:r w:rsidRPr="003A4144">
        <w:rPr>
          <w:rFonts w:ascii="Times New Roman" w:eastAsia="Times New Roman" w:hAnsi="Times New Roman" w:cs="Times New Roman"/>
          <w:sz w:val="24"/>
          <w:szCs w:val="24"/>
          <w:lang w:val="uk-UA" w:eastAsia="uk-UA"/>
        </w:rPr>
        <w:t xml:space="preserve"> *У разі відсутності відповідного спеціалізованого підрозділу спеціальний</w:t>
      </w:r>
      <w:r w:rsidRPr="003A4144">
        <w:rPr>
          <w:rFonts w:ascii="Times New Roman" w:eastAsia="Times New Roman" w:hAnsi="Times New Roman" w:cs="Times New Roman"/>
          <w:color w:val="000000"/>
          <w:sz w:val="24"/>
          <w:szCs w:val="24"/>
          <w:lang w:val="uk-UA" w:eastAsia="uk-UA"/>
        </w:rPr>
        <w:t xml:space="preserve"> облік здійснюється </w:t>
      </w:r>
      <w:r w:rsidR="00E456D7">
        <w:rPr>
          <w:rFonts w:ascii="Times New Roman" w:eastAsia="Times New Roman" w:hAnsi="Times New Roman" w:cs="Times New Roman"/>
          <w:color w:val="000000"/>
          <w:sz w:val="24"/>
          <w:szCs w:val="24"/>
          <w:lang w:val="uk-UA" w:eastAsia="uk-UA"/>
        </w:rPr>
        <w:t>відповідальним за діловодство</w:t>
      </w:r>
      <w:r w:rsidRPr="003A4144">
        <w:rPr>
          <w:rFonts w:ascii="Times New Roman" w:eastAsia="Times New Roman" w:hAnsi="Times New Roman" w:cs="Times New Roman"/>
          <w:color w:val="000000"/>
          <w:sz w:val="24"/>
          <w:szCs w:val="24"/>
          <w:lang w:val="uk-UA" w:eastAsia="uk-UA"/>
        </w:rPr>
        <w:t xml:space="preserve"> або за рішенням керівника органу місцевого самоврядування не здійснюється.</w:t>
      </w:r>
    </w:p>
    <w:p w:rsidR="003A4144" w:rsidRPr="003A4144" w:rsidRDefault="003A4144" w:rsidP="003A4144">
      <w:pPr>
        <w:shd w:val="clear" w:color="auto" w:fill="FFFFFF"/>
        <w:spacing w:after="150" w:line="240" w:lineRule="auto"/>
        <w:ind w:left="1260" w:hanging="1260"/>
        <w:jc w:val="both"/>
        <w:rPr>
          <w:rFonts w:ascii="Times New Roman" w:eastAsia="Times New Roman" w:hAnsi="Times New Roman" w:cs="Times New Roman"/>
          <w:color w:val="000000"/>
          <w:sz w:val="24"/>
          <w:szCs w:val="24"/>
          <w:lang w:val="uk-UA" w:eastAsia="uk-UA"/>
        </w:rPr>
        <w:sectPr w:rsidR="003A4144" w:rsidRPr="003A4144" w:rsidSect="003A4144">
          <w:headerReference w:type="first" r:id="rId43"/>
          <w:footerReference w:type="first" r:id="rId44"/>
          <w:pgSz w:w="11906" w:h="16838"/>
          <w:pgMar w:top="1134" w:right="567" w:bottom="1134" w:left="1701" w:header="709" w:footer="709" w:gutter="0"/>
          <w:pgNumType w:start="1"/>
          <w:cols w:space="708"/>
          <w:titlePg/>
          <w:docGrid w:linePitch="360"/>
        </w:sectPr>
      </w:pP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lastRenderedPageBreak/>
        <w:t>Додаток 5</w:t>
      </w: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до Інструкції </w:t>
      </w: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w:t>
      </w:r>
      <w:hyperlink r:id="rId45" w:anchor="n607" w:history="1">
        <w:r w:rsidRPr="003A4144">
          <w:rPr>
            <w:rFonts w:ascii="Times New Roman" w:eastAsia="Times New Roman" w:hAnsi="Times New Roman" w:cs="Times New Roman"/>
            <w:sz w:val="28"/>
            <w:szCs w:val="28"/>
            <w:lang w:val="uk-UA"/>
          </w:rPr>
          <w:t>пункт 161</w:t>
        </w:r>
      </w:hyperlink>
      <w:r w:rsidRPr="003A4144">
        <w:rPr>
          <w:rFonts w:ascii="Times New Roman" w:eastAsia="Times New Roman" w:hAnsi="Times New Roman" w:cs="Times New Roman"/>
          <w:sz w:val="28"/>
          <w:szCs w:val="28"/>
          <w:lang w:val="uk-UA"/>
        </w:rPr>
        <w:t>)</w:t>
      </w:r>
    </w:p>
    <w:p w:rsidR="003A4144" w:rsidRPr="003A4144" w:rsidRDefault="003A4144" w:rsidP="003A4144">
      <w:pPr>
        <w:shd w:val="clear" w:color="auto" w:fill="FFFFFF"/>
        <w:spacing w:after="0" w:line="240" w:lineRule="auto"/>
        <w:ind w:left="450" w:right="450"/>
        <w:jc w:val="center"/>
        <w:rPr>
          <w:rFonts w:ascii="Times New Roman" w:eastAsia="Times New Roman" w:hAnsi="Times New Roman" w:cs="Times New Roman"/>
          <w:bCs/>
          <w:color w:val="000000"/>
          <w:sz w:val="28"/>
          <w:szCs w:val="28"/>
          <w:lang w:val="uk-UA" w:eastAsia="uk-UA"/>
        </w:rPr>
      </w:pPr>
      <w:r w:rsidRPr="003A4144">
        <w:rPr>
          <w:rFonts w:ascii="Times New Roman" w:eastAsia="Times New Roman" w:hAnsi="Times New Roman" w:cs="Times New Roman"/>
          <w:bCs/>
          <w:color w:val="000000"/>
          <w:sz w:val="28"/>
          <w:szCs w:val="28"/>
          <w:lang w:val="uk-UA" w:eastAsia="uk-UA"/>
        </w:rPr>
        <w:t>ПРИМІРНИЙ СКЛАД</w:t>
      </w:r>
    </w:p>
    <w:p w:rsidR="003A4144" w:rsidRPr="003A4144" w:rsidRDefault="003A4144" w:rsidP="003A4144">
      <w:pPr>
        <w:shd w:val="clear" w:color="auto" w:fill="FFFFFF"/>
        <w:spacing w:after="0" w:line="240" w:lineRule="auto"/>
        <w:ind w:left="450" w:right="450"/>
        <w:jc w:val="center"/>
        <w:rPr>
          <w:rFonts w:ascii="Times New Roman" w:eastAsia="Times New Roman" w:hAnsi="Times New Roman" w:cs="Times New Roman"/>
          <w:bCs/>
          <w:color w:val="000000"/>
          <w:sz w:val="28"/>
          <w:szCs w:val="28"/>
          <w:lang w:val="uk-UA" w:eastAsia="uk-UA"/>
        </w:rPr>
      </w:pPr>
      <w:r w:rsidRPr="003A4144">
        <w:rPr>
          <w:rFonts w:ascii="Times New Roman" w:eastAsia="Times New Roman" w:hAnsi="Times New Roman" w:cs="Times New Roman"/>
          <w:bCs/>
          <w:color w:val="000000"/>
          <w:sz w:val="28"/>
          <w:szCs w:val="28"/>
          <w:lang w:val="uk-UA" w:eastAsia="uk-UA"/>
        </w:rPr>
        <w:t>запису про реєстрацію вхідних документів</w:t>
      </w:r>
    </w:p>
    <w:p w:rsidR="003A4144" w:rsidRPr="003A4144" w:rsidRDefault="003A4144" w:rsidP="003A4144">
      <w:pPr>
        <w:shd w:val="clear" w:color="auto" w:fill="FFFFFF"/>
        <w:spacing w:before="480" w:after="120" w:line="240" w:lineRule="auto"/>
        <w:ind w:firstLine="448"/>
        <w:jc w:val="both"/>
        <w:rPr>
          <w:rFonts w:ascii="Times New Roman" w:eastAsia="Times New Roman" w:hAnsi="Times New Roman" w:cs="Times New Roman"/>
          <w:color w:val="000000"/>
          <w:sz w:val="28"/>
          <w:szCs w:val="28"/>
          <w:lang w:val="uk-UA" w:eastAsia="uk-UA"/>
        </w:rPr>
      </w:pPr>
      <w:bookmarkStart w:id="493" w:name="n1200"/>
      <w:bookmarkEnd w:id="493"/>
      <w:r w:rsidRPr="003A4144">
        <w:rPr>
          <w:rFonts w:ascii="Times New Roman" w:eastAsia="Times New Roman" w:hAnsi="Times New Roman" w:cs="Times New Roman"/>
          <w:color w:val="000000"/>
          <w:sz w:val="28"/>
          <w:szCs w:val="28"/>
          <w:lang w:val="uk-UA" w:eastAsia="uk-UA"/>
        </w:rPr>
        <w:t>1. Вид документа.</w:t>
      </w:r>
    </w:p>
    <w:p w:rsidR="003A4144" w:rsidRPr="003A4144" w:rsidRDefault="003A4144" w:rsidP="003A4144">
      <w:pPr>
        <w:shd w:val="clear" w:color="auto" w:fill="FFFFFF"/>
        <w:spacing w:before="120" w:after="0" w:line="240" w:lineRule="auto"/>
        <w:ind w:firstLine="448"/>
        <w:jc w:val="both"/>
        <w:rPr>
          <w:rFonts w:ascii="Times New Roman" w:eastAsia="Times New Roman" w:hAnsi="Times New Roman" w:cs="Times New Roman"/>
          <w:color w:val="000000"/>
          <w:sz w:val="28"/>
          <w:szCs w:val="28"/>
          <w:lang w:val="uk-UA" w:eastAsia="uk-UA"/>
        </w:rPr>
      </w:pPr>
      <w:bookmarkStart w:id="494" w:name="n1201"/>
      <w:bookmarkEnd w:id="494"/>
      <w:r w:rsidRPr="003A4144">
        <w:rPr>
          <w:rFonts w:ascii="Times New Roman" w:eastAsia="Times New Roman" w:hAnsi="Times New Roman" w:cs="Times New Roman"/>
          <w:color w:val="000000"/>
          <w:sz w:val="28"/>
          <w:szCs w:val="28"/>
          <w:lang w:val="uk-UA" w:eastAsia="uk-UA"/>
        </w:rPr>
        <w:t>2. Дата та час надходження документа.</w:t>
      </w:r>
      <w:bookmarkStart w:id="495" w:name="n1202"/>
      <w:bookmarkEnd w:id="495"/>
    </w:p>
    <w:p w:rsidR="003A4144" w:rsidRPr="003A4144" w:rsidRDefault="003A4144" w:rsidP="003A4144">
      <w:pPr>
        <w:shd w:val="clear" w:color="auto" w:fill="FFFFFF"/>
        <w:spacing w:before="120" w:after="0" w:line="240" w:lineRule="auto"/>
        <w:ind w:firstLine="448"/>
        <w:jc w:val="both"/>
        <w:rPr>
          <w:rFonts w:ascii="Times New Roman" w:eastAsia="Times New Roman" w:hAnsi="Times New Roman" w:cs="Times New Roman"/>
          <w:color w:val="000000"/>
          <w:sz w:val="28"/>
          <w:szCs w:val="28"/>
          <w:lang w:val="uk-UA" w:eastAsia="uk-UA"/>
        </w:rPr>
      </w:pPr>
      <w:r w:rsidRPr="003A4144">
        <w:rPr>
          <w:rFonts w:ascii="Times New Roman" w:eastAsia="Times New Roman" w:hAnsi="Times New Roman" w:cs="Times New Roman"/>
          <w:color w:val="000000"/>
          <w:sz w:val="28"/>
          <w:szCs w:val="28"/>
          <w:lang w:val="uk-UA" w:eastAsia="uk-UA"/>
        </w:rPr>
        <w:t>3. Дата реєстрації документа.</w:t>
      </w:r>
    </w:p>
    <w:p w:rsidR="003A4144" w:rsidRPr="003A4144" w:rsidRDefault="003A4144" w:rsidP="003A4144">
      <w:pPr>
        <w:shd w:val="clear" w:color="auto" w:fill="FFFFFF"/>
        <w:spacing w:before="120" w:after="0" w:line="240" w:lineRule="auto"/>
        <w:ind w:firstLine="448"/>
        <w:jc w:val="both"/>
        <w:rPr>
          <w:rFonts w:ascii="Times New Roman" w:eastAsia="Times New Roman" w:hAnsi="Times New Roman" w:cs="Times New Roman"/>
          <w:color w:val="000000"/>
          <w:sz w:val="28"/>
          <w:szCs w:val="28"/>
          <w:lang w:val="uk-UA" w:eastAsia="uk-UA"/>
        </w:rPr>
      </w:pPr>
      <w:bookmarkStart w:id="496" w:name="n1203"/>
      <w:bookmarkEnd w:id="496"/>
      <w:r w:rsidRPr="003A4144">
        <w:rPr>
          <w:rFonts w:ascii="Times New Roman" w:eastAsia="Times New Roman" w:hAnsi="Times New Roman" w:cs="Times New Roman"/>
          <w:color w:val="000000"/>
          <w:sz w:val="28"/>
          <w:szCs w:val="28"/>
          <w:lang w:val="uk-UA" w:eastAsia="uk-UA"/>
        </w:rPr>
        <w:t>4. Реєстраційний індекс документа.</w:t>
      </w:r>
    </w:p>
    <w:p w:rsidR="003A4144" w:rsidRPr="003A4144" w:rsidRDefault="003A4144" w:rsidP="003A4144">
      <w:pPr>
        <w:shd w:val="clear" w:color="auto" w:fill="FFFFFF"/>
        <w:spacing w:before="120" w:after="0" w:line="240" w:lineRule="auto"/>
        <w:ind w:firstLine="448"/>
        <w:jc w:val="both"/>
        <w:rPr>
          <w:rFonts w:ascii="Times New Roman" w:eastAsia="Times New Roman" w:hAnsi="Times New Roman" w:cs="Times New Roman"/>
          <w:color w:val="000000"/>
          <w:sz w:val="28"/>
          <w:szCs w:val="28"/>
          <w:lang w:val="uk-UA" w:eastAsia="uk-UA"/>
        </w:rPr>
      </w:pPr>
      <w:bookmarkStart w:id="497" w:name="n1204"/>
      <w:bookmarkEnd w:id="497"/>
      <w:r w:rsidRPr="003A4144">
        <w:rPr>
          <w:rFonts w:ascii="Times New Roman" w:eastAsia="Times New Roman" w:hAnsi="Times New Roman" w:cs="Times New Roman"/>
          <w:color w:val="000000"/>
          <w:sz w:val="28"/>
          <w:szCs w:val="28"/>
          <w:lang w:val="uk-UA" w:eastAsia="uk-UA"/>
        </w:rPr>
        <w:t>5. Кореспондент.</w:t>
      </w:r>
    </w:p>
    <w:p w:rsidR="003A4144" w:rsidRPr="003A4144" w:rsidRDefault="003A4144" w:rsidP="003A4144">
      <w:pPr>
        <w:shd w:val="clear" w:color="auto" w:fill="FFFFFF"/>
        <w:spacing w:before="120" w:after="0" w:line="240" w:lineRule="auto"/>
        <w:ind w:firstLine="448"/>
        <w:jc w:val="both"/>
        <w:rPr>
          <w:rFonts w:ascii="Times New Roman" w:eastAsia="Times New Roman" w:hAnsi="Times New Roman" w:cs="Times New Roman"/>
          <w:color w:val="000000"/>
          <w:sz w:val="28"/>
          <w:szCs w:val="28"/>
          <w:lang w:val="uk-UA" w:eastAsia="uk-UA"/>
        </w:rPr>
      </w:pPr>
      <w:bookmarkStart w:id="498" w:name="n1205"/>
      <w:bookmarkEnd w:id="498"/>
      <w:r w:rsidRPr="003A4144">
        <w:rPr>
          <w:rFonts w:ascii="Times New Roman" w:eastAsia="Times New Roman" w:hAnsi="Times New Roman" w:cs="Times New Roman"/>
          <w:color w:val="000000"/>
          <w:sz w:val="28"/>
          <w:szCs w:val="28"/>
          <w:lang w:val="uk-UA" w:eastAsia="uk-UA"/>
        </w:rPr>
        <w:t>6. Дата реєстрації та реєстраційний індекс кореспондента.</w:t>
      </w:r>
    </w:p>
    <w:p w:rsidR="003A4144" w:rsidRPr="003A4144" w:rsidRDefault="003A4144" w:rsidP="003A4144">
      <w:pPr>
        <w:shd w:val="clear" w:color="auto" w:fill="FFFFFF"/>
        <w:spacing w:before="120" w:after="0" w:line="240" w:lineRule="auto"/>
        <w:ind w:firstLine="448"/>
        <w:jc w:val="both"/>
        <w:rPr>
          <w:rFonts w:ascii="Times New Roman" w:eastAsia="Times New Roman" w:hAnsi="Times New Roman" w:cs="Times New Roman"/>
          <w:color w:val="000000"/>
          <w:sz w:val="28"/>
          <w:szCs w:val="28"/>
          <w:lang w:val="uk-UA" w:eastAsia="uk-UA"/>
        </w:rPr>
      </w:pPr>
      <w:bookmarkStart w:id="499" w:name="n1206"/>
      <w:bookmarkEnd w:id="499"/>
      <w:r w:rsidRPr="003A4144">
        <w:rPr>
          <w:rFonts w:ascii="Times New Roman" w:eastAsia="Times New Roman" w:hAnsi="Times New Roman" w:cs="Times New Roman"/>
          <w:color w:val="000000"/>
          <w:sz w:val="28"/>
          <w:szCs w:val="28"/>
          <w:lang w:val="uk-UA" w:eastAsia="uk-UA"/>
        </w:rPr>
        <w:t>7. Короткий зміст.</w:t>
      </w:r>
    </w:p>
    <w:p w:rsidR="003A4144" w:rsidRPr="003A4144" w:rsidRDefault="003A4144" w:rsidP="003A4144">
      <w:pPr>
        <w:shd w:val="clear" w:color="auto" w:fill="FFFFFF"/>
        <w:spacing w:before="120" w:after="0" w:line="240" w:lineRule="auto"/>
        <w:ind w:firstLine="448"/>
        <w:jc w:val="both"/>
        <w:rPr>
          <w:rFonts w:ascii="Times New Roman" w:eastAsia="Times New Roman" w:hAnsi="Times New Roman" w:cs="Times New Roman"/>
          <w:color w:val="000000"/>
          <w:sz w:val="28"/>
          <w:szCs w:val="28"/>
          <w:lang w:val="uk-UA" w:eastAsia="uk-UA"/>
        </w:rPr>
      </w:pPr>
      <w:bookmarkStart w:id="500" w:name="n1207"/>
      <w:bookmarkEnd w:id="500"/>
      <w:r w:rsidRPr="003A4144">
        <w:rPr>
          <w:rFonts w:ascii="Times New Roman" w:eastAsia="Times New Roman" w:hAnsi="Times New Roman" w:cs="Times New Roman"/>
          <w:color w:val="000000"/>
          <w:sz w:val="28"/>
          <w:szCs w:val="28"/>
          <w:lang w:val="uk-UA" w:eastAsia="uk-UA"/>
        </w:rPr>
        <w:t>8. Відповідальна посадова особа, яка в установленому порядку визначена відповідальною за виконання документа.</w:t>
      </w:r>
    </w:p>
    <w:p w:rsidR="003A4144" w:rsidRPr="003A4144" w:rsidRDefault="003A4144" w:rsidP="003A4144">
      <w:pPr>
        <w:shd w:val="clear" w:color="auto" w:fill="FFFFFF"/>
        <w:spacing w:before="120" w:after="0" w:line="240" w:lineRule="auto"/>
        <w:ind w:firstLine="448"/>
        <w:jc w:val="both"/>
        <w:rPr>
          <w:rFonts w:ascii="Times New Roman" w:eastAsia="Times New Roman" w:hAnsi="Times New Roman" w:cs="Times New Roman"/>
          <w:color w:val="000000"/>
          <w:sz w:val="28"/>
          <w:szCs w:val="28"/>
          <w:lang w:val="uk-UA" w:eastAsia="uk-UA"/>
        </w:rPr>
      </w:pPr>
      <w:bookmarkStart w:id="501" w:name="n1208"/>
      <w:bookmarkEnd w:id="501"/>
      <w:r w:rsidRPr="003A4144">
        <w:rPr>
          <w:rFonts w:ascii="Times New Roman" w:eastAsia="Times New Roman" w:hAnsi="Times New Roman" w:cs="Times New Roman"/>
          <w:color w:val="000000"/>
          <w:sz w:val="28"/>
          <w:szCs w:val="28"/>
          <w:lang w:val="uk-UA" w:eastAsia="uk-UA"/>
        </w:rPr>
        <w:t>9. Відповідальний виконавець – працівник відповідального виконавчого органу, який в установленому порядку визначений відповідальним за виконання документа.</w:t>
      </w:r>
    </w:p>
    <w:p w:rsidR="003A4144" w:rsidRPr="003A4144" w:rsidRDefault="003A4144" w:rsidP="003A4144">
      <w:pPr>
        <w:shd w:val="clear" w:color="auto" w:fill="FFFFFF"/>
        <w:spacing w:before="120" w:after="0" w:line="240" w:lineRule="auto"/>
        <w:ind w:firstLine="448"/>
        <w:jc w:val="both"/>
        <w:rPr>
          <w:rFonts w:ascii="Times New Roman" w:eastAsia="Times New Roman" w:hAnsi="Times New Roman" w:cs="Times New Roman"/>
          <w:color w:val="000000"/>
          <w:sz w:val="28"/>
          <w:szCs w:val="28"/>
          <w:lang w:val="uk-UA" w:eastAsia="uk-UA"/>
        </w:rPr>
      </w:pPr>
      <w:bookmarkStart w:id="502" w:name="n1209"/>
      <w:bookmarkEnd w:id="502"/>
      <w:r w:rsidRPr="003A4144">
        <w:rPr>
          <w:rFonts w:ascii="Times New Roman" w:eastAsia="Times New Roman" w:hAnsi="Times New Roman" w:cs="Times New Roman"/>
          <w:color w:val="000000"/>
          <w:sz w:val="28"/>
          <w:szCs w:val="28"/>
          <w:lang w:val="uk-UA" w:eastAsia="uk-UA"/>
        </w:rPr>
        <w:t>10. Відмітка про виконання документа.</w:t>
      </w:r>
    </w:p>
    <w:p w:rsidR="003A4144" w:rsidRPr="003A4144" w:rsidRDefault="003A4144" w:rsidP="003A4144">
      <w:pPr>
        <w:shd w:val="clear" w:color="auto" w:fill="FFFFFF"/>
        <w:spacing w:before="120" w:after="0" w:line="240" w:lineRule="auto"/>
        <w:ind w:firstLine="448"/>
        <w:jc w:val="both"/>
        <w:rPr>
          <w:rFonts w:ascii="Times New Roman" w:eastAsia="Times New Roman" w:hAnsi="Times New Roman" w:cs="Times New Roman"/>
          <w:color w:val="000000"/>
          <w:sz w:val="28"/>
          <w:szCs w:val="28"/>
          <w:lang w:val="uk-UA" w:eastAsia="uk-UA"/>
        </w:rPr>
      </w:pPr>
      <w:bookmarkStart w:id="503" w:name="n1210"/>
      <w:bookmarkEnd w:id="503"/>
      <w:r w:rsidRPr="003A4144">
        <w:rPr>
          <w:rFonts w:ascii="Times New Roman" w:eastAsia="Times New Roman" w:hAnsi="Times New Roman" w:cs="Times New Roman"/>
          <w:color w:val="000000"/>
          <w:sz w:val="28"/>
          <w:szCs w:val="28"/>
          <w:lang w:val="uk-UA" w:eastAsia="uk-UA"/>
        </w:rPr>
        <w:t>11. Справа №.</w:t>
      </w:r>
    </w:p>
    <w:p w:rsidR="003A4144" w:rsidRPr="003A4144" w:rsidRDefault="003A4144" w:rsidP="003A4144">
      <w:pPr>
        <w:shd w:val="clear" w:color="auto" w:fill="FFFFFF"/>
        <w:spacing w:before="150" w:after="150" w:line="240" w:lineRule="auto"/>
        <w:ind w:left="450" w:right="450"/>
        <w:jc w:val="center"/>
        <w:rPr>
          <w:rFonts w:ascii="Times New Roman" w:eastAsia="Times New Roman" w:hAnsi="Times New Roman" w:cs="Times New Roman"/>
          <w:b/>
          <w:bCs/>
          <w:sz w:val="28"/>
          <w:szCs w:val="24"/>
          <w:lang w:val="uk-UA"/>
        </w:rPr>
      </w:pPr>
      <w:r w:rsidRPr="003A4144">
        <w:rPr>
          <w:rFonts w:ascii="Times New Roman" w:eastAsia="Times New Roman" w:hAnsi="Times New Roman" w:cs="Times New Roman"/>
          <w:b/>
          <w:bCs/>
          <w:sz w:val="28"/>
          <w:szCs w:val="24"/>
          <w:lang w:val="uk-UA"/>
        </w:rPr>
        <w:t>ЖУРНАЛ</w:t>
      </w:r>
    </w:p>
    <w:p w:rsidR="003A4144" w:rsidRPr="003A4144" w:rsidRDefault="003A4144" w:rsidP="003A4144">
      <w:pPr>
        <w:shd w:val="clear" w:color="auto" w:fill="FFFFFF"/>
        <w:spacing w:before="150" w:after="150" w:line="240" w:lineRule="auto"/>
        <w:ind w:left="450" w:right="450"/>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b/>
          <w:bCs/>
          <w:sz w:val="28"/>
          <w:szCs w:val="24"/>
          <w:lang w:val="uk-UA"/>
        </w:rPr>
        <w:t>реєстрації вхідних документів*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578"/>
        <w:gridCol w:w="2026"/>
        <w:gridCol w:w="1413"/>
        <w:gridCol w:w="1900"/>
        <w:gridCol w:w="1408"/>
        <w:gridCol w:w="1343"/>
      </w:tblGrid>
      <w:tr w:rsidR="003A4144" w:rsidRPr="003A4144" w:rsidTr="003A4144">
        <w:tc>
          <w:tcPr>
            <w:tcW w:w="2010" w:type="dxa"/>
            <w:tcBorders>
              <w:top w:val="single" w:sz="6" w:space="0" w:color="000000"/>
              <w:left w:val="single" w:sz="6" w:space="0" w:color="000000"/>
              <w:bottom w:val="single" w:sz="6" w:space="0" w:color="000000"/>
              <w:right w:val="nil"/>
            </w:tcBorders>
            <w:hideMark/>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rPr>
            </w:pPr>
            <w:bookmarkStart w:id="504" w:name="n1415"/>
            <w:bookmarkEnd w:id="504"/>
            <w:r w:rsidRPr="003A4144">
              <w:rPr>
                <w:rFonts w:ascii="Times New Roman" w:eastAsia="Times New Roman" w:hAnsi="Times New Roman" w:cs="Times New Roman"/>
                <w:sz w:val="24"/>
                <w:szCs w:val="24"/>
                <w:lang w:val="uk-UA"/>
              </w:rPr>
              <w:t>Дата надходження та індекс документа</w:t>
            </w:r>
          </w:p>
        </w:tc>
        <w:tc>
          <w:tcPr>
            <w:tcW w:w="3135" w:type="dxa"/>
            <w:tcBorders>
              <w:top w:val="single" w:sz="6" w:space="0" w:color="000000"/>
              <w:left w:val="single" w:sz="6" w:space="0" w:color="000000"/>
              <w:bottom w:val="single" w:sz="6" w:space="0" w:color="000000"/>
              <w:right w:val="nil"/>
            </w:tcBorders>
            <w:hideMark/>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Кореспондент, дата та індекс одержаного документа</w:t>
            </w:r>
          </w:p>
        </w:tc>
        <w:tc>
          <w:tcPr>
            <w:tcW w:w="2295" w:type="dxa"/>
            <w:tcBorders>
              <w:top w:val="single" w:sz="6" w:space="0" w:color="000000"/>
              <w:left w:val="single" w:sz="6" w:space="0" w:color="000000"/>
              <w:bottom w:val="single" w:sz="6" w:space="0" w:color="000000"/>
              <w:right w:val="nil"/>
            </w:tcBorders>
            <w:hideMark/>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Короткий зміст</w:t>
            </w:r>
          </w:p>
        </w:tc>
        <w:tc>
          <w:tcPr>
            <w:tcW w:w="2580" w:type="dxa"/>
            <w:tcBorders>
              <w:top w:val="single" w:sz="6" w:space="0" w:color="000000"/>
              <w:left w:val="single" w:sz="6" w:space="0" w:color="000000"/>
              <w:bottom w:val="single" w:sz="6" w:space="0" w:color="000000"/>
              <w:right w:val="nil"/>
            </w:tcBorders>
            <w:hideMark/>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Резолюція, відповідальний виконавець</w:t>
            </w:r>
          </w:p>
        </w:tc>
        <w:tc>
          <w:tcPr>
            <w:tcW w:w="2340" w:type="dxa"/>
            <w:tcBorders>
              <w:top w:val="single" w:sz="6" w:space="0" w:color="000000"/>
              <w:left w:val="single" w:sz="6" w:space="0" w:color="000000"/>
              <w:bottom w:val="single" w:sz="6" w:space="0" w:color="000000"/>
              <w:right w:val="nil"/>
            </w:tcBorders>
            <w:hideMark/>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Підпис особи, яка отримала документ</w:t>
            </w:r>
          </w:p>
        </w:tc>
        <w:tc>
          <w:tcPr>
            <w:tcW w:w="1875" w:type="dxa"/>
            <w:tcBorders>
              <w:top w:val="single" w:sz="6" w:space="0" w:color="000000"/>
              <w:left w:val="single" w:sz="6" w:space="0" w:color="000000"/>
              <w:bottom w:val="single" w:sz="6" w:space="0" w:color="000000"/>
              <w:right w:val="single" w:sz="6" w:space="0" w:color="000000"/>
            </w:tcBorders>
            <w:hideMark/>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Відмітка про виконання документа</w:t>
            </w:r>
          </w:p>
        </w:tc>
      </w:tr>
      <w:tr w:rsidR="003A4144" w:rsidRPr="003A4144" w:rsidTr="003A4144">
        <w:tc>
          <w:tcPr>
            <w:tcW w:w="2010" w:type="dxa"/>
            <w:tcBorders>
              <w:top w:val="single" w:sz="6" w:space="0" w:color="000000"/>
              <w:left w:val="single" w:sz="6" w:space="0" w:color="000000"/>
              <w:bottom w:val="single" w:sz="6" w:space="0" w:color="000000"/>
              <w:right w:val="nil"/>
            </w:tcBorders>
            <w:hideMark/>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1</w:t>
            </w:r>
          </w:p>
        </w:tc>
        <w:tc>
          <w:tcPr>
            <w:tcW w:w="3135" w:type="dxa"/>
            <w:tcBorders>
              <w:top w:val="single" w:sz="6" w:space="0" w:color="000000"/>
              <w:left w:val="single" w:sz="6" w:space="0" w:color="000000"/>
              <w:bottom w:val="single" w:sz="6" w:space="0" w:color="000000"/>
              <w:right w:val="nil"/>
            </w:tcBorders>
            <w:hideMark/>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2</w:t>
            </w:r>
          </w:p>
        </w:tc>
        <w:tc>
          <w:tcPr>
            <w:tcW w:w="2295" w:type="dxa"/>
            <w:tcBorders>
              <w:top w:val="single" w:sz="6" w:space="0" w:color="000000"/>
              <w:left w:val="single" w:sz="6" w:space="0" w:color="000000"/>
              <w:bottom w:val="single" w:sz="6" w:space="0" w:color="000000"/>
              <w:right w:val="nil"/>
            </w:tcBorders>
            <w:hideMark/>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3</w:t>
            </w:r>
          </w:p>
        </w:tc>
        <w:tc>
          <w:tcPr>
            <w:tcW w:w="2580" w:type="dxa"/>
            <w:tcBorders>
              <w:top w:val="single" w:sz="6" w:space="0" w:color="000000"/>
              <w:left w:val="single" w:sz="6" w:space="0" w:color="000000"/>
              <w:bottom w:val="single" w:sz="6" w:space="0" w:color="000000"/>
              <w:right w:val="nil"/>
            </w:tcBorders>
            <w:hideMark/>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4</w:t>
            </w:r>
          </w:p>
        </w:tc>
        <w:tc>
          <w:tcPr>
            <w:tcW w:w="2340" w:type="dxa"/>
            <w:tcBorders>
              <w:top w:val="single" w:sz="6" w:space="0" w:color="000000"/>
              <w:left w:val="single" w:sz="6" w:space="0" w:color="000000"/>
              <w:bottom w:val="single" w:sz="6" w:space="0" w:color="000000"/>
              <w:right w:val="nil"/>
            </w:tcBorders>
            <w:hideMark/>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5</w:t>
            </w:r>
          </w:p>
        </w:tc>
        <w:tc>
          <w:tcPr>
            <w:tcW w:w="1875" w:type="dxa"/>
            <w:tcBorders>
              <w:top w:val="single" w:sz="6" w:space="0" w:color="000000"/>
              <w:left w:val="single" w:sz="6" w:space="0" w:color="000000"/>
              <w:bottom w:val="single" w:sz="6" w:space="0" w:color="000000"/>
              <w:right w:val="single" w:sz="6" w:space="0" w:color="000000"/>
            </w:tcBorders>
            <w:hideMark/>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6</w:t>
            </w:r>
          </w:p>
        </w:tc>
      </w:tr>
    </w:tbl>
    <w:p w:rsidR="003A4144" w:rsidRPr="003A4144" w:rsidRDefault="003A4144" w:rsidP="003A4144">
      <w:pPr>
        <w:shd w:val="clear" w:color="auto" w:fill="FFFFFF"/>
        <w:spacing w:before="150" w:after="150" w:line="240" w:lineRule="auto"/>
        <w:jc w:val="right"/>
        <w:rPr>
          <w:rFonts w:ascii="Times New Roman" w:eastAsia="Times New Roman" w:hAnsi="Times New Roman" w:cs="Times New Roman"/>
          <w:sz w:val="24"/>
          <w:szCs w:val="24"/>
          <w:lang w:val="uk-UA"/>
        </w:rPr>
      </w:pPr>
      <w:bookmarkStart w:id="505" w:name="n1416"/>
      <w:bookmarkEnd w:id="505"/>
      <w:r w:rsidRPr="003A4144">
        <w:rPr>
          <w:rFonts w:ascii="Times New Roman" w:eastAsia="Times New Roman" w:hAnsi="Times New Roman" w:cs="Times New Roman"/>
          <w:sz w:val="24"/>
          <w:szCs w:val="24"/>
          <w:lang w:val="uk-UA"/>
        </w:rPr>
        <w:t>Формат А4 (210 х 297).</w:t>
      </w:r>
    </w:p>
    <w:p w:rsidR="003A4144" w:rsidRPr="003A4144" w:rsidRDefault="003A4144" w:rsidP="003A4144">
      <w:pPr>
        <w:shd w:val="clear" w:color="auto" w:fill="FFFFFF"/>
        <w:spacing w:before="150" w:after="150" w:line="240" w:lineRule="auto"/>
        <w:jc w:val="right"/>
        <w:rPr>
          <w:rFonts w:ascii="Times New Roman" w:eastAsia="Times New Roman" w:hAnsi="Times New Roman" w:cs="Times New Roman"/>
          <w:sz w:val="24"/>
          <w:szCs w:val="24"/>
          <w:lang w:val="uk-UA"/>
        </w:rPr>
      </w:pPr>
    </w:p>
    <w:p w:rsidR="003A4144" w:rsidRPr="003A4144" w:rsidRDefault="003A4144" w:rsidP="003A4144">
      <w:pPr>
        <w:shd w:val="clear" w:color="auto" w:fill="FFFFFF"/>
        <w:spacing w:before="150" w:after="150" w:line="240" w:lineRule="auto"/>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shd w:val="clear" w:color="auto" w:fill="FFFFFF"/>
          <w:lang w:val="uk-UA"/>
        </w:rPr>
        <w:t>*У разі потреби журнал може доповнюватися додатковими графами.</w:t>
      </w:r>
    </w:p>
    <w:p w:rsidR="003A4144" w:rsidRPr="003A4144" w:rsidRDefault="003A4144" w:rsidP="003A4144">
      <w:pPr>
        <w:shd w:val="clear" w:color="auto" w:fill="FFFFFF"/>
        <w:spacing w:after="150" w:line="240" w:lineRule="auto"/>
        <w:ind w:left="1260" w:hanging="1260"/>
        <w:jc w:val="both"/>
        <w:rPr>
          <w:rFonts w:ascii="Times New Roman" w:eastAsia="Times New Roman" w:hAnsi="Times New Roman" w:cs="Times New Roman"/>
          <w:b/>
          <w:color w:val="000000"/>
          <w:sz w:val="24"/>
          <w:szCs w:val="24"/>
          <w:u w:val="single"/>
          <w:lang w:val="uk-UA" w:eastAsia="uk-UA"/>
        </w:rPr>
      </w:pPr>
      <w:bookmarkStart w:id="506" w:name="n1211"/>
      <w:bookmarkEnd w:id="506"/>
    </w:p>
    <w:p w:rsidR="003A4144" w:rsidRPr="003A4144" w:rsidRDefault="003A4144" w:rsidP="003A4144">
      <w:pPr>
        <w:shd w:val="clear" w:color="auto" w:fill="FFFFFF"/>
        <w:spacing w:after="150" w:line="240" w:lineRule="auto"/>
        <w:ind w:left="1260" w:hanging="1260"/>
        <w:jc w:val="both"/>
        <w:rPr>
          <w:rFonts w:ascii="Times New Roman" w:eastAsia="Times New Roman" w:hAnsi="Times New Roman" w:cs="Times New Roman"/>
          <w:b/>
          <w:color w:val="000000"/>
          <w:sz w:val="24"/>
          <w:szCs w:val="24"/>
          <w:u w:val="single"/>
          <w:lang w:val="uk-UA" w:eastAsia="uk-UA"/>
        </w:rPr>
      </w:pPr>
    </w:p>
    <w:p w:rsidR="003A4144" w:rsidRPr="003A4144" w:rsidRDefault="003A4144" w:rsidP="003A4144">
      <w:pPr>
        <w:shd w:val="clear" w:color="auto" w:fill="FFFFFF"/>
        <w:spacing w:after="150" w:line="240" w:lineRule="auto"/>
        <w:ind w:left="1260" w:hanging="1260"/>
        <w:jc w:val="both"/>
        <w:rPr>
          <w:rFonts w:ascii="Times New Roman" w:eastAsia="Times New Roman" w:hAnsi="Times New Roman" w:cs="Times New Roman"/>
          <w:color w:val="000000"/>
          <w:sz w:val="24"/>
          <w:szCs w:val="24"/>
          <w:lang w:val="uk-UA" w:eastAsia="uk-UA"/>
        </w:rPr>
      </w:pPr>
    </w:p>
    <w:p w:rsidR="003A4144" w:rsidRPr="003A4144" w:rsidRDefault="003A4144" w:rsidP="003A4144">
      <w:pPr>
        <w:shd w:val="clear" w:color="auto" w:fill="FFFFFF"/>
        <w:spacing w:after="150" w:line="240" w:lineRule="auto"/>
        <w:ind w:left="1260" w:hanging="1260"/>
        <w:jc w:val="both"/>
        <w:rPr>
          <w:rFonts w:ascii="Times New Roman" w:eastAsia="Times New Roman" w:hAnsi="Times New Roman" w:cs="Times New Roman"/>
          <w:color w:val="000000"/>
          <w:sz w:val="24"/>
          <w:szCs w:val="24"/>
          <w:lang w:val="uk-UA" w:eastAsia="uk-UA"/>
        </w:rPr>
        <w:sectPr w:rsidR="003A4144" w:rsidRPr="003A4144" w:rsidSect="003A4144">
          <w:headerReference w:type="first" r:id="rId46"/>
          <w:footerReference w:type="first" r:id="rId47"/>
          <w:pgSz w:w="11906" w:h="16838"/>
          <w:pgMar w:top="1134" w:right="567" w:bottom="1134" w:left="1701" w:header="709" w:footer="709" w:gutter="0"/>
          <w:pgNumType w:start="1"/>
          <w:cols w:space="708"/>
          <w:titlePg/>
          <w:docGrid w:linePitch="360"/>
        </w:sectPr>
      </w:pP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lastRenderedPageBreak/>
        <w:t>Додаток 6</w:t>
      </w: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до Інструкції</w:t>
      </w: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w:t>
      </w:r>
      <w:hyperlink r:id="rId48" w:anchor="n607" w:history="1">
        <w:r w:rsidRPr="003A4144">
          <w:rPr>
            <w:rFonts w:ascii="Times New Roman" w:eastAsia="Times New Roman" w:hAnsi="Times New Roman" w:cs="Times New Roman"/>
            <w:sz w:val="28"/>
            <w:szCs w:val="28"/>
            <w:lang w:val="uk-UA"/>
          </w:rPr>
          <w:t>пункт 161</w:t>
        </w:r>
      </w:hyperlink>
      <w:r w:rsidRPr="003A4144">
        <w:rPr>
          <w:rFonts w:ascii="Times New Roman" w:eastAsia="Times New Roman" w:hAnsi="Times New Roman" w:cs="Times New Roman"/>
          <w:sz w:val="28"/>
          <w:szCs w:val="28"/>
          <w:lang w:val="uk-UA"/>
        </w:rPr>
        <w:t>)</w:t>
      </w:r>
    </w:p>
    <w:p w:rsidR="003A4144" w:rsidRPr="003A4144" w:rsidRDefault="003A4144" w:rsidP="003A4144">
      <w:pPr>
        <w:shd w:val="clear" w:color="auto" w:fill="FFFFFF"/>
        <w:spacing w:after="0" w:line="240" w:lineRule="auto"/>
        <w:ind w:right="450"/>
        <w:jc w:val="center"/>
        <w:rPr>
          <w:rFonts w:ascii="Times New Roman" w:eastAsia="Times New Roman" w:hAnsi="Times New Roman" w:cs="Times New Roman"/>
          <w:bCs/>
          <w:color w:val="000000"/>
          <w:sz w:val="28"/>
          <w:szCs w:val="28"/>
          <w:lang w:val="uk-UA" w:eastAsia="uk-UA"/>
        </w:rPr>
      </w:pPr>
      <w:r w:rsidRPr="003A4144">
        <w:rPr>
          <w:rFonts w:ascii="Times New Roman" w:eastAsia="Times New Roman" w:hAnsi="Times New Roman" w:cs="Times New Roman"/>
          <w:bCs/>
          <w:color w:val="000000"/>
          <w:sz w:val="28"/>
          <w:szCs w:val="28"/>
          <w:lang w:val="uk-UA" w:eastAsia="uk-UA"/>
        </w:rPr>
        <w:t>ПРИМІРНИЙ СКЛАД</w:t>
      </w:r>
    </w:p>
    <w:p w:rsidR="003A4144" w:rsidRPr="003A4144" w:rsidRDefault="003A4144" w:rsidP="003A4144">
      <w:pPr>
        <w:shd w:val="clear" w:color="auto" w:fill="FFFFFF"/>
        <w:spacing w:after="0" w:line="240" w:lineRule="auto"/>
        <w:ind w:right="450"/>
        <w:jc w:val="center"/>
        <w:rPr>
          <w:rFonts w:ascii="Times New Roman" w:eastAsia="Times New Roman" w:hAnsi="Times New Roman" w:cs="Times New Roman"/>
          <w:bCs/>
          <w:color w:val="000000"/>
          <w:sz w:val="28"/>
          <w:szCs w:val="28"/>
          <w:lang w:val="uk-UA" w:eastAsia="uk-UA"/>
        </w:rPr>
      </w:pPr>
      <w:r w:rsidRPr="003A4144">
        <w:rPr>
          <w:rFonts w:ascii="Times New Roman" w:eastAsia="Times New Roman" w:hAnsi="Times New Roman" w:cs="Times New Roman"/>
          <w:bCs/>
          <w:color w:val="000000"/>
          <w:sz w:val="28"/>
          <w:szCs w:val="28"/>
          <w:lang w:val="uk-UA" w:eastAsia="uk-UA"/>
        </w:rPr>
        <w:t>запису про реєстрацію вихідних документів</w:t>
      </w:r>
      <w:bookmarkStart w:id="507" w:name="n1214"/>
      <w:bookmarkEnd w:id="507"/>
    </w:p>
    <w:p w:rsidR="003A4144" w:rsidRPr="003A4144" w:rsidRDefault="003A4144" w:rsidP="003A4144">
      <w:pPr>
        <w:shd w:val="clear" w:color="auto" w:fill="FFFFFF"/>
        <w:spacing w:before="480" w:after="0" w:line="240" w:lineRule="auto"/>
        <w:ind w:right="448" w:firstLine="720"/>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bCs/>
          <w:color w:val="000000"/>
          <w:sz w:val="28"/>
          <w:szCs w:val="28"/>
          <w:lang w:val="uk-UA" w:eastAsia="uk-UA"/>
        </w:rPr>
        <w:t>1</w:t>
      </w:r>
      <w:r w:rsidRPr="003A4144">
        <w:rPr>
          <w:rFonts w:ascii="Times New Roman" w:eastAsia="Times New Roman" w:hAnsi="Times New Roman" w:cs="Times New Roman"/>
          <w:sz w:val="28"/>
          <w:szCs w:val="28"/>
          <w:lang w:val="uk-UA" w:eastAsia="uk-UA"/>
        </w:rPr>
        <w:t>. Дата реєстрації документа.</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508" w:name="n1215"/>
      <w:bookmarkEnd w:id="508"/>
      <w:r w:rsidRPr="003A4144">
        <w:rPr>
          <w:rFonts w:ascii="Times New Roman" w:eastAsia="Times New Roman" w:hAnsi="Times New Roman" w:cs="Times New Roman"/>
          <w:color w:val="000000"/>
          <w:sz w:val="28"/>
          <w:szCs w:val="28"/>
          <w:lang w:val="uk-UA" w:eastAsia="uk-UA"/>
        </w:rPr>
        <w:t>2. Реєстраційний індекс документа.</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509" w:name="n1216"/>
      <w:bookmarkEnd w:id="509"/>
      <w:r w:rsidRPr="003A4144">
        <w:rPr>
          <w:rFonts w:ascii="Times New Roman" w:eastAsia="Times New Roman" w:hAnsi="Times New Roman" w:cs="Times New Roman"/>
          <w:color w:val="000000"/>
          <w:sz w:val="28"/>
          <w:szCs w:val="28"/>
          <w:lang w:val="uk-UA" w:eastAsia="uk-UA"/>
        </w:rPr>
        <w:t>3. Адресат.</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510" w:name="n1217"/>
      <w:bookmarkEnd w:id="510"/>
      <w:r w:rsidRPr="003A4144">
        <w:rPr>
          <w:rFonts w:ascii="Times New Roman" w:eastAsia="Times New Roman" w:hAnsi="Times New Roman" w:cs="Times New Roman"/>
          <w:color w:val="000000"/>
          <w:sz w:val="28"/>
          <w:szCs w:val="28"/>
          <w:lang w:val="uk-UA" w:eastAsia="uk-UA"/>
        </w:rPr>
        <w:t>4. Короткий зміст.</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uk-UA" w:eastAsia="uk-UA"/>
        </w:rPr>
      </w:pPr>
      <w:bookmarkStart w:id="511" w:name="n1218"/>
      <w:bookmarkEnd w:id="511"/>
      <w:r w:rsidRPr="003A4144">
        <w:rPr>
          <w:rFonts w:ascii="Times New Roman" w:eastAsia="Times New Roman" w:hAnsi="Times New Roman" w:cs="Times New Roman"/>
          <w:color w:val="000000"/>
          <w:sz w:val="28"/>
          <w:szCs w:val="28"/>
          <w:lang w:val="uk-UA" w:eastAsia="uk-UA"/>
        </w:rPr>
        <w:t>5. Відповідальна посадова особа, якою підготовлено документ.</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sz w:val="28"/>
          <w:szCs w:val="28"/>
          <w:lang w:val="uk-UA" w:eastAsia="uk-UA"/>
        </w:rPr>
      </w:pPr>
      <w:bookmarkStart w:id="512" w:name="n1219"/>
      <w:bookmarkEnd w:id="512"/>
      <w:r w:rsidRPr="003A4144">
        <w:rPr>
          <w:rFonts w:ascii="Times New Roman" w:eastAsia="Times New Roman" w:hAnsi="Times New Roman" w:cs="Times New Roman"/>
          <w:sz w:val="28"/>
          <w:szCs w:val="28"/>
          <w:lang w:val="uk-UA" w:eastAsia="uk-UA"/>
        </w:rPr>
        <w:t>6. Відповідальний виконавець – працівник відповідального виконавчого органу, який підготував документ.</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sz w:val="28"/>
          <w:szCs w:val="28"/>
          <w:lang w:val="uk-UA" w:eastAsia="uk-UA"/>
        </w:rPr>
      </w:pPr>
      <w:bookmarkStart w:id="513" w:name="n1220"/>
      <w:bookmarkEnd w:id="513"/>
      <w:r w:rsidRPr="003A4144">
        <w:rPr>
          <w:rFonts w:ascii="Times New Roman" w:eastAsia="Times New Roman" w:hAnsi="Times New Roman" w:cs="Times New Roman"/>
          <w:sz w:val="28"/>
          <w:szCs w:val="28"/>
          <w:lang w:val="uk-UA" w:eastAsia="uk-UA"/>
        </w:rPr>
        <w:t>7. Дата та час надходження документа адресату.</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sz w:val="28"/>
          <w:szCs w:val="28"/>
          <w:lang w:val="uk-UA" w:eastAsia="uk-UA"/>
        </w:rPr>
      </w:pPr>
      <w:bookmarkStart w:id="514" w:name="n1221"/>
      <w:bookmarkEnd w:id="514"/>
      <w:r w:rsidRPr="003A4144">
        <w:rPr>
          <w:rFonts w:ascii="Times New Roman" w:eastAsia="Times New Roman" w:hAnsi="Times New Roman" w:cs="Times New Roman"/>
          <w:sz w:val="28"/>
          <w:szCs w:val="28"/>
          <w:lang w:val="uk-UA" w:eastAsia="uk-UA"/>
        </w:rPr>
        <w:t>8. Дата реєстрації та реєстраційний індекс адресата.</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sz w:val="28"/>
          <w:szCs w:val="28"/>
          <w:lang w:val="uk-UA" w:eastAsia="uk-UA"/>
        </w:rPr>
      </w:pPr>
      <w:bookmarkStart w:id="515" w:name="n1222"/>
      <w:bookmarkEnd w:id="515"/>
      <w:r w:rsidRPr="003A4144">
        <w:rPr>
          <w:rFonts w:ascii="Times New Roman" w:eastAsia="Times New Roman" w:hAnsi="Times New Roman" w:cs="Times New Roman"/>
          <w:sz w:val="28"/>
          <w:szCs w:val="28"/>
          <w:lang w:val="uk-UA" w:eastAsia="uk-UA"/>
        </w:rPr>
        <w:t>9. Відмітка про виконання документа адресатом.</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sz w:val="28"/>
          <w:szCs w:val="28"/>
          <w:lang w:val="uk-UA" w:eastAsia="uk-UA"/>
        </w:rPr>
      </w:pPr>
      <w:bookmarkStart w:id="516" w:name="n1223"/>
      <w:bookmarkEnd w:id="516"/>
      <w:r w:rsidRPr="003A4144">
        <w:rPr>
          <w:rFonts w:ascii="Times New Roman" w:eastAsia="Times New Roman" w:hAnsi="Times New Roman" w:cs="Times New Roman"/>
          <w:sz w:val="28"/>
          <w:szCs w:val="28"/>
          <w:lang w:val="uk-UA" w:eastAsia="uk-UA"/>
        </w:rPr>
        <w:t>10. Справа №.</w:t>
      </w:r>
    </w:p>
    <w:p w:rsidR="003A4144" w:rsidRPr="003A4144" w:rsidRDefault="003A4144" w:rsidP="003A4144">
      <w:pPr>
        <w:shd w:val="clear" w:color="auto" w:fill="FFFFFF"/>
        <w:spacing w:before="120" w:after="0" w:line="240" w:lineRule="auto"/>
        <w:ind w:firstLine="720"/>
        <w:jc w:val="both"/>
        <w:rPr>
          <w:rFonts w:ascii="Times New Roman" w:eastAsia="Times New Roman" w:hAnsi="Times New Roman" w:cs="Times New Roman"/>
          <w:sz w:val="28"/>
          <w:szCs w:val="28"/>
          <w:lang w:val="uk-UA" w:eastAsia="uk-UA"/>
        </w:rPr>
      </w:pPr>
    </w:p>
    <w:p w:rsidR="003A4144" w:rsidRPr="003A4144" w:rsidRDefault="003A4144" w:rsidP="003A4144">
      <w:pPr>
        <w:shd w:val="clear" w:color="auto" w:fill="FFFFFF"/>
        <w:spacing w:after="0" w:line="240" w:lineRule="auto"/>
        <w:jc w:val="center"/>
        <w:rPr>
          <w:rFonts w:ascii="Times New Roman" w:eastAsia="Times New Roman" w:hAnsi="Times New Roman" w:cs="Times New Roman"/>
          <w:b/>
          <w:bCs/>
          <w:sz w:val="28"/>
          <w:szCs w:val="24"/>
          <w:lang w:val="uk-UA"/>
        </w:rPr>
      </w:pPr>
      <w:r w:rsidRPr="003A4144">
        <w:rPr>
          <w:rFonts w:ascii="Times New Roman" w:eastAsia="Times New Roman" w:hAnsi="Times New Roman" w:cs="Times New Roman"/>
          <w:b/>
          <w:bCs/>
          <w:sz w:val="28"/>
          <w:szCs w:val="24"/>
          <w:lang w:val="uk-UA"/>
        </w:rPr>
        <w:t>ЖУРНАЛ</w:t>
      </w:r>
    </w:p>
    <w:p w:rsidR="003A4144" w:rsidRPr="003A4144" w:rsidRDefault="003A4144" w:rsidP="003A4144">
      <w:pPr>
        <w:shd w:val="clear" w:color="auto" w:fill="FFFFFF"/>
        <w:spacing w:after="0" w:line="240" w:lineRule="auto"/>
        <w:jc w:val="center"/>
        <w:rPr>
          <w:rFonts w:ascii="Times New Roman" w:eastAsia="Times New Roman" w:hAnsi="Times New Roman" w:cs="Times New Roman"/>
          <w:b/>
          <w:bCs/>
          <w:sz w:val="28"/>
          <w:szCs w:val="24"/>
          <w:lang w:val="uk-UA"/>
        </w:rPr>
      </w:pPr>
      <w:r w:rsidRPr="003A4144">
        <w:rPr>
          <w:rFonts w:ascii="Times New Roman" w:eastAsia="Times New Roman" w:hAnsi="Times New Roman" w:cs="Times New Roman"/>
          <w:b/>
          <w:bCs/>
          <w:sz w:val="28"/>
          <w:szCs w:val="24"/>
          <w:lang w:val="uk-UA"/>
        </w:rPr>
        <w:t>реєстрації вихідних документів*</w:t>
      </w:r>
    </w:p>
    <w:p w:rsidR="003A4144" w:rsidRPr="003A4144" w:rsidRDefault="003A4144" w:rsidP="003A4144">
      <w:pPr>
        <w:shd w:val="clear" w:color="auto" w:fill="FFFFFF"/>
        <w:spacing w:after="0" w:line="240" w:lineRule="auto"/>
        <w:jc w:val="center"/>
        <w:rPr>
          <w:rFonts w:ascii="Times New Roman" w:eastAsia="Times New Roman" w:hAnsi="Times New Roman" w:cs="Times New Roman"/>
          <w:sz w:val="30"/>
          <w:szCs w:val="30"/>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61"/>
        <w:gridCol w:w="1793"/>
        <w:gridCol w:w="2355"/>
        <w:gridCol w:w="2192"/>
        <w:gridCol w:w="1867"/>
      </w:tblGrid>
      <w:tr w:rsidR="003A4144" w:rsidRPr="003A4144" w:rsidTr="003A4144">
        <w:tc>
          <w:tcPr>
            <w:tcW w:w="1860" w:type="dxa"/>
            <w:tcBorders>
              <w:top w:val="single" w:sz="8" w:space="0" w:color="000000"/>
              <w:left w:val="single" w:sz="8" w:space="0" w:color="000000"/>
              <w:bottom w:val="single" w:sz="8" w:space="0" w:color="000000"/>
              <w:right w:val="nil"/>
            </w:tcBorders>
            <w:hideMark/>
          </w:tcPr>
          <w:p w:rsidR="003A4144" w:rsidRPr="003A4144" w:rsidRDefault="003A4144" w:rsidP="003A4144">
            <w:pPr>
              <w:spacing w:before="187" w:after="187" w:line="240" w:lineRule="auto"/>
              <w:jc w:val="center"/>
              <w:rPr>
                <w:rFonts w:ascii="Times New Roman" w:eastAsia="Times New Roman" w:hAnsi="Times New Roman" w:cs="Times New Roman"/>
                <w:sz w:val="24"/>
                <w:szCs w:val="24"/>
                <w:lang w:val="uk-UA"/>
              </w:rPr>
            </w:pPr>
            <w:bookmarkStart w:id="517" w:name="n1420"/>
            <w:bookmarkEnd w:id="517"/>
            <w:r w:rsidRPr="003A4144">
              <w:rPr>
                <w:rFonts w:ascii="Times New Roman" w:eastAsia="Times New Roman" w:hAnsi="Times New Roman" w:cs="Times New Roman"/>
                <w:sz w:val="24"/>
                <w:szCs w:val="24"/>
                <w:lang w:val="uk-UA"/>
              </w:rPr>
              <w:t>Дата та індекс документа</w:t>
            </w:r>
          </w:p>
        </w:tc>
        <w:tc>
          <w:tcPr>
            <w:tcW w:w="2145" w:type="dxa"/>
            <w:tcBorders>
              <w:top w:val="single" w:sz="8" w:space="0" w:color="000000"/>
              <w:left w:val="single" w:sz="8" w:space="0" w:color="000000"/>
              <w:bottom w:val="single" w:sz="8" w:space="0" w:color="000000"/>
              <w:right w:val="nil"/>
            </w:tcBorders>
            <w:hideMark/>
          </w:tcPr>
          <w:p w:rsidR="003A4144" w:rsidRPr="003A4144" w:rsidRDefault="003A4144" w:rsidP="003A4144">
            <w:pPr>
              <w:spacing w:before="187" w:after="187"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Кореспондент</w:t>
            </w:r>
          </w:p>
        </w:tc>
        <w:tc>
          <w:tcPr>
            <w:tcW w:w="3855" w:type="dxa"/>
            <w:tcBorders>
              <w:top w:val="single" w:sz="8" w:space="0" w:color="000000"/>
              <w:left w:val="single" w:sz="8" w:space="0" w:color="000000"/>
              <w:bottom w:val="single" w:sz="8" w:space="0" w:color="000000"/>
              <w:right w:val="nil"/>
            </w:tcBorders>
            <w:hideMark/>
          </w:tcPr>
          <w:p w:rsidR="003A4144" w:rsidRPr="003A4144" w:rsidRDefault="003A4144" w:rsidP="003A4144">
            <w:pPr>
              <w:spacing w:before="187" w:after="187"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Короткий зміст</w:t>
            </w:r>
          </w:p>
        </w:tc>
        <w:tc>
          <w:tcPr>
            <w:tcW w:w="3420" w:type="dxa"/>
            <w:tcBorders>
              <w:top w:val="single" w:sz="8" w:space="0" w:color="000000"/>
              <w:left w:val="single" w:sz="8" w:space="0" w:color="000000"/>
              <w:bottom w:val="single" w:sz="8" w:space="0" w:color="000000"/>
              <w:right w:val="nil"/>
            </w:tcBorders>
            <w:hideMark/>
          </w:tcPr>
          <w:p w:rsidR="003A4144" w:rsidRPr="003A4144" w:rsidRDefault="003A4144" w:rsidP="003A4144">
            <w:pPr>
              <w:spacing w:before="187" w:after="187"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Прізвища, ініціали особи, яка підписала документ, та виконавця документа</w:t>
            </w:r>
          </w:p>
        </w:tc>
        <w:tc>
          <w:tcPr>
            <w:tcW w:w="2850" w:type="dxa"/>
            <w:tcBorders>
              <w:top w:val="single" w:sz="8" w:space="0" w:color="000000"/>
              <w:left w:val="single" w:sz="8" w:space="0" w:color="000000"/>
              <w:bottom w:val="single" w:sz="8" w:space="0" w:color="000000"/>
              <w:right w:val="single" w:sz="8" w:space="0" w:color="000000"/>
            </w:tcBorders>
            <w:hideMark/>
          </w:tcPr>
          <w:p w:rsidR="003A4144" w:rsidRPr="003A4144" w:rsidRDefault="003A4144" w:rsidP="003A4144">
            <w:pPr>
              <w:spacing w:before="187" w:after="187"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Примітка</w:t>
            </w:r>
          </w:p>
        </w:tc>
      </w:tr>
      <w:tr w:rsidR="003A4144" w:rsidRPr="003A4144" w:rsidTr="003A4144">
        <w:tc>
          <w:tcPr>
            <w:tcW w:w="1860" w:type="dxa"/>
            <w:tcBorders>
              <w:top w:val="single" w:sz="8" w:space="0" w:color="000000"/>
              <w:left w:val="single" w:sz="8" w:space="0" w:color="000000"/>
              <w:bottom w:val="single" w:sz="8" w:space="0" w:color="000000"/>
              <w:right w:val="nil"/>
            </w:tcBorders>
            <w:hideMark/>
          </w:tcPr>
          <w:p w:rsidR="003A4144" w:rsidRPr="003A4144" w:rsidRDefault="003A4144" w:rsidP="003A4144">
            <w:pPr>
              <w:spacing w:before="187" w:after="187"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1</w:t>
            </w:r>
          </w:p>
        </w:tc>
        <w:tc>
          <w:tcPr>
            <w:tcW w:w="2145" w:type="dxa"/>
            <w:tcBorders>
              <w:top w:val="single" w:sz="8" w:space="0" w:color="000000"/>
              <w:left w:val="single" w:sz="8" w:space="0" w:color="000000"/>
              <w:bottom w:val="single" w:sz="8" w:space="0" w:color="000000"/>
              <w:right w:val="nil"/>
            </w:tcBorders>
            <w:hideMark/>
          </w:tcPr>
          <w:p w:rsidR="003A4144" w:rsidRPr="003A4144" w:rsidRDefault="003A4144" w:rsidP="003A4144">
            <w:pPr>
              <w:spacing w:before="187" w:after="187"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2</w:t>
            </w:r>
          </w:p>
        </w:tc>
        <w:tc>
          <w:tcPr>
            <w:tcW w:w="3855" w:type="dxa"/>
            <w:tcBorders>
              <w:top w:val="single" w:sz="8" w:space="0" w:color="000000"/>
              <w:left w:val="single" w:sz="8" w:space="0" w:color="000000"/>
              <w:bottom w:val="single" w:sz="8" w:space="0" w:color="000000"/>
              <w:right w:val="nil"/>
            </w:tcBorders>
            <w:hideMark/>
          </w:tcPr>
          <w:p w:rsidR="003A4144" w:rsidRPr="003A4144" w:rsidRDefault="003A4144" w:rsidP="003A4144">
            <w:pPr>
              <w:spacing w:before="187" w:after="187"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3</w:t>
            </w:r>
          </w:p>
        </w:tc>
        <w:tc>
          <w:tcPr>
            <w:tcW w:w="3420" w:type="dxa"/>
            <w:tcBorders>
              <w:top w:val="single" w:sz="8" w:space="0" w:color="000000"/>
              <w:left w:val="single" w:sz="8" w:space="0" w:color="000000"/>
              <w:bottom w:val="single" w:sz="8" w:space="0" w:color="000000"/>
              <w:right w:val="nil"/>
            </w:tcBorders>
            <w:hideMark/>
          </w:tcPr>
          <w:p w:rsidR="003A4144" w:rsidRPr="003A4144" w:rsidRDefault="003A4144" w:rsidP="003A4144">
            <w:pPr>
              <w:spacing w:before="187" w:after="187"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4</w:t>
            </w:r>
          </w:p>
        </w:tc>
        <w:tc>
          <w:tcPr>
            <w:tcW w:w="2850" w:type="dxa"/>
            <w:tcBorders>
              <w:top w:val="single" w:sz="8" w:space="0" w:color="000000"/>
              <w:left w:val="single" w:sz="8" w:space="0" w:color="000000"/>
              <w:bottom w:val="single" w:sz="8" w:space="0" w:color="000000"/>
              <w:right w:val="single" w:sz="8" w:space="0" w:color="000000"/>
            </w:tcBorders>
            <w:hideMark/>
          </w:tcPr>
          <w:p w:rsidR="003A4144" w:rsidRPr="003A4144" w:rsidRDefault="003A4144" w:rsidP="003A4144">
            <w:pPr>
              <w:spacing w:before="187" w:after="187" w:line="240" w:lineRule="auto"/>
              <w:jc w:val="center"/>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5</w:t>
            </w:r>
          </w:p>
        </w:tc>
      </w:tr>
    </w:tbl>
    <w:p w:rsidR="003A4144" w:rsidRPr="003A4144" w:rsidRDefault="003A4144" w:rsidP="003A4144">
      <w:pPr>
        <w:shd w:val="clear" w:color="auto" w:fill="FFFFFF"/>
        <w:spacing w:before="187" w:after="187" w:line="240" w:lineRule="auto"/>
        <w:jc w:val="right"/>
        <w:rPr>
          <w:rFonts w:ascii="Times New Roman" w:eastAsia="Times New Roman" w:hAnsi="Times New Roman" w:cs="Times New Roman"/>
          <w:sz w:val="24"/>
          <w:szCs w:val="24"/>
          <w:lang w:val="uk-UA"/>
        </w:rPr>
      </w:pPr>
      <w:bookmarkStart w:id="518" w:name="n1421"/>
      <w:bookmarkEnd w:id="518"/>
      <w:r w:rsidRPr="003A4144">
        <w:rPr>
          <w:rFonts w:ascii="Times New Roman" w:eastAsia="Times New Roman" w:hAnsi="Times New Roman" w:cs="Times New Roman"/>
          <w:sz w:val="24"/>
          <w:szCs w:val="24"/>
          <w:lang w:val="uk-UA"/>
        </w:rPr>
        <w:t>Формат А4 (210 х 297).</w:t>
      </w:r>
    </w:p>
    <w:p w:rsidR="003A4144" w:rsidRPr="003A4144" w:rsidRDefault="003A4144" w:rsidP="003A4144">
      <w:pPr>
        <w:shd w:val="clear" w:color="auto" w:fill="FFFFFF"/>
        <w:spacing w:before="187" w:after="187" w:line="240" w:lineRule="auto"/>
        <w:rPr>
          <w:rFonts w:ascii="Times New Roman" w:eastAsia="Times New Roman" w:hAnsi="Times New Roman" w:cs="Times New Roman"/>
          <w:sz w:val="24"/>
          <w:szCs w:val="24"/>
          <w:lang w:val="uk-UA"/>
        </w:rPr>
      </w:pPr>
      <w:bookmarkStart w:id="519" w:name="n1422"/>
      <w:bookmarkEnd w:id="519"/>
      <w:r w:rsidRPr="003A4144">
        <w:rPr>
          <w:rFonts w:ascii="Times New Roman" w:eastAsia="Times New Roman" w:hAnsi="Times New Roman" w:cs="Times New Roman"/>
          <w:sz w:val="24"/>
          <w:szCs w:val="24"/>
          <w:lang w:val="uk-UA"/>
        </w:rPr>
        <w:t>*У разі потреби журнал може доповнюватися додатковими графами.</w:t>
      </w:r>
    </w:p>
    <w:p w:rsidR="003A4144" w:rsidRPr="003A4144" w:rsidRDefault="003A4144" w:rsidP="003A4144">
      <w:pPr>
        <w:shd w:val="clear" w:color="auto" w:fill="FFFFFF"/>
        <w:spacing w:after="150" w:line="240" w:lineRule="auto"/>
        <w:jc w:val="both"/>
        <w:rPr>
          <w:rFonts w:ascii="Times New Roman" w:eastAsia="Times New Roman" w:hAnsi="Times New Roman" w:cs="Times New Roman"/>
          <w:color w:val="000000"/>
          <w:sz w:val="24"/>
          <w:szCs w:val="24"/>
          <w:lang w:val="uk-UA" w:eastAsia="uk-UA"/>
        </w:rPr>
      </w:pPr>
      <w:bookmarkStart w:id="520" w:name="n1224"/>
      <w:bookmarkEnd w:id="520"/>
    </w:p>
    <w:p w:rsidR="003A4144" w:rsidRPr="003A4144" w:rsidRDefault="003A4144" w:rsidP="003A4144">
      <w:pPr>
        <w:shd w:val="clear" w:color="auto" w:fill="FFFFFF"/>
        <w:spacing w:after="150" w:line="240" w:lineRule="auto"/>
        <w:jc w:val="both"/>
        <w:rPr>
          <w:rFonts w:ascii="Times New Roman" w:eastAsia="Times New Roman" w:hAnsi="Times New Roman" w:cs="Times New Roman"/>
          <w:color w:val="000000"/>
          <w:sz w:val="24"/>
          <w:szCs w:val="24"/>
          <w:lang w:val="uk-UA" w:eastAsia="uk-UA"/>
        </w:rPr>
      </w:pPr>
    </w:p>
    <w:p w:rsidR="003A4144" w:rsidRPr="003A4144" w:rsidRDefault="003A4144" w:rsidP="003A4144">
      <w:pPr>
        <w:shd w:val="clear" w:color="auto" w:fill="FFFFFF"/>
        <w:spacing w:after="150" w:line="240" w:lineRule="auto"/>
        <w:jc w:val="both"/>
        <w:rPr>
          <w:rFonts w:ascii="Times New Roman" w:eastAsia="Times New Roman" w:hAnsi="Times New Roman" w:cs="Times New Roman"/>
          <w:color w:val="000000"/>
          <w:sz w:val="24"/>
          <w:szCs w:val="24"/>
          <w:lang w:val="uk-UA" w:eastAsia="uk-UA"/>
        </w:rPr>
        <w:sectPr w:rsidR="003A4144" w:rsidRPr="003A4144" w:rsidSect="003A4144">
          <w:headerReference w:type="first" r:id="rId49"/>
          <w:footerReference w:type="first" r:id="rId50"/>
          <w:pgSz w:w="11906" w:h="16838"/>
          <w:pgMar w:top="1134" w:right="567" w:bottom="1134" w:left="1701" w:header="709" w:footer="709" w:gutter="0"/>
          <w:pgNumType w:start="1"/>
          <w:cols w:space="708"/>
          <w:titlePg/>
          <w:docGrid w:linePitch="360"/>
        </w:sectPr>
      </w:pP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lastRenderedPageBreak/>
        <w:t>Додаток 7</w:t>
      </w: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до Інструкції </w:t>
      </w: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w:t>
      </w:r>
      <w:hyperlink r:id="rId51" w:anchor="n607" w:history="1">
        <w:r w:rsidRPr="003A4144">
          <w:rPr>
            <w:rFonts w:ascii="Times New Roman" w:eastAsia="Times New Roman" w:hAnsi="Times New Roman" w:cs="Times New Roman"/>
            <w:sz w:val="28"/>
            <w:szCs w:val="28"/>
            <w:lang w:val="uk-UA"/>
          </w:rPr>
          <w:t>пункт 1</w:t>
        </w:r>
      </w:hyperlink>
      <w:r w:rsidRPr="003A4144">
        <w:rPr>
          <w:rFonts w:ascii="Times New Roman" w:eastAsia="Times New Roman" w:hAnsi="Times New Roman" w:cs="Times New Roman"/>
          <w:sz w:val="28"/>
          <w:szCs w:val="28"/>
          <w:lang w:val="uk-UA"/>
        </w:rPr>
        <w:t>79)</w:t>
      </w:r>
    </w:p>
    <w:p w:rsidR="003A4144" w:rsidRPr="003A4144" w:rsidRDefault="003A4144" w:rsidP="003A4144">
      <w:pPr>
        <w:shd w:val="clear" w:color="auto" w:fill="FFFFFF"/>
        <w:spacing w:after="0" w:line="240" w:lineRule="auto"/>
        <w:ind w:right="450"/>
        <w:jc w:val="center"/>
        <w:rPr>
          <w:rFonts w:ascii="Times New Roman" w:eastAsia="Times New Roman" w:hAnsi="Times New Roman" w:cs="Times New Roman"/>
          <w:bCs/>
          <w:color w:val="000000"/>
          <w:sz w:val="28"/>
          <w:szCs w:val="28"/>
          <w:lang w:val="uk-UA" w:eastAsia="uk-UA"/>
        </w:rPr>
      </w:pPr>
      <w:r w:rsidRPr="003A4144">
        <w:rPr>
          <w:rFonts w:ascii="Times New Roman" w:eastAsia="Times New Roman" w:hAnsi="Times New Roman" w:cs="Times New Roman"/>
          <w:bCs/>
          <w:color w:val="000000"/>
          <w:sz w:val="28"/>
          <w:szCs w:val="28"/>
          <w:lang w:val="uk-UA" w:eastAsia="uk-UA"/>
        </w:rPr>
        <w:t>СТРОКИ</w:t>
      </w:r>
    </w:p>
    <w:p w:rsidR="003A4144" w:rsidRPr="003A4144" w:rsidRDefault="003A4144" w:rsidP="003A4144">
      <w:pPr>
        <w:shd w:val="clear" w:color="auto" w:fill="FFFFFF"/>
        <w:spacing w:after="0" w:line="240" w:lineRule="auto"/>
        <w:ind w:right="450"/>
        <w:jc w:val="center"/>
        <w:rPr>
          <w:rFonts w:ascii="Times New Roman" w:eastAsia="Times New Roman" w:hAnsi="Times New Roman" w:cs="Times New Roman"/>
          <w:bCs/>
          <w:color w:val="000000"/>
          <w:sz w:val="28"/>
          <w:szCs w:val="28"/>
          <w:lang w:val="uk-UA" w:eastAsia="uk-UA"/>
        </w:rPr>
      </w:pPr>
      <w:r w:rsidRPr="003A4144">
        <w:rPr>
          <w:rFonts w:ascii="Times New Roman" w:eastAsia="Times New Roman" w:hAnsi="Times New Roman" w:cs="Times New Roman"/>
          <w:bCs/>
          <w:color w:val="000000"/>
          <w:sz w:val="28"/>
          <w:szCs w:val="28"/>
          <w:lang w:val="uk-UA" w:eastAsia="uk-UA"/>
        </w:rPr>
        <w:t>виконання основних документів</w:t>
      </w:r>
    </w:p>
    <w:p w:rsidR="003A4144" w:rsidRPr="003A4144" w:rsidRDefault="003A4144" w:rsidP="003A4144">
      <w:pPr>
        <w:shd w:val="clear" w:color="auto" w:fill="FFFFFF"/>
        <w:spacing w:after="0" w:line="240" w:lineRule="auto"/>
        <w:ind w:right="450"/>
        <w:jc w:val="center"/>
        <w:rPr>
          <w:rFonts w:ascii="Times New Roman" w:eastAsia="Times New Roman" w:hAnsi="Times New Roman" w:cs="Times New Roman"/>
          <w:color w:val="000000"/>
          <w:sz w:val="16"/>
          <w:szCs w:val="16"/>
          <w:lang w:val="uk-UA" w:eastAsia="uk-UA"/>
        </w:rPr>
      </w:pPr>
    </w:p>
    <w:tbl>
      <w:tblPr>
        <w:tblW w:w="9939"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2393"/>
        <w:gridCol w:w="5970"/>
      </w:tblGrid>
      <w:tr w:rsidR="003A4144" w:rsidRPr="003A4144" w:rsidTr="00A60CB8">
        <w:trPr>
          <w:trHeight w:val="242"/>
          <w:tblHeader/>
        </w:trPr>
        <w:tc>
          <w:tcPr>
            <w:tcW w:w="1576" w:type="dxa"/>
            <w:shd w:val="clear" w:color="auto" w:fill="F2F2F2"/>
            <w:tcMar>
              <w:top w:w="225" w:type="dxa"/>
              <w:left w:w="300" w:type="dxa"/>
              <w:bottom w:w="225" w:type="dxa"/>
              <w:right w:w="75" w:type="dxa"/>
            </w:tcMar>
            <w:hideMark/>
          </w:tcPr>
          <w:p w:rsidR="003A4144" w:rsidRPr="003A4144" w:rsidRDefault="003A4144" w:rsidP="003A4144">
            <w:pPr>
              <w:spacing w:after="0" w:line="240" w:lineRule="auto"/>
              <w:ind w:left="-300" w:right="-59"/>
              <w:jc w:val="center"/>
              <w:rPr>
                <w:rFonts w:ascii="Times New Roman" w:eastAsia="Times New Roman" w:hAnsi="Times New Roman" w:cs="Times New Roman"/>
                <w:b/>
                <w:bCs/>
                <w:lang w:val="uk-UA"/>
              </w:rPr>
            </w:pPr>
            <w:bookmarkStart w:id="521" w:name="n1227"/>
            <w:bookmarkEnd w:id="521"/>
            <w:r w:rsidRPr="003A4144">
              <w:rPr>
                <w:rFonts w:ascii="Times New Roman" w:eastAsia="Times New Roman" w:hAnsi="Times New Roman" w:cs="Times New Roman"/>
                <w:b/>
                <w:bCs/>
                <w:lang w:val="uk-UA"/>
              </w:rPr>
              <w:t>Назва документу</w:t>
            </w:r>
          </w:p>
        </w:tc>
        <w:tc>
          <w:tcPr>
            <w:tcW w:w="2393" w:type="dxa"/>
            <w:shd w:val="clear" w:color="auto" w:fill="F2F2F2"/>
            <w:tcMar>
              <w:top w:w="225" w:type="dxa"/>
              <w:left w:w="75" w:type="dxa"/>
              <w:bottom w:w="225" w:type="dxa"/>
              <w:right w:w="75" w:type="dxa"/>
            </w:tcMar>
            <w:hideMark/>
          </w:tcPr>
          <w:p w:rsidR="003A4144" w:rsidRPr="003A4144" w:rsidRDefault="003A4144" w:rsidP="003A4144">
            <w:pPr>
              <w:spacing w:after="0" w:line="240" w:lineRule="auto"/>
              <w:jc w:val="center"/>
              <w:rPr>
                <w:rFonts w:ascii="Times New Roman" w:eastAsia="Times New Roman" w:hAnsi="Times New Roman" w:cs="Times New Roman"/>
                <w:b/>
                <w:bCs/>
                <w:lang w:val="uk-UA"/>
              </w:rPr>
            </w:pPr>
            <w:r w:rsidRPr="003A4144">
              <w:rPr>
                <w:rFonts w:ascii="Times New Roman" w:eastAsia="Times New Roman" w:hAnsi="Times New Roman" w:cs="Times New Roman"/>
                <w:b/>
                <w:bCs/>
                <w:lang w:val="uk-UA"/>
              </w:rPr>
              <w:t>Підстава</w:t>
            </w:r>
          </w:p>
        </w:tc>
        <w:tc>
          <w:tcPr>
            <w:tcW w:w="5970" w:type="dxa"/>
            <w:shd w:val="clear" w:color="auto" w:fill="F2F2F2"/>
            <w:tcMar>
              <w:top w:w="225" w:type="dxa"/>
              <w:left w:w="300" w:type="dxa"/>
              <w:bottom w:w="225" w:type="dxa"/>
            </w:tcMar>
            <w:hideMark/>
          </w:tcPr>
          <w:p w:rsidR="003A4144" w:rsidRPr="003A4144" w:rsidRDefault="003A4144" w:rsidP="003A4144">
            <w:pPr>
              <w:spacing w:after="0" w:line="240" w:lineRule="auto"/>
              <w:jc w:val="center"/>
              <w:rPr>
                <w:rFonts w:ascii="Times New Roman" w:eastAsia="Times New Roman" w:hAnsi="Times New Roman" w:cs="Times New Roman"/>
                <w:b/>
                <w:bCs/>
                <w:lang w:val="uk-UA"/>
              </w:rPr>
            </w:pPr>
            <w:r w:rsidRPr="003A4144">
              <w:rPr>
                <w:rFonts w:ascii="Times New Roman" w:eastAsia="Times New Roman" w:hAnsi="Times New Roman" w:cs="Times New Roman"/>
                <w:b/>
                <w:bCs/>
                <w:lang w:val="uk-UA"/>
              </w:rPr>
              <w:t>Строк надання відповіді</w:t>
            </w:r>
          </w:p>
        </w:tc>
      </w:tr>
      <w:tr w:rsidR="003A4144" w:rsidRPr="003A4144" w:rsidTr="00A60CB8">
        <w:trPr>
          <w:trHeight w:val="553"/>
        </w:trPr>
        <w:tc>
          <w:tcPr>
            <w:tcW w:w="1576" w:type="dxa"/>
            <w:tcMar>
              <w:top w:w="225" w:type="dxa"/>
              <w:left w:w="300" w:type="dxa"/>
              <w:bottom w:w="225" w:type="dxa"/>
              <w:right w:w="75" w:type="dxa"/>
            </w:tcMar>
          </w:tcPr>
          <w:p w:rsidR="003A4144" w:rsidRPr="003A4144" w:rsidRDefault="003A4144" w:rsidP="00A60CB8">
            <w:pPr>
              <w:spacing w:after="0" w:line="240" w:lineRule="auto"/>
              <w:ind w:left="-300" w:right="-59"/>
              <w:rPr>
                <w:rFonts w:ascii="Times New Roman" w:eastAsia="Times New Roman" w:hAnsi="Times New Roman" w:cs="Times New Roman"/>
                <w:lang w:val="uk-UA"/>
              </w:rPr>
            </w:pPr>
            <w:r w:rsidRPr="003A4144">
              <w:rPr>
                <w:rFonts w:ascii="Times New Roman" w:eastAsia="Times New Roman" w:hAnsi="Times New Roman" w:cs="Times New Roman"/>
                <w:lang w:val="uk-UA"/>
              </w:rPr>
              <w:t>Акт Президента України</w:t>
            </w:r>
          </w:p>
        </w:tc>
        <w:tc>
          <w:tcPr>
            <w:tcW w:w="2393" w:type="dxa"/>
            <w:tcMar>
              <w:top w:w="225" w:type="dxa"/>
              <w:left w:w="75" w:type="dxa"/>
              <w:bottom w:w="225" w:type="dxa"/>
              <w:right w:w="75" w:type="dxa"/>
            </w:tcMar>
          </w:tcPr>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відповідний Акт Президента України</w:t>
            </w:r>
          </w:p>
        </w:tc>
        <w:tc>
          <w:tcPr>
            <w:tcW w:w="5970" w:type="dxa"/>
            <w:tcMar>
              <w:top w:w="225" w:type="dxa"/>
              <w:left w:w="300" w:type="dxa"/>
              <w:bottom w:w="225" w:type="dxa"/>
            </w:tcMar>
          </w:tcPr>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 30 днів з дати набрання ним чинності, якщо цим актом не передбачено строк виконання визначеного ним завдання.</w:t>
            </w:r>
          </w:p>
        </w:tc>
      </w:tr>
      <w:tr w:rsidR="003A4144" w:rsidRPr="003A4144" w:rsidTr="00A60CB8">
        <w:trPr>
          <w:trHeight w:val="1041"/>
        </w:trPr>
        <w:tc>
          <w:tcPr>
            <w:tcW w:w="1576" w:type="dxa"/>
            <w:tcMar>
              <w:top w:w="225" w:type="dxa"/>
              <w:left w:w="300" w:type="dxa"/>
              <w:bottom w:w="225" w:type="dxa"/>
              <w:right w:w="75" w:type="dxa"/>
            </w:tcMar>
          </w:tcPr>
          <w:p w:rsidR="003A4144" w:rsidRPr="003A4144" w:rsidRDefault="003A4144" w:rsidP="00A60CB8">
            <w:pPr>
              <w:spacing w:after="0" w:line="240" w:lineRule="auto"/>
              <w:ind w:left="-300" w:right="-59"/>
              <w:rPr>
                <w:rFonts w:ascii="Times New Roman" w:eastAsia="Times New Roman" w:hAnsi="Times New Roman" w:cs="Times New Roman"/>
                <w:lang w:val="uk-UA"/>
              </w:rPr>
            </w:pPr>
            <w:r w:rsidRPr="003A4144">
              <w:rPr>
                <w:rFonts w:ascii="Times New Roman" w:eastAsia="Times New Roman" w:hAnsi="Times New Roman" w:cs="Times New Roman"/>
                <w:lang w:val="uk-UA"/>
              </w:rPr>
              <w:t>Депутатський запит</w:t>
            </w:r>
          </w:p>
        </w:tc>
        <w:tc>
          <w:tcPr>
            <w:tcW w:w="2393" w:type="dxa"/>
            <w:tcMar>
              <w:top w:w="225" w:type="dxa"/>
              <w:left w:w="75" w:type="dxa"/>
              <w:bottom w:w="225" w:type="dxa"/>
              <w:right w:w="75" w:type="dxa"/>
            </w:tcMar>
          </w:tcPr>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пункт 5 статті 15 Закону України «Про статус народного депутата України»</w:t>
            </w:r>
          </w:p>
        </w:tc>
        <w:tc>
          <w:tcPr>
            <w:tcW w:w="5970" w:type="dxa"/>
            <w:tcMar>
              <w:top w:w="225" w:type="dxa"/>
              <w:left w:w="300" w:type="dxa"/>
              <w:bottom w:w="225" w:type="dxa"/>
            </w:tcMar>
          </w:tcPr>
          <w:p w:rsidR="003A4144" w:rsidRPr="003A4144" w:rsidRDefault="003A4144" w:rsidP="00A60CB8">
            <w:pPr>
              <w:spacing w:after="0" w:line="240" w:lineRule="auto"/>
              <w:rPr>
                <w:rFonts w:ascii="Times New Roman" w:eastAsia="Times New Roman" w:hAnsi="Times New Roman" w:cs="Times New Roman"/>
                <w:spacing w:val="-4"/>
                <w:lang w:val="uk-UA"/>
              </w:rPr>
            </w:pPr>
            <w:r w:rsidRPr="003A4144">
              <w:rPr>
                <w:rFonts w:ascii="Times New Roman" w:eastAsia="Times New Roman" w:hAnsi="Times New Roman" w:cs="Times New Roman"/>
                <w:lang w:val="uk-UA"/>
              </w:rPr>
              <w:t xml:space="preserve">– </w:t>
            </w:r>
            <w:r w:rsidRPr="003A4144">
              <w:rPr>
                <w:rFonts w:ascii="Times New Roman" w:eastAsia="Times New Roman" w:hAnsi="Times New Roman" w:cs="Times New Roman"/>
                <w:spacing w:val="-4"/>
                <w:lang w:val="uk-UA"/>
              </w:rPr>
              <w:t>у п</w:t>
            </w:r>
            <w:r w:rsidRPr="003A4144">
              <w:rPr>
                <w:rFonts w:ascii="Times New Roman" w:eastAsia="Times New Roman" w:hAnsi="Times New Roman" w:cs="Times New Roman"/>
                <w:spacing w:val="-4"/>
              </w:rPr>
              <w:t>’</w:t>
            </w:r>
            <w:r w:rsidRPr="003A4144">
              <w:rPr>
                <w:rFonts w:ascii="Times New Roman" w:eastAsia="Times New Roman" w:hAnsi="Times New Roman" w:cs="Times New Roman"/>
                <w:spacing w:val="-4"/>
                <w:lang w:val="uk-UA"/>
              </w:rPr>
              <w:t>ятнадцятиденний строк з дня його одержання або в інший, встановлений Верховною Радою України, строк;</w:t>
            </w:r>
          </w:p>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 xml:space="preserve">– </w:t>
            </w:r>
            <w:r w:rsidRPr="003A4144">
              <w:rPr>
                <w:rFonts w:ascii="Times New Roman" w:eastAsia="Times New Roman" w:hAnsi="Times New Roman" w:cs="Times New Roman"/>
                <w:spacing w:val="-6"/>
                <w:lang w:val="uk-UA"/>
              </w:rPr>
              <w:t>не більше одного місяця після одержання запиту, якщо з об’єктивних причин він не може бути розглянутий у встановлений строк, з наданням проміжної відповіді.</w:t>
            </w:r>
          </w:p>
        </w:tc>
      </w:tr>
      <w:tr w:rsidR="003A4144" w:rsidRPr="003A4144" w:rsidTr="00A60CB8">
        <w:trPr>
          <w:trHeight w:val="506"/>
        </w:trPr>
        <w:tc>
          <w:tcPr>
            <w:tcW w:w="1576" w:type="dxa"/>
            <w:tcMar>
              <w:top w:w="225" w:type="dxa"/>
              <w:left w:w="300" w:type="dxa"/>
              <w:bottom w:w="225" w:type="dxa"/>
              <w:right w:w="75" w:type="dxa"/>
            </w:tcMar>
            <w:hideMark/>
          </w:tcPr>
          <w:p w:rsidR="003A4144" w:rsidRPr="003A4144" w:rsidRDefault="003A4144" w:rsidP="00A60CB8">
            <w:pPr>
              <w:spacing w:after="0" w:line="240" w:lineRule="auto"/>
              <w:ind w:left="-300" w:right="-59"/>
              <w:rPr>
                <w:rFonts w:ascii="Times New Roman" w:eastAsia="Times New Roman" w:hAnsi="Times New Roman" w:cs="Times New Roman"/>
                <w:lang w:val="uk-UA"/>
              </w:rPr>
            </w:pPr>
            <w:r w:rsidRPr="003A4144">
              <w:rPr>
                <w:rFonts w:ascii="Times New Roman" w:eastAsia="Times New Roman" w:hAnsi="Times New Roman" w:cs="Times New Roman"/>
                <w:lang w:val="uk-UA"/>
              </w:rPr>
              <w:t>Депутатське звернення</w:t>
            </w:r>
          </w:p>
        </w:tc>
        <w:tc>
          <w:tcPr>
            <w:tcW w:w="2393" w:type="dxa"/>
            <w:tcMar>
              <w:top w:w="225" w:type="dxa"/>
              <w:left w:w="75" w:type="dxa"/>
              <w:bottom w:w="225" w:type="dxa"/>
              <w:right w:w="75" w:type="dxa"/>
            </w:tcMar>
            <w:hideMark/>
          </w:tcPr>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пункт 2 статті 16 Закону України «Про статус народного депутата України»</w:t>
            </w:r>
          </w:p>
        </w:tc>
        <w:tc>
          <w:tcPr>
            <w:tcW w:w="5970" w:type="dxa"/>
            <w:tcMar>
              <w:top w:w="225" w:type="dxa"/>
              <w:left w:w="300" w:type="dxa"/>
              <w:bottom w:w="225" w:type="dxa"/>
            </w:tcMar>
            <w:hideMark/>
          </w:tcPr>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 протягом 10 днів з моменту його одержання;</w:t>
            </w:r>
          </w:p>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 не більше 30 днів з моменту одержання звернення у разі неможливості його розгляду у визначений строк з наданням проміжної відповіді.</w:t>
            </w:r>
          </w:p>
        </w:tc>
      </w:tr>
      <w:tr w:rsidR="003A4144" w:rsidRPr="00784EB7" w:rsidTr="00A60CB8">
        <w:trPr>
          <w:trHeight w:val="1117"/>
        </w:trPr>
        <w:tc>
          <w:tcPr>
            <w:tcW w:w="1576" w:type="dxa"/>
            <w:tcMar>
              <w:top w:w="225" w:type="dxa"/>
              <w:left w:w="300" w:type="dxa"/>
              <w:bottom w:w="225" w:type="dxa"/>
              <w:right w:w="75" w:type="dxa"/>
            </w:tcMar>
            <w:hideMark/>
          </w:tcPr>
          <w:p w:rsidR="003A4144" w:rsidRPr="003A4144" w:rsidRDefault="003A4144" w:rsidP="00A60CB8">
            <w:pPr>
              <w:spacing w:after="0" w:line="240" w:lineRule="auto"/>
              <w:ind w:left="-300" w:right="-59"/>
              <w:rPr>
                <w:rFonts w:ascii="Times New Roman" w:eastAsia="Times New Roman" w:hAnsi="Times New Roman" w:cs="Times New Roman"/>
                <w:lang w:val="uk-UA"/>
              </w:rPr>
            </w:pPr>
            <w:r w:rsidRPr="003A4144">
              <w:rPr>
                <w:rFonts w:ascii="Times New Roman" w:eastAsia="Times New Roman" w:hAnsi="Times New Roman" w:cs="Times New Roman"/>
                <w:lang w:val="uk-UA"/>
              </w:rPr>
              <w:t>Адвокатський запит</w:t>
            </w:r>
          </w:p>
        </w:tc>
        <w:tc>
          <w:tcPr>
            <w:tcW w:w="2393" w:type="dxa"/>
            <w:tcMar>
              <w:top w:w="225" w:type="dxa"/>
              <w:left w:w="75" w:type="dxa"/>
              <w:bottom w:w="225" w:type="dxa"/>
              <w:right w:w="75" w:type="dxa"/>
            </w:tcMar>
            <w:hideMark/>
          </w:tcPr>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частина 1, 2 пункту 2 статті 24 Закону України «Про адвокатуру та адвокатську діяльність»</w:t>
            </w:r>
          </w:p>
        </w:tc>
        <w:tc>
          <w:tcPr>
            <w:tcW w:w="5970" w:type="dxa"/>
            <w:tcMar>
              <w:top w:w="225" w:type="dxa"/>
              <w:left w:w="300" w:type="dxa"/>
              <w:bottom w:w="225" w:type="dxa"/>
            </w:tcMar>
            <w:hideMark/>
          </w:tcPr>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 не пізніше 5 робочих днів з дня отримання запиту;</w:t>
            </w:r>
          </w:p>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 може бути продовжено до 20 робочих днів, якщо запит стосується надання значного обсягу інформації або потребує пошуку інформації серед значної кількості даних, з наданням проміжної відповіді.</w:t>
            </w:r>
          </w:p>
        </w:tc>
      </w:tr>
      <w:tr w:rsidR="003A4144" w:rsidRPr="00784EB7" w:rsidTr="00A60CB8">
        <w:trPr>
          <w:trHeight w:val="2408"/>
        </w:trPr>
        <w:tc>
          <w:tcPr>
            <w:tcW w:w="1576" w:type="dxa"/>
            <w:tcMar>
              <w:top w:w="225" w:type="dxa"/>
              <w:left w:w="300" w:type="dxa"/>
              <w:bottom w:w="225" w:type="dxa"/>
              <w:right w:w="75" w:type="dxa"/>
            </w:tcMar>
            <w:hideMark/>
          </w:tcPr>
          <w:p w:rsidR="003A4144" w:rsidRPr="003A4144" w:rsidRDefault="003A4144" w:rsidP="00A60CB8">
            <w:pPr>
              <w:spacing w:after="0" w:line="240" w:lineRule="auto"/>
              <w:ind w:left="-300" w:right="-59"/>
              <w:rPr>
                <w:rFonts w:ascii="Times New Roman" w:eastAsia="Times New Roman" w:hAnsi="Times New Roman" w:cs="Times New Roman"/>
                <w:lang w:val="uk-UA"/>
              </w:rPr>
            </w:pPr>
            <w:r w:rsidRPr="003A4144">
              <w:rPr>
                <w:rFonts w:ascii="Times New Roman" w:eastAsia="Times New Roman" w:hAnsi="Times New Roman" w:cs="Times New Roman"/>
                <w:lang w:val="uk-UA"/>
              </w:rPr>
              <w:t>Запит на публічну інформацію</w:t>
            </w:r>
          </w:p>
        </w:tc>
        <w:tc>
          <w:tcPr>
            <w:tcW w:w="2393" w:type="dxa"/>
            <w:tcMar>
              <w:top w:w="225" w:type="dxa"/>
              <w:left w:w="75" w:type="dxa"/>
              <w:bottom w:w="225" w:type="dxa"/>
              <w:right w:w="75" w:type="dxa"/>
            </w:tcMar>
            <w:hideMark/>
          </w:tcPr>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стаття 20 Закону України «Про доступ до публічної інформації</w:t>
            </w:r>
          </w:p>
        </w:tc>
        <w:tc>
          <w:tcPr>
            <w:tcW w:w="5970" w:type="dxa"/>
            <w:tcMar>
              <w:top w:w="225" w:type="dxa"/>
              <w:left w:w="300" w:type="dxa"/>
              <w:bottom w:w="225" w:type="dxa"/>
            </w:tcMar>
            <w:hideMark/>
          </w:tcPr>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 не пізніше 5 робочих днів з дня отримання запиту;</w:t>
            </w:r>
          </w:p>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 не пізніше 48 годин з дня отримання запиту,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w:t>
            </w:r>
          </w:p>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 xml:space="preserve">– </w:t>
            </w:r>
            <w:r w:rsidRPr="003A4144">
              <w:rPr>
                <w:rFonts w:ascii="Times New Roman" w:eastAsia="Times New Roman" w:hAnsi="Times New Roman" w:cs="Times New Roman"/>
                <w:spacing w:val="-12"/>
                <w:lang w:val="uk-UA"/>
              </w:rPr>
              <w:t>до 20 робочих днів, якщо запит стосується надання великого обсягу інформації або потребує пошуку інформації серед значної кількості даних, з наданням проміжної відповіді.</w:t>
            </w:r>
          </w:p>
        </w:tc>
      </w:tr>
      <w:tr w:rsidR="003A4144" w:rsidRPr="00784EB7" w:rsidTr="00A60CB8">
        <w:tc>
          <w:tcPr>
            <w:tcW w:w="1576" w:type="dxa"/>
            <w:tcMar>
              <w:top w:w="225" w:type="dxa"/>
              <w:left w:w="300" w:type="dxa"/>
              <w:bottom w:w="225" w:type="dxa"/>
              <w:right w:w="75" w:type="dxa"/>
            </w:tcMar>
            <w:hideMark/>
          </w:tcPr>
          <w:p w:rsidR="003A4144" w:rsidRPr="003A4144" w:rsidRDefault="003A4144" w:rsidP="00A60CB8">
            <w:pPr>
              <w:spacing w:after="0" w:line="240" w:lineRule="auto"/>
              <w:ind w:left="-300" w:right="-59"/>
              <w:rPr>
                <w:rFonts w:ascii="Times New Roman" w:eastAsia="Times New Roman" w:hAnsi="Times New Roman" w:cs="Times New Roman"/>
                <w:lang w:val="uk-UA"/>
              </w:rPr>
            </w:pPr>
            <w:r w:rsidRPr="003A4144">
              <w:rPr>
                <w:rFonts w:ascii="Times New Roman" w:eastAsia="Times New Roman" w:hAnsi="Times New Roman" w:cs="Times New Roman"/>
                <w:lang w:val="uk-UA"/>
              </w:rPr>
              <w:t>Звернення громадян</w:t>
            </w:r>
          </w:p>
        </w:tc>
        <w:tc>
          <w:tcPr>
            <w:tcW w:w="2393" w:type="dxa"/>
            <w:tcMar>
              <w:top w:w="225" w:type="dxa"/>
              <w:left w:w="75" w:type="dxa"/>
              <w:bottom w:w="225" w:type="dxa"/>
              <w:right w:w="75" w:type="dxa"/>
            </w:tcMar>
            <w:hideMark/>
          </w:tcPr>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lang w:val="uk-UA"/>
              </w:rPr>
              <w:t>частина 1 статті 20 Закону України «Про звернення громадян»</w:t>
            </w:r>
          </w:p>
        </w:tc>
        <w:tc>
          <w:tcPr>
            <w:tcW w:w="5970" w:type="dxa"/>
            <w:tcMar>
              <w:top w:w="225" w:type="dxa"/>
              <w:left w:w="300" w:type="dxa"/>
              <w:bottom w:w="225" w:type="dxa"/>
            </w:tcMar>
            <w:hideMark/>
          </w:tcPr>
          <w:p w:rsidR="003A4144" w:rsidRPr="003A4144" w:rsidRDefault="003A4144" w:rsidP="00A60CB8">
            <w:pPr>
              <w:spacing w:after="0" w:line="240" w:lineRule="auto"/>
              <w:rPr>
                <w:rFonts w:ascii="Times New Roman" w:eastAsia="Times New Roman" w:hAnsi="Times New Roman" w:cs="Times New Roman"/>
                <w:shd w:val="clear" w:color="auto" w:fill="FFFFFF"/>
                <w:lang w:val="uk-UA"/>
              </w:rPr>
            </w:pPr>
            <w:r w:rsidRPr="003A4144">
              <w:rPr>
                <w:rFonts w:ascii="Times New Roman" w:eastAsia="Times New Roman" w:hAnsi="Times New Roman" w:cs="Times New Roman"/>
                <w:shd w:val="clear" w:color="auto" w:fill="FFFFFF"/>
                <w:lang w:val="uk-UA"/>
              </w:rPr>
              <w:t>– не пізніше 15 днів, якщо не потребують додаткового вивчення;</w:t>
            </w:r>
          </w:p>
          <w:p w:rsidR="003A4144" w:rsidRPr="003A4144" w:rsidRDefault="003A4144" w:rsidP="00A60CB8">
            <w:pPr>
              <w:spacing w:after="0" w:line="240" w:lineRule="auto"/>
              <w:rPr>
                <w:rFonts w:ascii="Times New Roman" w:eastAsia="Times New Roman" w:hAnsi="Times New Roman" w:cs="Times New Roman"/>
                <w:shd w:val="clear" w:color="auto" w:fill="FFFFFF"/>
                <w:lang w:val="uk-UA"/>
              </w:rPr>
            </w:pPr>
            <w:r w:rsidRPr="003A4144">
              <w:rPr>
                <w:rFonts w:ascii="Times New Roman" w:eastAsia="Times New Roman" w:hAnsi="Times New Roman" w:cs="Times New Roman"/>
                <w:shd w:val="clear" w:color="auto" w:fill="FFFFFF"/>
                <w:lang w:val="uk-UA"/>
              </w:rPr>
              <w:t>– не більше одного місяця. Цей термін є загальним для розгляду звернення громадянина (громадян);</w:t>
            </w:r>
          </w:p>
          <w:p w:rsidR="003A4144" w:rsidRPr="003A4144" w:rsidRDefault="003A4144" w:rsidP="00A60CB8">
            <w:pPr>
              <w:spacing w:after="0" w:line="240" w:lineRule="auto"/>
              <w:rPr>
                <w:rFonts w:ascii="Times New Roman" w:eastAsia="Times New Roman" w:hAnsi="Times New Roman" w:cs="Times New Roman"/>
                <w:lang w:val="uk-UA"/>
              </w:rPr>
            </w:pPr>
            <w:r w:rsidRPr="003A4144">
              <w:rPr>
                <w:rFonts w:ascii="Times New Roman" w:eastAsia="Times New Roman" w:hAnsi="Times New Roman" w:cs="Times New Roman"/>
                <w:shd w:val="clear" w:color="auto" w:fill="FFFFFF"/>
                <w:lang w:val="uk-UA"/>
              </w:rPr>
              <w:t>– не більше 45 днів, якщо в місячний термін вирішити порушені у зверненні питання неможливо, з наданням проміжної відповіді.</w:t>
            </w:r>
          </w:p>
        </w:tc>
      </w:tr>
    </w:tbl>
    <w:p w:rsidR="003A4144" w:rsidRPr="003A4144" w:rsidRDefault="003A4144" w:rsidP="003A4144">
      <w:pPr>
        <w:shd w:val="clear" w:color="auto" w:fill="FFFFFF"/>
        <w:spacing w:after="150" w:line="240" w:lineRule="auto"/>
        <w:jc w:val="both"/>
        <w:rPr>
          <w:rFonts w:ascii="Times New Roman" w:eastAsia="Times New Roman" w:hAnsi="Times New Roman" w:cs="Times New Roman"/>
          <w:color w:val="000000"/>
          <w:sz w:val="24"/>
          <w:szCs w:val="24"/>
          <w:lang w:val="uk-UA" w:eastAsia="uk-UA"/>
        </w:rPr>
        <w:sectPr w:rsidR="003A4144" w:rsidRPr="003A4144" w:rsidSect="003A4144">
          <w:headerReference w:type="first" r:id="rId52"/>
          <w:footerReference w:type="first" r:id="rId53"/>
          <w:pgSz w:w="11906" w:h="16838"/>
          <w:pgMar w:top="1134" w:right="567" w:bottom="1134" w:left="1701" w:header="709" w:footer="709" w:gutter="0"/>
          <w:pgNumType w:start="1"/>
          <w:cols w:space="708"/>
          <w:titlePg/>
          <w:docGrid w:linePitch="360"/>
        </w:sectPr>
      </w:pPr>
    </w:p>
    <w:p w:rsidR="003A4144" w:rsidRPr="003A4144" w:rsidRDefault="003A4144" w:rsidP="003A4144">
      <w:pPr>
        <w:spacing w:after="0" w:line="240" w:lineRule="auto"/>
        <w:ind w:left="7088"/>
        <w:rPr>
          <w:rFonts w:ascii="Times New Roman" w:eastAsia="Times New Roman" w:hAnsi="Times New Roman" w:cs="Times New Roman"/>
          <w:sz w:val="28"/>
          <w:szCs w:val="28"/>
        </w:rPr>
      </w:pPr>
      <w:r w:rsidRPr="003A4144">
        <w:rPr>
          <w:rFonts w:ascii="Times New Roman" w:eastAsia="Times New Roman" w:hAnsi="Times New Roman" w:cs="Times New Roman"/>
          <w:sz w:val="28"/>
          <w:szCs w:val="28"/>
          <w:lang w:val="uk-UA"/>
        </w:rPr>
        <w:lastRenderedPageBreak/>
        <w:t>Додаток 8</w:t>
      </w:r>
    </w:p>
    <w:p w:rsidR="003A4144" w:rsidRPr="003A4144" w:rsidRDefault="003A4144" w:rsidP="003A4144">
      <w:pPr>
        <w:spacing w:after="0" w:line="240" w:lineRule="auto"/>
        <w:ind w:left="7088"/>
        <w:rPr>
          <w:rFonts w:ascii="Times New Roman" w:eastAsia="Times New Roman" w:hAnsi="Times New Roman" w:cs="Times New Roman"/>
          <w:sz w:val="28"/>
          <w:szCs w:val="28"/>
        </w:rPr>
      </w:pPr>
      <w:r w:rsidRPr="003A4144">
        <w:rPr>
          <w:rFonts w:ascii="Times New Roman" w:eastAsia="Times New Roman" w:hAnsi="Times New Roman" w:cs="Times New Roman"/>
          <w:sz w:val="28"/>
          <w:szCs w:val="28"/>
          <w:lang w:val="uk-UA"/>
        </w:rPr>
        <w:t>до Інструкції</w:t>
      </w:r>
    </w:p>
    <w:p w:rsidR="003A4144" w:rsidRPr="003A4144" w:rsidRDefault="003A4144" w:rsidP="003A4144">
      <w:pPr>
        <w:spacing w:after="0" w:line="240" w:lineRule="auto"/>
        <w:ind w:left="7088"/>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w:t>
      </w:r>
      <w:hyperlink r:id="rId54" w:anchor="n607" w:history="1">
        <w:r w:rsidRPr="003A4144">
          <w:rPr>
            <w:rFonts w:ascii="Times New Roman" w:eastAsia="Times New Roman" w:hAnsi="Times New Roman" w:cs="Times New Roman"/>
            <w:sz w:val="28"/>
            <w:szCs w:val="28"/>
            <w:lang w:val="uk-UA"/>
          </w:rPr>
          <w:t>пункт 1</w:t>
        </w:r>
      </w:hyperlink>
      <w:r w:rsidRPr="003A4144">
        <w:rPr>
          <w:rFonts w:ascii="Times New Roman" w:eastAsia="Times New Roman" w:hAnsi="Times New Roman" w:cs="Times New Roman"/>
          <w:sz w:val="28"/>
          <w:szCs w:val="28"/>
          <w:lang w:val="uk-UA"/>
        </w:rPr>
        <w:t>89)</w:t>
      </w:r>
    </w:p>
    <w:p w:rsidR="003A4144" w:rsidRPr="003A4144" w:rsidRDefault="003A4144" w:rsidP="003A4144">
      <w:pPr>
        <w:spacing w:after="0" w:line="240" w:lineRule="auto"/>
        <w:jc w:val="center"/>
        <w:rPr>
          <w:rFonts w:ascii="Times New Roman" w:eastAsia="Times New Roman" w:hAnsi="Times New Roman" w:cs="Times New Roman"/>
          <w:bCs/>
          <w:color w:val="000000"/>
          <w:sz w:val="28"/>
          <w:szCs w:val="28"/>
          <w:lang w:val="uk-UA" w:eastAsia="uk-UA"/>
        </w:rPr>
      </w:pPr>
    </w:p>
    <w:p w:rsidR="003A4144" w:rsidRPr="003A4144" w:rsidRDefault="003A4144" w:rsidP="003A4144">
      <w:pPr>
        <w:spacing w:after="0" w:line="240" w:lineRule="auto"/>
        <w:jc w:val="center"/>
        <w:rPr>
          <w:rFonts w:ascii="Times New Roman" w:eastAsia="Times New Roman" w:hAnsi="Times New Roman" w:cs="Times New Roman"/>
          <w:bCs/>
          <w:color w:val="000000"/>
          <w:sz w:val="28"/>
          <w:szCs w:val="28"/>
          <w:lang w:eastAsia="uk-UA"/>
        </w:rPr>
      </w:pPr>
      <w:r w:rsidRPr="003A4144">
        <w:rPr>
          <w:rFonts w:ascii="Times New Roman" w:eastAsia="Times New Roman" w:hAnsi="Times New Roman" w:cs="Times New Roman"/>
          <w:bCs/>
          <w:color w:val="000000"/>
          <w:sz w:val="28"/>
          <w:szCs w:val="28"/>
          <w:lang w:val="uk-UA" w:eastAsia="uk-UA"/>
        </w:rPr>
        <w:t>ІНФОРМАЦІЯ</w:t>
      </w:r>
    </w:p>
    <w:p w:rsidR="003A4144" w:rsidRPr="003A4144" w:rsidRDefault="003A4144" w:rsidP="003A4144">
      <w:pPr>
        <w:spacing w:after="0" w:line="240" w:lineRule="auto"/>
        <w:jc w:val="center"/>
        <w:rPr>
          <w:rFonts w:ascii="Times New Roman" w:eastAsia="Times New Roman" w:hAnsi="Times New Roman" w:cs="Times New Roman"/>
          <w:bCs/>
          <w:color w:val="000000"/>
          <w:sz w:val="28"/>
          <w:szCs w:val="28"/>
          <w:lang w:eastAsia="uk-UA"/>
        </w:rPr>
      </w:pPr>
      <w:r w:rsidRPr="003A4144">
        <w:rPr>
          <w:rFonts w:ascii="Times New Roman" w:eastAsia="Times New Roman" w:hAnsi="Times New Roman" w:cs="Times New Roman"/>
          <w:bCs/>
          <w:color w:val="000000"/>
          <w:sz w:val="28"/>
          <w:szCs w:val="28"/>
          <w:lang w:val="uk-UA" w:eastAsia="uk-UA"/>
        </w:rPr>
        <w:t>про стан виконання завдань на __.__.20__</w:t>
      </w:r>
    </w:p>
    <w:p w:rsidR="003A4144" w:rsidRPr="003A4144" w:rsidRDefault="003A4144" w:rsidP="003A4144">
      <w:pPr>
        <w:spacing w:after="0" w:line="240" w:lineRule="auto"/>
        <w:jc w:val="center"/>
        <w:rPr>
          <w:rFonts w:ascii="Times New Roman" w:eastAsia="Times New Roman" w:hAnsi="Times New Roman" w:cs="Times New Roman"/>
          <w:bCs/>
          <w:color w:val="000000"/>
          <w:sz w:val="28"/>
          <w:szCs w:val="28"/>
          <w:lang w:eastAsia="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405"/>
        <w:gridCol w:w="1219"/>
        <w:gridCol w:w="1800"/>
        <w:gridCol w:w="1800"/>
        <w:gridCol w:w="1620"/>
      </w:tblGrid>
      <w:tr w:rsidR="003A4144" w:rsidRPr="003A4144" w:rsidTr="003A4144">
        <w:tc>
          <w:tcPr>
            <w:tcW w:w="696" w:type="dxa"/>
            <w:vMerge w:val="restart"/>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eastAsia="uk-UA"/>
              </w:rPr>
            </w:pPr>
            <w:r w:rsidRPr="003A4144">
              <w:rPr>
                <w:rFonts w:ascii="Times New Roman" w:eastAsia="Times New Roman" w:hAnsi="Times New Roman" w:cs="Times New Roman"/>
                <w:sz w:val="24"/>
                <w:szCs w:val="24"/>
                <w:lang w:val="uk-UA" w:eastAsia="uk-UA"/>
              </w:rPr>
              <w:t>№</w:t>
            </w:r>
            <w:r w:rsidRPr="003A4144">
              <w:rPr>
                <w:rFonts w:ascii="Times New Roman" w:eastAsia="Times New Roman" w:hAnsi="Times New Roman" w:cs="Times New Roman"/>
                <w:sz w:val="24"/>
                <w:szCs w:val="24"/>
                <w:lang w:val="uk-UA" w:eastAsia="uk-UA"/>
              </w:rPr>
              <w:br/>
              <w:t>п/п</w:t>
            </w:r>
          </w:p>
        </w:tc>
        <w:tc>
          <w:tcPr>
            <w:tcW w:w="2405" w:type="dxa"/>
            <w:vMerge w:val="restart"/>
          </w:tcPr>
          <w:p w:rsidR="003A4144" w:rsidRPr="003A4144" w:rsidRDefault="003A4144" w:rsidP="003A4144">
            <w:pPr>
              <w:spacing w:before="150" w:after="150" w:line="240" w:lineRule="auto"/>
              <w:ind w:right="450"/>
              <w:jc w:val="center"/>
              <w:rPr>
                <w:rFonts w:ascii="Times New Roman" w:eastAsia="Times New Roman" w:hAnsi="Times New Roman" w:cs="Times New Roman"/>
                <w:sz w:val="24"/>
                <w:szCs w:val="24"/>
                <w:lang w:val="uk-UA" w:eastAsia="uk-UA"/>
              </w:rPr>
            </w:pPr>
            <w:r w:rsidRPr="003A4144">
              <w:rPr>
                <w:rFonts w:ascii="Times New Roman" w:eastAsia="Times New Roman" w:hAnsi="Times New Roman" w:cs="Times New Roman"/>
                <w:sz w:val="24"/>
                <w:szCs w:val="24"/>
                <w:lang w:val="uk-UA" w:eastAsia="uk-UA"/>
              </w:rPr>
              <w:t>Найменування та індекс виконавчого органу</w:t>
            </w:r>
          </w:p>
        </w:tc>
        <w:tc>
          <w:tcPr>
            <w:tcW w:w="6439" w:type="dxa"/>
            <w:gridSpan w:val="4"/>
          </w:tcPr>
          <w:p w:rsidR="003A4144" w:rsidRPr="003A4144" w:rsidRDefault="003A4144" w:rsidP="003A4144">
            <w:pPr>
              <w:spacing w:before="150" w:after="150" w:line="240" w:lineRule="auto"/>
              <w:ind w:right="450"/>
              <w:jc w:val="center"/>
              <w:rPr>
                <w:rFonts w:ascii="Times New Roman" w:eastAsia="Times New Roman" w:hAnsi="Times New Roman" w:cs="Times New Roman"/>
                <w:sz w:val="24"/>
                <w:szCs w:val="24"/>
                <w:lang w:val="uk-UA" w:eastAsia="uk-UA"/>
              </w:rPr>
            </w:pPr>
            <w:r w:rsidRPr="003A4144">
              <w:rPr>
                <w:rFonts w:ascii="Times New Roman" w:eastAsia="Times New Roman" w:hAnsi="Times New Roman" w:cs="Times New Roman"/>
                <w:sz w:val="24"/>
                <w:szCs w:val="24"/>
                <w:lang w:val="uk-UA" w:eastAsia="uk-UA"/>
              </w:rPr>
              <w:t>Стан виконання завдань (документів)</w:t>
            </w:r>
          </w:p>
        </w:tc>
      </w:tr>
      <w:tr w:rsidR="003A4144" w:rsidRPr="003A4144" w:rsidTr="003A4144">
        <w:tc>
          <w:tcPr>
            <w:tcW w:w="696" w:type="dxa"/>
            <w:vMerge/>
          </w:tcPr>
          <w:p w:rsidR="003A4144" w:rsidRPr="003A4144" w:rsidRDefault="003A4144" w:rsidP="003A4144">
            <w:pPr>
              <w:spacing w:before="150" w:after="150" w:line="240" w:lineRule="auto"/>
              <w:ind w:right="450"/>
              <w:jc w:val="center"/>
              <w:rPr>
                <w:rFonts w:ascii="Times New Roman" w:eastAsia="Times New Roman" w:hAnsi="Times New Roman" w:cs="Times New Roman"/>
                <w:sz w:val="24"/>
                <w:szCs w:val="24"/>
                <w:lang w:val="uk-UA" w:eastAsia="uk-UA"/>
              </w:rPr>
            </w:pPr>
          </w:p>
        </w:tc>
        <w:tc>
          <w:tcPr>
            <w:tcW w:w="2405" w:type="dxa"/>
            <w:vMerge/>
          </w:tcPr>
          <w:p w:rsidR="003A4144" w:rsidRPr="003A4144" w:rsidRDefault="003A4144" w:rsidP="003A4144">
            <w:pPr>
              <w:spacing w:before="150" w:after="150" w:line="240" w:lineRule="auto"/>
              <w:ind w:right="450"/>
              <w:jc w:val="center"/>
              <w:rPr>
                <w:rFonts w:ascii="Times New Roman" w:eastAsia="Times New Roman" w:hAnsi="Times New Roman" w:cs="Times New Roman"/>
                <w:sz w:val="24"/>
                <w:szCs w:val="24"/>
                <w:lang w:val="uk-UA" w:eastAsia="uk-UA"/>
              </w:rPr>
            </w:pPr>
          </w:p>
        </w:tc>
        <w:tc>
          <w:tcPr>
            <w:tcW w:w="1219" w:type="dxa"/>
            <w:vMerge w:val="restart"/>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eastAsia="uk-UA"/>
              </w:rPr>
            </w:pPr>
            <w:r w:rsidRPr="003A4144">
              <w:rPr>
                <w:rFonts w:ascii="Times New Roman" w:eastAsia="Times New Roman" w:hAnsi="Times New Roman" w:cs="Times New Roman"/>
                <w:sz w:val="24"/>
                <w:szCs w:val="24"/>
                <w:lang w:val="uk-UA" w:eastAsia="uk-UA"/>
              </w:rPr>
              <w:t>усього</w:t>
            </w:r>
          </w:p>
        </w:tc>
        <w:tc>
          <w:tcPr>
            <w:tcW w:w="5220" w:type="dxa"/>
            <w:gridSpan w:val="3"/>
          </w:tcPr>
          <w:p w:rsidR="003A4144" w:rsidRPr="003A4144" w:rsidRDefault="003A4144" w:rsidP="003A4144">
            <w:pPr>
              <w:spacing w:before="150" w:after="150" w:line="240" w:lineRule="auto"/>
              <w:ind w:right="450"/>
              <w:jc w:val="center"/>
              <w:rPr>
                <w:rFonts w:ascii="Times New Roman" w:eastAsia="Times New Roman" w:hAnsi="Times New Roman" w:cs="Times New Roman"/>
                <w:sz w:val="24"/>
                <w:szCs w:val="24"/>
                <w:lang w:val="uk-UA" w:eastAsia="uk-UA"/>
              </w:rPr>
            </w:pPr>
            <w:r w:rsidRPr="003A4144">
              <w:rPr>
                <w:rFonts w:ascii="Times New Roman" w:eastAsia="Times New Roman" w:hAnsi="Times New Roman" w:cs="Times New Roman"/>
                <w:sz w:val="24"/>
                <w:szCs w:val="24"/>
                <w:lang w:val="uk-UA" w:eastAsia="uk-UA"/>
              </w:rPr>
              <w:t>з них</w:t>
            </w:r>
          </w:p>
        </w:tc>
      </w:tr>
      <w:tr w:rsidR="003A4144" w:rsidRPr="003A4144" w:rsidTr="003A4144">
        <w:tc>
          <w:tcPr>
            <w:tcW w:w="696" w:type="dxa"/>
            <w:vMerge/>
          </w:tcPr>
          <w:p w:rsidR="003A4144" w:rsidRPr="003A4144" w:rsidRDefault="003A4144" w:rsidP="003A4144">
            <w:pPr>
              <w:spacing w:before="150" w:after="150" w:line="240" w:lineRule="auto"/>
              <w:ind w:right="450"/>
              <w:jc w:val="center"/>
              <w:rPr>
                <w:rFonts w:ascii="Times New Roman" w:eastAsia="Times New Roman" w:hAnsi="Times New Roman" w:cs="Times New Roman"/>
                <w:sz w:val="24"/>
                <w:szCs w:val="24"/>
                <w:lang w:val="uk-UA" w:eastAsia="uk-UA"/>
              </w:rPr>
            </w:pPr>
          </w:p>
        </w:tc>
        <w:tc>
          <w:tcPr>
            <w:tcW w:w="2405" w:type="dxa"/>
            <w:vMerge/>
          </w:tcPr>
          <w:p w:rsidR="003A4144" w:rsidRPr="003A4144" w:rsidRDefault="003A4144" w:rsidP="003A4144">
            <w:pPr>
              <w:spacing w:before="150" w:after="150" w:line="240" w:lineRule="auto"/>
              <w:ind w:right="450"/>
              <w:jc w:val="center"/>
              <w:rPr>
                <w:rFonts w:ascii="Times New Roman" w:eastAsia="Times New Roman" w:hAnsi="Times New Roman" w:cs="Times New Roman"/>
                <w:sz w:val="24"/>
                <w:szCs w:val="24"/>
                <w:lang w:val="uk-UA" w:eastAsia="uk-UA"/>
              </w:rPr>
            </w:pPr>
          </w:p>
        </w:tc>
        <w:tc>
          <w:tcPr>
            <w:tcW w:w="1219" w:type="dxa"/>
            <w:vMerge/>
          </w:tcPr>
          <w:p w:rsidR="003A4144" w:rsidRPr="003A4144" w:rsidRDefault="003A4144" w:rsidP="003A4144">
            <w:pPr>
              <w:spacing w:before="150" w:after="150" w:line="240" w:lineRule="auto"/>
              <w:ind w:right="450"/>
              <w:jc w:val="center"/>
              <w:rPr>
                <w:rFonts w:ascii="Times New Roman" w:eastAsia="Times New Roman" w:hAnsi="Times New Roman" w:cs="Times New Roman"/>
                <w:sz w:val="24"/>
                <w:szCs w:val="24"/>
                <w:lang w:val="uk-UA" w:eastAsia="uk-UA"/>
              </w:rPr>
            </w:pPr>
          </w:p>
        </w:tc>
        <w:tc>
          <w:tcPr>
            <w:tcW w:w="1800" w:type="dxa"/>
          </w:tcPr>
          <w:p w:rsidR="003A4144" w:rsidRPr="003A4144" w:rsidRDefault="003A4144" w:rsidP="003A4144">
            <w:pPr>
              <w:tabs>
                <w:tab w:val="left" w:pos="1512"/>
              </w:tabs>
              <w:spacing w:before="150" w:after="150" w:line="240" w:lineRule="auto"/>
              <w:ind w:right="72"/>
              <w:jc w:val="center"/>
              <w:rPr>
                <w:rFonts w:ascii="Times New Roman" w:eastAsia="Times New Roman" w:hAnsi="Times New Roman" w:cs="Times New Roman"/>
                <w:sz w:val="24"/>
                <w:szCs w:val="24"/>
                <w:lang w:val="uk-UA" w:eastAsia="uk-UA"/>
              </w:rPr>
            </w:pPr>
            <w:r w:rsidRPr="003A4144">
              <w:rPr>
                <w:rFonts w:ascii="Times New Roman" w:eastAsia="Times New Roman" w:hAnsi="Times New Roman" w:cs="Times New Roman"/>
                <w:sz w:val="24"/>
                <w:szCs w:val="24"/>
                <w:lang w:val="uk-UA" w:eastAsia="uk-UA"/>
              </w:rPr>
              <w:t>виконано</w:t>
            </w:r>
          </w:p>
        </w:tc>
        <w:tc>
          <w:tcPr>
            <w:tcW w:w="1800" w:type="dxa"/>
          </w:tcPr>
          <w:p w:rsidR="003A4144" w:rsidRPr="003A4144" w:rsidRDefault="003A4144" w:rsidP="003A4144">
            <w:pPr>
              <w:spacing w:before="150" w:after="150" w:line="240" w:lineRule="auto"/>
              <w:ind w:right="72"/>
              <w:jc w:val="center"/>
              <w:rPr>
                <w:rFonts w:ascii="Times New Roman" w:eastAsia="Times New Roman" w:hAnsi="Times New Roman" w:cs="Times New Roman"/>
                <w:sz w:val="24"/>
                <w:szCs w:val="24"/>
                <w:lang w:val="uk-UA" w:eastAsia="uk-UA"/>
              </w:rPr>
            </w:pPr>
            <w:r w:rsidRPr="003A4144">
              <w:rPr>
                <w:rFonts w:ascii="Times New Roman" w:eastAsia="Times New Roman" w:hAnsi="Times New Roman" w:cs="Times New Roman"/>
                <w:sz w:val="24"/>
                <w:szCs w:val="24"/>
                <w:lang w:val="uk-UA" w:eastAsia="uk-UA"/>
              </w:rPr>
              <w:t>строк подовжено</w:t>
            </w:r>
          </w:p>
        </w:tc>
        <w:tc>
          <w:tcPr>
            <w:tcW w:w="1620" w:type="dxa"/>
          </w:tcPr>
          <w:p w:rsidR="003A4144" w:rsidRPr="003A4144" w:rsidRDefault="003A4144" w:rsidP="003A4144">
            <w:pPr>
              <w:spacing w:before="150" w:after="150" w:line="240" w:lineRule="auto"/>
              <w:jc w:val="center"/>
              <w:rPr>
                <w:rFonts w:ascii="Times New Roman" w:eastAsia="Times New Roman" w:hAnsi="Times New Roman" w:cs="Times New Roman"/>
                <w:sz w:val="24"/>
                <w:szCs w:val="24"/>
                <w:lang w:val="uk-UA" w:eastAsia="uk-UA"/>
              </w:rPr>
            </w:pPr>
            <w:r w:rsidRPr="003A4144">
              <w:rPr>
                <w:rFonts w:ascii="Times New Roman" w:eastAsia="Times New Roman" w:hAnsi="Times New Roman" w:cs="Times New Roman"/>
                <w:sz w:val="24"/>
                <w:szCs w:val="24"/>
                <w:lang w:val="uk-UA" w:eastAsia="uk-UA"/>
              </w:rPr>
              <w:t>строк порушено</w:t>
            </w:r>
          </w:p>
        </w:tc>
      </w:tr>
    </w:tbl>
    <w:p w:rsidR="003A4144" w:rsidRPr="003A4144" w:rsidRDefault="003A4144" w:rsidP="003A4144">
      <w:pPr>
        <w:spacing w:after="0" w:line="240" w:lineRule="auto"/>
        <w:ind w:right="448"/>
        <w:jc w:val="both"/>
        <w:rPr>
          <w:rFonts w:ascii="Times New Roman" w:eastAsia="Times New Roman" w:hAnsi="Times New Roman" w:cs="Times New Roman"/>
          <w:sz w:val="24"/>
          <w:szCs w:val="24"/>
          <w:lang w:val="uk-UA" w:eastAsia="uk-UA"/>
        </w:rPr>
      </w:pPr>
    </w:p>
    <w:p w:rsidR="003A4144" w:rsidRPr="003A4144" w:rsidRDefault="003A4144" w:rsidP="003A4144">
      <w:pPr>
        <w:spacing w:after="0" w:line="240" w:lineRule="auto"/>
        <w:ind w:right="448"/>
        <w:jc w:val="both"/>
        <w:rPr>
          <w:rFonts w:ascii="Times New Roman" w:eastAsia="Times New Roman" w:hAnsi="Times New Roman" w:cs="Times New Roman"/>
          <w:sz w:val="24"/>
          <w:szCs w:val="24"/>
          <w:lang w:val="uk-UA" w:eastAsia="uk-UA"/>
        </w:rPr>
      </w:pPr>
    </w:p>
    <w:p w:rsidR="003A4144" w:rsidRPr="003A4144" w:rsidRDefault="003A4144" w:rsidP="003A4144">
      <w:pPr>
        <w:spacing w:after="0" w:line="240" w:lineRule="auto"/>
        <w:ind w:right="448"/>
        <w:jc w:val="both"/>
        <w:rPr>
          <w:rFonts w:ascii="Times New Roman" w:eastAsia="Times New Roman" w:hAnsi="Times New Roman" w:cs="Times New Roman"/>
          <w:sz w:val="28"/>
          <w:szCs w:val="28"/>
          <w:lang w:eastAsia="uk-UA"/>
        </w:rPr>
      </w:pPr>
      <w:r w:rsidRPr="003A4144">
        <w:rPr>
          <w:rFonts w:ascii="Times New Roman" w:eastAsia="Times New Roman" w:hAnsi="Times New Roman" w:cs="Times New Roman"/>
          <w:sz w:val="28"/>
          <w:szCs w:val="28"/>
          <w:lang w:val="uk-UA" w:eastAsia="uk-UA"/>
        </w:rPr>
        <w:t>Найменування посади</w:t>
      </w:r>
    </w:p>
    <w:p w:rsidR="003A4144" w:rsidRPr="003A4144" w:rsidRDefault="00E456D7" w:rsidP="003A4144">
      <w:pPr>
        <w:spacing w:after="0" w:line="240" w:lineRule="auto"/>
        <w:ind w:right="44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8"/>
          <w:szCs w:val="28"/>
          <w:lang w:val="uk-UA" w:eastAsia="uk-UA"/>
        </w:rPr>
        <w:t>Відповідального за діловодство</w:t>
      </w:r>
      <w:r w:rsidR="003A4144" w:rsidRPr="003A4144">
        <w:rPr>
          <w:rFonts w:ascii="Times New Roman" w:eastAsia="Times New Roman" w:hAnsi="Times New Roman" w:cs="Times New Roman"/>
          <w:sz w:val="28"/>
          <w:szCs w:val="28"/>
          <w:lang w:val="uk-UA" w:eastAsia="uk-UA"/>
        </w:rPr>
        <w:t xml:space="preserve">                                 Власне ім’я ПРІЗВИЩЕ</w:t>
      </w:r>
    </w:p>
    <w:p w:rsidR="003A4144" w:rsidRPr="003A4144" w:rsidRDefault="003A4144" w:rsidP="003A4144">
      <w:pPr>
        <w:spacing w:before="150" w:after="150" w:line="240" w:lineRule="auto"/>
        <w:ind w:left="450" w:right="450"/>
        <w:jc w:val="center"/>
        <w:rPr>
          <w:rFonts w:ascii="Times New Roman" w:eastAsia="Times New Roman" w:hAnsi="Times New Roman" w:cs="Times New Roman"/>
          <w:sz w:val="24"/>
          <w:szCs w:val="24"/>
          <w:lang w:val="uk-UA" w:eastAsia="uk-UA"/>
        </w:rPr>
      </w:pPr>
    </w:p>
    <w:p w:rsidR="003A4144" w:rsidRPr="003A4144" w:rsidRDefault="003A4144" w:rsidP="003A4144">
      <w:pPr>
        <w:spacing w:before="150" w:after="150" w:line="240" w:lineRule="auto"/>
        <w:rPr>
          <w:rFonts w:ascii="Times New Roman" w:eastAsia="Times New Roman" w:hAnsi="Times New Roman" w:cs="Times New Roman"/>
          <w:sz w:val="28"/>
          <w:szCs w:val="28"/>
          <w:lang w:val="uk-UA" w:eastAsia="uk-UA"/>
        </w:rPr>
      </w:pPr>
      <w:r w:rsidRPr="003A4144">
        <w:rPr>
          <w:rFonts w:ascii="Times New Roman" w:eastAsia="Times New Roman" w:hAnsi="Times New Roman" w:cs="Times New Roman"/>
          <w:sz w:val="28"/>
          <w:szCs w:val="28"/>
          <w:lang w:val="uk-UA" w:eastAsia="uk-UA"/>
        </w:rPr>
        <w:t>__.__.20__</w:t>
      </w:r>
    </w:p>
    <w:p w:rsidR="003A4144" w:rsidRPr="003A4144" w:rsidRDefault="003A4144" w:rsidP="003A4144">
      <w:pPr>
        <w:spacing w:before="150" w:after="150" w:line="240" w:lineRule="auto"/>
        <w:ind w:right="450"/>
        <w:rPr>
          <w:rFonts w:ascii="Times New Roman" w:eastAsia="Times New Roman" w:hAnsi="Times New Roman" w:cs="Times New Roman"/>
          <w:sz w:val="24"/>
          <w:szCs w:val="24"/>
          <w:lang w:val="uk-UA" w:eastAsia="uk-UA"/>
        </w:rPr>
      </w:pPr>
    </w:p>
    <w:p w:rsidR="003A4144" w:rsidRPr="003A4144" w:rsidRDefault="003A4144" w:rsidP="003A4144">
      <w:pPr>
        <w:shd w:val="clear" w:color="auto" w:fill="FFFFFF"/>
        <w:spacing w:after="150" w:line="240" w:lineRule="auto"/>
        <w:jc w:val="both"/>
        <w:rPr>
          <w:rFonts w:ascii="Times New Roman" w:eastAsia="Times New Roman" w:hAnsi="Times New Roman" w:cs="Times New Roman"/>
          <w:color w:val="000000"/>
          <w:sz w:val="24"/>
          <w:szCs w:val="24"/>
          <w:lang w:val="uk-UA" w:eastAsia="uk-UA"/>
        </w:rPr>
        <w:sectPr w:rsidR="003A4144" w:rsidRPr="003A4144" w:rsidSect="003A4144">
          <w:headerReference w:type="first" r:id="rId55"/>
          <w:footerReference w:type="first" r:id="rId56"/>
          <w:pgSz w:w="11906" w:h="16838"/>
          <w:pgMar w:top="1134" w:right="567" w:bottom="1134" w:left="1701" w:header="709" w:footer="709" w:gutter="0"/>
          <w:pgNumType w:start="1"/>
          <w:cols w:space="708"/>
          <w:titlePg/>
          <w:docGrid w:linePitch="360"/>
        </w:sectPr>
      </w:pPr>
      <w:bookmarkStart w:id="522" w:name="n1240"/>
      <w:bookmarkEnd w:id="522"/>
    </w:p>
    <w:p w:rsidR="003A4144" w:rsidRPr="003A4144" w:rsidRDefault="003A4144" w:rsidP="003A4144">
      <w:pPr>
        <w:spacing w:after="0" w:line="240" w:lineRule="auto"/>
        <w:ind w:left="7200"/>
        <w:rPr>
          <w:rFonts w:ascii="Times New Roman" w:eastAsia="Times New Roman" w:hAnsi="Times New Roman" w:cs="Times New Roman"/>
          <w:sz w:val="28"/>
          <w:szCs w:val="28"/>
        </w:rPr>
      </w:pPr>
      <w:r w:rsidRPr="003A4144">
        <w:rPr>
          <w:rFonts w:ascii="Times New Roman" w:eastAsia="Times New Roman" w:hAnsi="Times New Roman" w:cs="Times New Roman"/>
          <w:sz w:val="28"/>
          <w:szCs w:val="28"/>
          <w:lang w:val="uk-UA"/>
        </w:rPr>
        <w:lastRenderedPageBreak/>
        <w:t>Додаток 9</w:t>
      </w:r>
    </w:p>
    <w:p w:rsidR="003A4144" w:rsidRPr="003A4144" w:rsidRDefault="003A4144" w:rsidP="003A4144">
      <w:pPr>
        <w:spacing w:after="0" w:line="240" w:lineRule="auto"/>
        <w:ind w:left="7200"/>
        <w:rPr>
          <w:rFonts w:ascii="Times New Roman" w:eastAsia="Times New Roman" w:hAnsi="Times New Roman" w:cs="Times New Roman"/>
          <w:sz w:val="28"/>
          <w:szCs w:val="28"/>
        </w:rPr>
      </w:pPr>
      <w:r w:rsidRPr="003A4144">
        <w:rPr>
          <w:rFonts w:ascii="Times New Roman" w:eastAsia="Times New Roman" w:hAnsi="Times New Roman" w:cs="Times New Roman"/>
          <w:sz w:val="28"/>
          <w:szCs w:val="28"/>
          <w:lang w:val="uk-UA"/>
        </w:rPr>
        <w:t>до Інструкції</w:t>
      </w: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(пункт 202)</w:t>
      </w:r>
    </w:p>
    <w:p w:rsidR="003A4144" w:rsidRPr="003A4144" w:rsidRDefault="003A4144" w:rsidP="003A4144">
      <w:pPr>
        <w:keepNext/>
        <w:keepLines/>
        <w:spacing w:after="0" w:line="240" w:lineRule="auto"/>
        <w:jc w:val="center"/>
        <w:rPr>
          <w:rFonts w:ascii="Times New Roman" w:eastAsia="Times New Roman" w:hAnsi="Times New Roman" w:cs="Times New Roman"/>
          <w:sz w:val="28"/>
          <w:szCs w:val="28"/>
          <w:highlight w:val="white"/>
        </w:rPr>
      </w:pPr>
      <w:r w:rsidRPr="003A4144">
        <w:rPr>
          <w:rFonts w:ascii="Times New Roman" w:eastAsia="Times New Roman" w:hAnsi="Times New Roman" w:cs="Times New Roman"/>
          <w:sz w:val="28"/>
          <w:szCs w:val="28"/>
          <w:highlight w:val="white"/>
          <w:lang w:val="uk-UA"/>
        </w:rPr>
        <w:t>ФОРМА</w:t>
      </w:r>
    </w:p>
    <w:p w:rsidR="003A4144" w:rsidRPr="003A4144" w:rsidRDefault="003A4144" w:rsidP="003A4144">
      <w:pPr>
        <w:keepNext/>
        <w:keepLines/>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номенклатури справ виконавчого органу у паперовій формі</w:t>
      </w:r>
    </w:p>
    <w:p w:rsidR="003A4144" w:rsidRPr="003A4144" w:rsidRDefault="003A4144" w:rsidP="003A4144">
      <w:pPr>
        <w:keepNext/>
        <w:keepLines/>
        <w:spacing w:before="240" w:after="240" w:line="240" w:lineRule="auto"/>
        <w:jc w:val="center"/>
        <w:rPr>
          <w:rFonts w:ascii="Times New Roman" w:eastAsia="Times New Roman" w:hAnsi="Times New Roman" w:cs="Times New Roman"/>
          <w:sz w:val="28"/>
          <w:szCs w:val="28"/>
          <w:highlight w:val="white"/>
        </w:rPr>
      </w:pPr>
      <w:r w:rsidRPr="003A4144">
        <w:rPr>
          <w:rFonts w:ascii="Times New Roman" w:eastAsia="Times New Roman" w:hAnsi="Times New Roman" w:cs="Times New Roman"/>
          <w:sz w:val="28"/>
          <w:szCs w:val="28"/>
          <w:highlight w:val="white"/>
          <w:lang w:val="uk-UA"/>
        </w:rPr>
        <w:t>______________________________________</w:t>
      </w:r>
    </w:p>
    <w:p w:rsidR="003A4144" w:rsidRPr="003A4144" w:rsidRDefault="003A4144" w:rsidP="003A4144">
      <w:pPr>
        <w:keepNext/>
        <w:keepLines/>
        <w:spacing w:before="240" w:after="24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4"/>
          <w:szCs w:val="24"/>
          <w:highlight w:val="white"/>
          <w:lang w:val="uk-UA"/>
        </w:rPr>
        <w:t>(найменування виконавчого органу)</w:t>
      </w:r>
    </w:p>
    <w:p w:rsidR="003A4144" w:rsidRPr="003A4144" w:rsidRDefault="003A4144" w:rsidP="003A4144">
      <w:pPr>
        <w:keepNext/>
        <w:keepLines/>
        <w:spacing w:before="240" w:after="24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НОМЕНКЛАТУРА СПРАВ на 20____ рік</w:t>
      </w:r>
    </w:p>
    <w:p w:rsidR="003A4144" w:rsidRPr="003A4144" w:rsidRDefault="003A4144" w:rsidP="003A4144">
      <w:pPr>
        <w:spacing w:before="120" w:after="0" w:line="240" w:lineRule="auto"/>
        <w:rPr>
          <w:rFonts w:ascii="Times New Roman" w:eastAsia="Times New Roman" w:hAnsi="Times New Roman" w:cs="Times New Roman"/>
          <w:sz w:val="24"/>
          <w:szCs w:val="24"/>
          <w:highlight w:val="white"/>
          <w:lang w:val="uk-UA"/>
        </w:rPr>
      </w:pPr>
    </w:p>
    <w:tbl>
      <w:tblPr>
        <w:tblW w:w="9960" w:type="dxa"/>
        <w:tblInd w:w="8" w:type="dxa"/>
        <w:tblLayout w:type="fixed"/>
        <w:tblLook w:val="00A0" w:firstRow="1" w:lastRow="0" w:firstColumn="1" w:lastColumn="0" w:noHBand="0" w:noVBand="0"/>
      </w:tblPr>
      <w:tblGrid>
        <w:gridCol w:w="1170"/>
        <w:gridCol w:w="4884"/>
        <w:gridCol w:w="1417"/>
        <w:gridCol w:w="1276"/>
        <w:gridCol w:w="1213"/>
      </w:tblGrid>
      <w:tr w:rsidR="003A4144" w:rsidRPr="003A4144" w:rsidTr="003A4144">
        <w:trPr>
          <w:trHeight w:val="20"/>
        </w:trPr>
        <w:tc>
          <w:tcPr>
            <w:tcW w:w="1170" w:type="dxa"/>
            <w:tcBorders>
              <w:top w:val="single" w:sz="6" w:space="0" w:color="000000"/>
              <w:left w:val="single" w:sz="4" w:space="0" w:color="auto"/>
              <w:bottom w:val="single" w:sz="6" w:space="0" w:color="000000"/>
              <w:right w:val="single" w:sz="6" w:space="0" w:color="000000"/>
            </w:tcBorders>
            <w:vAlign w:val="center"/>
          </w:tcPr>
          <w:p w:rsidR="003A4144" w:rsidRPr="003A4144" w:rsidRDefault="003A4144" w:rsidP="003A4144">
            <w:pPr>
              <w:spacing w:before="60" w:after="0" w:line="240" w:lineRule="auto"/>
              <w:jc w:val="center"/>
              <w:rPr>
                <w:rFonts w:ascii="Times New Roman" w:eastAsia="Times New Roman" w:hAnsi="Times New Roman" w:cs="Times New Roman"/>
                <w:b/>
                <w:color w:val="000000"/>
                <w:sz w:val="20"/>
                <w:szCs w:val="20"/>
                <w:lang w:val="uk-UA"/>
              </w:rPr>
            </w:pPr>
            <w:r w:rsidRPr="003A4144">
              <w:rPr>
                <w:rFonts w:ascii="Times New Roman" w:eastAsia="Times New Roman" w:hAnsi="Times New Roman" w:cs="Times New Roman"/>
                <w:b/>
                <w:sz w:val="20"/>
                <w:szCs w:val="20"/>
                <w:lang w:val="uk-UA"/>
              </w:rPr>
              <w:t xml:space="preserve">Індекс </w:t>
            </w:r>
            <w:r w:rsidRPr="003A4144">
              <w:rPr>
                <w:rFonts w:ascii="Times New Roman" w:eastAsia="Times New Roman" w:hAnsi="Times New Roman" w:cs="Times New Roman"/>
                <w:b/>
                <w:sz w:val="20"/>
                <w:szCs w:val="20"/>
                <w:lang w:val="uk-UA"/>
              </w:rPr>
              <w:br/>
              <w:t>справи</w:t>
            </w:r>
          </w:p>
        </w:tc>
        <w:tc>
          <w:tcPr>
            <w:tcW w:w="4884" w:type="dxa"/>
            <w:tcBorders>
              <w:top w:val="single" w:sz="6" w:space="0" w:color="000000"/>
              <w:left w:val="single" w:sz="6" w:space="0" w:color="000000"/>
              <w:bottom w:val="single" w:sz="6" w:space="0" w:color="000000"/>
              <w:right w:val="single" w:sz="6" w:space="0" w:color="000000"/>
            </w:tcBorders>
            <w:vAlign w:val="center"/>
          </w:tcPr>
          <w:p w:rsidR="003A4144" w:rsidRPr="003A4144" w:rsidRDefault="003A4144" w:rsidP="003A4144">
            <w:pPr>
              <w:spacing w:before="60" w:after="0" w:line="240" w:lineRule="auto"/>
              <w:jc w:val="center"/>
              <w:rPr>
                <w:rFonts w:ascii="Times New Roman" w:eastAsia="Times New Roman" w:hAnsi="Times New Roman" w:cs="Times New Roman"/>
                <w:b/>
                <w:color w:val="000000"/>
                <w:sz w:val="20"/>
                <w:szCs w:val="20"/>
                <w:lang w:val="uk-UA"/>
              </w:rPr>
            </w:pPr>
            <w:r w:rsidRPr="003A4144">
              <w:rPr>
                <w:rFonts w:ascii="Times New Roman" w:eastAsia="Times New Roman" w:hAnsi="Times New Roman" w:cs="Times New Roman"/>
                <w:b/>
                <w:sz w:val="20"/>
                <w:szCs w:val="20"/>
                <w:lang w:val="uk-UA"/>
              </w:rPr>
              <w:t>Заголовок справи</w:t>
            </w:r>
          </w:p>
        </w:tc>
        <w:tc>
          <w:tcPr>
            <w:tcW w:w="1417" w:type="dxa"/>
            <w:tcBorders>
              <w:top w:val="single" w:sz="6" w:space="0" w:color="000000"/>
              <w:left w:val="single" w:sz="6" w:space="0" w:color="000000"/>
              <w:bottom w:val="single" w:sz="6" w:space="0" w:color="000000"/>
              <w:right w:val="single" w:sz="6" w:space="0" w:color="000000"/>
            </w:tcBorders>
            <w:vAlign w:val="center"/>
          </w:tcPr>
          <w:p w:rsidR="003A4144" w:rsidRPr="003A4144" w:rsidRDefault="003A4144" w:rsidP="003A4144">
            <w:pPr>
              <w:spacing w:before="60" w:after="0" w:line="240" w:lineRule="auto"/>
              <w:jc w:val="center"/>
              <w:rPr>
                <w:rFonts w:ascii="Times New Roman" w:eastAsia="Times New Roman" w:hAnsi="Times New Roman" w:cs="Times New Roman"/>
                <w:b/>
                <w:color w:val="000000"/>
                <w:sz w:val="20"/>
                <w:szCs w:val="20"/>
                <w:lang w:val="uk-UA"/>
              </w:rPr>
            </w:pPr>
            <w:r w:rsidRPr="003A4144">
              <w:rPr>
                <w:rFonts w:ascii="Times New Roman" w:eastAsia="Times New Roman" w:hAnsi="Times New Roman" w:cs="Times New Roman"/>
                <w:b/>
                <w:sz w:val="20"/>
                <w:szCs w:val="20"/>
                <w:lang w:val="uk-UA"/>
              </w:rPr>
              <w:t>Кількість справ (томів)</w:t>
            </w:r>
          </w:p>
        </w:tc>
        <w:tc>
          <w:tcPr>
            <w:tcW w:w="1276" w:type="dxa"/>
            <w:tcBorders>
              <w:top w:val="single" w:sz="6" w:space="0" w:color="000000"/>
              <w:left w:val="single" w:sz="6" w:space="0" w:color="000000"/>
              <w:bottom w:val="single" w:sz="6" w:space="0" w:color="000000"/>
              <w:right w:val="single" w:sz="6" w:space="0" w:color="000000"/>
            </w:tcBorders>
            <w:vAlign w:val="center"/>
          </w:tcPr>
          <w:p w:rsidR="003A4144" w:rsidRPr="003A4144" w:rsidRDefault="003A4144" w:rsidP="003A4144">
            <w:pPr>
              <w:spacing w:before="60" w:after="0" w:line="240" w:lineRule="auto"/>
              <w:jc w:val="center"/>
              <w:rPr>
                <w:rFonts w:ascii="Times New Roman" w:eastAsia="Times New Roman" w:hAnsi="Times New Roman" w:cs="Times New Roman"/>
                <w:b/>
                <w:color w:val="000000"/>
                <w:sz w:val="20"/>
                <w:szCs w:val="20"/>
                <w:lang w:val="uk-UA"/>
              </w:rPr>
            </w:pPr>
            <w:r w:rsidRPr="003A4144">
              <w:rPr>
                <w:rFonts w:ascii="Times New Roman" w:eastAsia="Times New Roman" w:hAnsi="Times New Roman" w:cs="Times New Roman"/>
                <w:b/>
                <w:sz w:val="20"/>
                <w:szCs w:val="20"/>
                <w:lang w:val="uk-UA"/>
              </w:rPr>
              <w:t>Строк зберігання</w:t>
            </w:r>
          </w:p>
        </w:tc>
        <w:tc>
          <w:tcPr>
            <w:tcW w:w="1213" w:type="dxa"/>
            <w:tcBorders>
              <w:top w:val="single" w:sz="6" w:space="0" w:color="000000"/>
              <w:left w:val="single" w:sz="6" w:space="0" w:color="000000"/>
              <w:bottom w:val="single" w:sz="6" w:space="0" w:color="000000"/>
              <w:right w:val="single" w:sz="4" w:space="0" w:color="auto"/>
            </w:tcBorders>
            <w:vAlign w:val="center"/>
          </w:tcPr>
          <w:p w:rsidR="003A4144" w:rsidRPr="003A4144" w:rsidRDefault="003A4144" w:rsidP="003A4144">
            <w:pPr>
              <w:spacing w:before="60" w:after="0" w:line="240" w:lineRule="auto"/>
              <w:jc w:val="center"/>
              <w:rPr>
                <w:rFonts w:ascii="Times New Roman" w:eastAsia="Times New Roman" w:hAnsi="Times New Roman" w:cs="Times New Roman"/>
                <w:b/>
                <w:color w:val="000000"/>
                <w:sz w:val="20"/>
                <w:szCs w:val="20"/>
                <w:lang w:val="uk-UA"/>
              </w:rPr>
            </w:pPr>
            <w:r w:rsidRPr="003A4144">
              <w:rPr>
                <w:rFonts w:ascii="Times New Roman" w:eastAsia="Times New Roman" w:hAnsi="Times New Roman" w:cs="Times New Roman"/>
                <w:b/>
                <w:sz w:val="20"/>
                <w:szCs w:val="20"/>
                <w:lang w:val="uk-UA"/>
              </w:rPr>
              <w:t>Робочі позначки</w:t>
            </w:r>
          </w:p>
        </w:tc>
      </w:tr>
      <w:tr w:rsidR="003A4144" w:rsidRPr="003A4144" w:rsidTr="003A4144">
        <w:trPr>
          <w:trHeight w:val="20"/>
        </w:trPr>
        <w:tc>
          <w:tcPr>
            <w:tcW w:w="1170" w:type="dxa"/>
            <w:tcBorders>
              <w:left w:val="single" w:sz="4" w:space="0" w:color="auto"/>
              <w:bottom w:val="single" w:sz="4" w:space="0" w:color="auto"/>
              <w:right w:val="single" w:sz="4" w:space="0" w:color="auto"/>
            </w:tcBorders>
          </w:tcPr>
          <w:p w:rsidR="003A4144" w:rsidRPr="003A4144" w:rsidRDefault="003A4144" w:rsidP="003A4144">
            <w:pPr>
              <w:spacing w:after="0" w:line="240" w:lineRule="auto"/>
              <w:rPr>
                <w:rFonts w:ascii="Times New Roman" w:eastAsia="Times New Roman" w:hAnsi="Times New Roman" w:cs="Times New Roman"/>
                <w:color w:val="000000"/>
                <w:sz w:val="28"/>
                <w:szCs w:val="28"/>
                <w:lang w:val="uk-UA"/>
              </w:rPr>
            </w:pPr>
            <w:r w:rsidRPr="003A4144">
              <w:rPr>
                <w:rFonts w:ascii="Times New Roman" w:eastAsia="Times New Roman" w:hAnsi="Times New Roman" w:cs="Times New Roman"/>
                <w:sz w:val="28"/>
                <w:szCs w:val="28"/>
                <w:lang w:val="uk-UA"/>
              </w:rPr>
              <w:t>01-09</w:t>
            </w:r>
          </w:p>
        </w:tc>
        <w:tc>
          <w:tcPr>
            <w:tcW w:w="4884" w:type="dxa"/>
            <w:tcBorders>
              <w:left w:val="single" w:sz="4" w:space="0" w:color="auto"/>
              <w:bottom w:val="single" w:sz="4" w:space="0" w:color="auto"/>
              <w:right w:val="single" w:sz="4" w:space="0" w:color="auto"/>
            </w:tcBorders>
          </w:tcPr>
          <w:p w:rsidR="003A4144" w:rsidRPr="003A4144" w:rsidRDefault="003A4144" w:rsidP="003A4144">
            <w:pPr>
              <w:spacing w:after="0" w:line="240" w:lineRule="auto"/>
              <w:rPr>
                <w:rFonts w:ascii="Times New Roman" w:eastAsia="Times New Roman" w:hAnsi="Times New Roman" w:cs="Times New Roman"/>
                <w:color w:val="000000"/>
                <w:sz w:val="28"/>
                <w:szCs w:val="28"/>
                <w:lang w:val="uk-UA"/>
              </w:rPr>
            </w:pPr>
            <w:r w:rsidRPr="003A4144">
              <w:rPr>
                <w:rFonts w:ascii="Times New Roman" w:eastAsia="Times New Roman" w:hAnsi="Times New Roman" w:cs="Times New Roman"/>
                <w:sz w:val="28"/>
                <w:szCs w:val="28"/>
                <w:lang w:val="uk-UA"/>
              </w:rPr>
              <w:t>Листування з громадськими об’єднаннями і організаціями з профільних питань роботи ради</w:t>
            </w:r>
          </w:p>
        </w:tc>
        <w:tc>
          <w:tcPr>
            <w:tcW w:w="1417" w:type="dxa"/>
            <w:tcBorders>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color w:val="000000"/>
                <w:sz w:val="28"/>
                <w:szCs w:val="28"/>
                <w:lang w:val="uk-UA"/>
              </w:rPr>
            </w:pPr>
            <w:r w:rsidRPr="003A4144">
              <w:rPr>
                <w:rFonts w:ascii="Times New Roman" w:eastAsia="Times New Roman" w:hAnsi="Times New Roman" w:cs="Times New Roman"/>
                <w:sz w:val="28"/>
                <w:szCs w:val="28"/>
                <w:lang w:val="uk-UA"/>
              </w:rPr>
              <w:t>4</w:t>
            </w:r>
          </w:p>
        </w:tc>
        <w:tc>
          <w:tcPr>
            <w:tcW w:w="1276" w:type="dxa"/>
            <w:tcBorders>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5 років ЕПК</w:t>
            </w:r>
          </w:p>
          <w:p w:rsidR="003A4144" w:rsidRPr="003A4144" w:rsidRDefault="003A4144" w:rsidP="003A4144">
            <w:pPr>
              <w:spacing w:after="0" w:line="240" w:lineRule="auto"/>
              <w:jc w:val="center"/>
              <w:rPr>
                <w:rFonts w:ascii="Times New Roman" w:eastAsia="Times New Roman" w:hAnsi="Times New Roman" w:cs="Times New Roman"/>
                <w:color w:val="000000"/>
                <w:sz w:val="28"/>
                <w:szCs w:val="28"/>
                <w:lang w:val="uk-UA"/>
              </w:rPr>
            </w:pPr>
            <w:r w:rsidRPr="003A4144">
              <w:rPr>
                <w:rFonts w:ascii="Times New Roman" w:eastAsia="Times New Roman" w:hAnsi="Times New Roman" w:cs="Times New Roman"/>
                <w:sz w:val="28"/>
                <w:szCs w:val="28"/>
                <w:lang w:val="uk-UA"/>
              </w:rPr>
              <w:t>ст.23</w:t>
            </w:r>
          </w:p>
        </w:tc>
        <w:tc>
          <w:tcPr>
            <w:tcW w:w="1213" w:type="dxa"/>
            <w:tcBorders>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color w:val="000000"/>
                <w:sz w:val="28"/>
                <w:szCs w:val="28"/>
                <w:lang w:val="uk-UA"/>
              </w:rPr>
            </w:pPr>
          </w:p>
        </w:tc>
      </w:tr>
      <w:tr w:rsidR="003A4144" w:rsidRPr="003A4144" w:rsidTr="003A4144">
        <w:trPr>
          <w:trHeight w:val="20"/>
        </w:trPr>
        <w:tc>
          <w:tcPr>
            <w:tcW w:w="1170"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40" w:lineRule="auto"/>
              <w:jc w:val="center"/>
              <w:rPr>
                <w:rFonts w:ascii="Times New Roman" w:eastAsia="Times New Roman" w:hAnsi="Times New Roman" w:cs="Times New Roman"/>
                <w:color w:val="000000"/>
                <w:sz w:val="24"/>
                <w:szCs w:val="24"/>
                <w:lang w:val="uk-UA"/>
              </w:rPr>
            </w:pPr>
            <w:r w:rsidRPr="003A4144">
              <w:rPr>
                <w:rFonts w:ascii="Times New Roman" w:eastAsia="Times New Roman" w:hAnsi="Times New Roman" w:cs="Times New Roman"/>
                <w:sz w:val="24"/>
                <w:szCs w:val="24"/>
                <w:lang w:val="uk-UA"/>
              </w:rPr>
              <w:t>…</w:t>
            </w:r>
          </w:p>
        </w:tc>
        <w:tc>
          <w:tcPr>
            <w:tcW w:w="4884"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40" w:lineRule="auto"/>
              <w:jc w:val="center"/>
              <w:rPr>
                <w:rFonts w:ascii="Times New Roman" w:eastAsia="Times New Roman" w:hAnsi="Times New Roman" w:cs="Times New Roman"/>
                <w:color w:val="000000"/>
                <w:sz w:val="24"/>
                <w:szCs w:val="24"/>
                <w:lang w:val="uk-UA"/>
              </w:rPr>
            </w:pPr>
            <w:r w:rsidRPr="003A4144">
              <w:rPr>
                <w:rFonts w:ascii="Times New Roman" w:eastAsia="Times New Roman" w:hAnsi="Times New Roman" w:cs="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40" w:lineRule="auto"/>
              <w:jc w:val="center"/>
              <w:rPr>
                <w:rFonts w:ascii="Times New Roman" w:eastAsia="Times New Roman" w:hAnsi="Times New Roman" w:cs="Times New Roman"/>
                <w:color w:val="000000"/>
                <w:sz w:val="24"/>
                <w:szCs w:val="24"/>
                <w:lang w:val="uk-UA"/>
              </w:rPr>
            </w:pPr>
            <w:r w:rsidRPr="003A4144">
              <w:rPr>
                <w:rFonts w:ascii="Times New Roman" w:eastAsia="Times New Roman" w:hAnsi="Times New Roman" w:cs="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40" w:lineRule="auto"/>
              <w:jc w:val="center"/>
              <w:rPr>
                <w:rFonts w:ascii="Times New Roman" w:eastAsia="Times New Roman" w:hAnsi="Times New Roman" w:cs="Times New Roman"/>
                <w:color w:val="000000"/>
                <w:sz w:val="24"/>
                <w:szCs w:val="24"/>
                <w:lang w:val="uk-UA"/>
              </w:rPr>
            </w:pPr>
            <w:r w:rsidRPr="003A4144">
              <w:rPr>
                <w:rFonts w:ascii="Times New Roman" w:eastAsia="Times New Roman" w:hAnsi="Times New Roman" w:cs="Times New Roman"/>
                <w:sz w:val="24"/>
                <w:szCs w:val="24"/>
                <w:lang w:val="uk-UA"/>
              </w:rPr>
              <w:t>…</w:t>
            </w:r>
          </w:p>
        </w:tc>
        <w:tc>
          <w:tcPr>
            <w:tcW w:w="1213"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40" w:lineRule="auto"/>
              <w:jc w:val="center"/>
              <w:rPr>
                <w:rFonts w:ascii="Times New Roman" w:eastAsia="Times New Roman" w:hAnsi="Times New Roman" w:cs="Times New Roman"/>
                <w:color w:val="000000"/>
                <w:sz w:val="24"/>
                <w:szCs w:val="24"/>
                <w:lang w:val="uk-UA"/>
              </w:rPr>
            </w:pPr>
          </w:p>
        </w:tc>
      </w:tr>
    </w:tbl>
    <w:p w:rsidR="003A4144" w:rsidRPr="003A4144" w:rsidRDefault="003A4144" w:rsidP="003A4144">
      <w:pPr>
        <w:keepNext/>
        <w:keepLines/>
        <w:spacing w:before="240" w:after="24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Підсумковий запис</w:t>
      </w:r>
    </w:p>
    <w:tbl>
      <w:tblPr>
        <w:tblW w:w="0" w:type="auto"/>
        <w:tblInd w:w="8" w:type="dxa"/>
        <w:tblLayout w:type="fixed"/>
        <w:tblLook w:val="00A0" w:firstRow="1" w:lastRow="0" w:firstColumn="1" w:lastColumn="0" w:noHBand="0" w:noVBand="0"/>
      </w:tblPr>
      <w:tblGrid>
        <w:gridCol w:w="3870"/>
        <w:gridCol w:w="1620"/>
        <w:gridCol w:w="1725"/>
        <w:gridCol w:w="2595"/>
      </w:tblGrid>
      <w:tr w:rsidR="003A4144" w:rsidRPr="003A4144" w:rsidTr="003A4144">
        <w:trPr>
          <w:trHeight w:val="20"/>
        </w:trPr>
        <w:tc>
          <w:tcPr>
            <w:tcW w:w="3870" w:type="dxa"/>
            <w:vMerge w:val="restart"/>
            <w:tcBorders>
              <w:top w:val="single" w:sz="6" w:space="0" w:color="000000"/>
              <w:left w:val="single" w:sz="4" w:space="0" w:color="auto"/>
              <w:bottom w:val="single" w:sz="6" w:space="0" w:color="000000"/>
              <w:right w:val="single" w:sz="4" w:space="0" w:color="auto"/>
            </w:tcBorders>
            <w:vAlign w:val="center"/>
          </w:tcPr>
          <w:p w:rsidR="003A4144" w:rsidRPr="003A4144" w:rsidRDefault="003A4144" w:rsidP="003A4144">
            <w:pPr>
              <w:spacing w:before="60" w:after="0" w:line="228" w:lineRule="auto"/>
              <w:jc w:val="center"/>
              <w:rPr>
                <w:rFonts w:ascii="Times New Roman" w:eastAsia="Times New Roman" w:hAnsi="Times New Roman" w:cs="Times New Roman"/>
                <w:b/>
                <w:color w:val="000000"/>
                <w:sz w:val="24"/>
                <w:szCs w:val="24"/>
                <w:highlight w:val="white"/>
                <w:lang w:val="uk-UA"/>
              </w:rPr>
            </w:pPr>
            <w:r w:rsidRPr="003A4144">
              <w:rPr>
                <w:rFonts w:ascii="Times New Roman" w:eastAsia="Times New Roman" w:hAnsi="Times New Roman" w:cs="Times New Roman"/>
                <w:b/>
                <w:highlight w:val="white"/>
                <w:lang w:val="uk-UA"/>
              </w:rPr>
              <w:t>Справи за строками зберігання</w:t>
            </w:r>
          </w:p>
        </w:tc>
        <w:tc>
          <w:tcPr>
            <w:tcW w:w="1620" w:type="dxa"/>
            <w:vMerge w:val="restart"/>
            <w:tcBorders>
              <w:top w:val="single" w:sz="6" w:space="0" w:color="000000"/>
              <w:left w:val="single" w:sz="4" w:space="0" w:color="auto"/>
              <w:bottom w:val="single" w:sz="6" w:space="0" w:color="000000"/>
              <w:right w:val="single" w:sz="6" w:space="0" w:color="000000"/>
            </w:tcBorders>
            <w:vAlign w:val="center"/>
          </w:tcPr>
          <w:p w:rsidR="003A4144" w:rsidRPr="003A4144" w:rsidRDefault="003A4144" w:rsidP="003A4144">
            <w:pPr>
              <w:spacing w:before="60" w:after="0" w:line="228" w:lineRule="auto"/>
              <w:jc w:val="center"/>
              <w:rPr>
                <w:rFonts w:ascii="Times New Roman" w:eastAsia="Times New Roman" w:hAnsi="Times New Roman" w:cs="Times New Roman"/>
                <w:b/>
                <w:color w:val="000000"/>
                <w:sz w:val="24"/>
                <w:szCs w:val="24"/>
                <w:highlight w:val="white"/>
                <w:lang w:val="uk-UA"/>
              </w:rPr>
            </w:pPr>
            <w:r w:rsidRPr="003A4144">
              <w:rPr>
                <w:rFonts w:ascii="Times New Roman" w:eastAsia="Times New Roman" w:hAnsi="Times New Roman" w:cs="Times New Roman"/>
                <w:b/>
                <w:highlight w:val="white"/>
                <w:lang w:val="uk-UA"/>
              </w:rPr>
              <w:t>Разом</w:t>
            </w:r>
          </w:p>
        </w:tc>
        <w:tc>
          <w:tcPr>
            <w:tcW w:w="4320" w:type="dxa"/>
            <w:gridSpan w:val="2"/>
            <w:tcBorders>
              <w:top w:val="single" w:sz="6" w:space="0" w:color="000000"/>
              <w:left w:val="single" w:sz="6" w:space="0" w:color="000000"/>
              <w:bottom w:val="single" w:sz="6" w:space="0" w:color="000000"/>
              <w:right w:val="single" w:sz="4" w:space="0" w:color="auto"/>
            </w:tcBorders>
            <w:vAlign w:val="center"/>
          </w:tcPr>
          <w:p w:rsidR="003A4144" w:rsidRPr="003A4144" w:rsidRDefault="003A4144" w:rsidP="003A4144">
            <w:pPr>
              <w:spacing w:before="60" w:after="0" w:line="228" w:lineRule="auto"/>
              <w:jc w:val="center"/>
              <w:rPr>
                <w:rFonts w:ascii="Times New Roman" w:eastAsia="Times New Roman" w:hAnsi="Times New Roman" w:cs="Times New Roman"/>
                <w:b/>
                <w:color w:val="000000"/>
                <w:sz w:val="24"/>
                <w:szCs w:val="24"/>
                <w:highlight w:val="white"/>
                <w:lang w:val="uk-UA"/>
              </w:rPr>
            </w:pPr>
            <w:r w:rsidRPr="003A4144">
              <w:rPr>
                <w:rFonts w:ascii="Times New Roman" w:eastAsia="Times New Roman" w:hAnsi="Times New Roman" w:cs="Times New Roman"/>
                <w:b/>
                <w:highlight w:val="white"/>
                <w:lang w:val="uk-UA"/>
              </w:rPr>
              <w:t>У тому числі</w:t>
            </w:r>
          </w:p>
        </w:tc>
      </w:tr>
      <w:tr w:rsidR="003A4144" w:rsidRPr="003A4144" w:rsidTr="003A4144">
        <w:trPr>
          <w:trHeight w:val="20"/>
        </w:trPr>
        <w:tc>
          <w:tcPr>
            <w:tcW w:w="3870" w:type="dxa"/>
            <w:vMerge/>
            <w:tcBorders>
              <w:top w:val="single" w:sz="6" w:space="0" w:color="000000"/>
              <w:left w:val="single" w:sz="4" w:space="0" w:color="auto"/>
              <w:bottom w:val="single" w:sz="6" w:space="0" w:color="000000"/>
              <w:right w:val="single" w:sz="4" w:space="0" w:color="auto"/>
            </w:tcBorders>
            <w:vAlign w:val="center"/>
          </w:tcPr>
          <w:p w:rsidR="003A4144" w:rsidRPr="003A4144" w:rsidRDefault="003A4144" w:rsidP="003A4144">
            <w:pPr>
              <w:spacing w:after="0" w:line="240" w:lineRule="auto"/>
              <w:rPr>
                <w:rFonts w:ascii="Times New Roman" w:eastAsia="Times New Roman" w:hAnsi="Times New Roman" w:cs="Times New Roman"/>
                <w:b/>
                <w:color w:val="000000"/>
                <w:sz w:val="24"/>
                <w:szCs w:val="24"/>
                <w:highlight w:val="white"/>
                <w:lang w:val="uk-UA"/>
              </w:rPr>
            </w:pPr>
          </w:p>
        </w:tc>
        <w:tc>
          <w:tcPr>
            <w:tcW w:w="1620" w:type="dxa"/>
            <w:vMerge/>
            <w:tcBorders>
              <w:top w:val="single" w:sz="6" w:space="0" w:color="000000"/>
              <w:left w:val="single" w:sz="4" w:space="0" w:color="auto"/>
              <w:bottom w:val="single" w:sz="6" w:space="0" w:color="000000"/>
              <w:right w:val="single" w:sz="6" w:space="0" w:color="000000"/>
            </w:tcBorders>
            <w:vAlign w:val="center"/>
          </w:tcPr>
          <w:p w:rsidR="003A4144" w:rsidRPr="003A4144" w:rsidRDefault="003A4144" w:rsidP="003A4144">
            <w:pPr>
              <w:spacing w:after="0" w:line="240" w:lineRule="auto"/>
              <w:rPr>
                <w:rFonts w:ascii="Times New Roman" w:eastAsia="Times New Roman" w:hAnsi="Times New Roman" w:cs="Times New Roman"/>
                <w:b/>
                <w:color w:val="000000"/>
                <w:sz w:val="24"/>
                <w:szCs w:val="24"/>
                <w:highlight w:val="white"/>
                <w:lang w:val="uk-UA"/>
              </w:rPr>
            </w:pPr>
          </w:p>
        </w:tc>
        <w:tc>
          <w:tcPr>
            <w:tcW w:w="1725" w:type="dxa"/>
            <w:tcBorders>
              <w:top w:val="single" w:sz="6" w:space="0" w:color="000000"/>
              <w:left w:val="single" w:sz="6" w:space="0" w:color="000000"/>
              <w:bottom w:val="single" w:sz="6" w:space="0" w:color="000000"/>
              <w:right w:val="single" w:sz="6" w:space="0" w:color="000000"/>
            </w:tcBorders>
            <w:vAlign w:val="center"/>
          </w:tcPr>
          <w:p w:rsidR="003A4144" w:rsidRPr="003A4144" w:rsidRDefault="003A4144" w:rsidP="003A4144">
            <w:pPr>
              <w:spacing w:before="60" w:after="0" w:line="228" w:lineRule="auto"/>
              <w:jc w:val="center"/>
              <w:rPr>
                <w:rFonts w:ascii="Times New Roman" w:eastAsia="Times New Roman" w:hAnsi="Times New Roman" w:cs="Times New Roman"/>
                <w:b/>
                <w:color w:val="000000"/>
                <w:sz w:val="24"/>
                <w:szCs w:val="24"/>
                <w:highlight w:val="white"/>
                <w:lang w:val="uk-UA"/>
              </w:rPr>
            </w:pPr>
            <w:r w:rsidRPr="003A4144">
              <w:rPr>
                <w:rFonts w:ascii="Times New Roman" w:eastAsia="Times New Roman" w:hAnsi="Times New Roman" w:cs="Times New Roman"/>
                <w:b/>
                <w:highlight w:val="white"/>
                <w:lang w:val="uk-UA"/>
              </w:rPr>
              <w:t>перехідні</w:t>
            </w:r>
          </w:p>
        </w:tc>
        <w:tc>
          <w:tcPr>
            <w:tcW w:w="2595" w:type="dxa"/>
            <w:tcBorders>
              <w:top w:val="single" w:sz="6" w:space="0" w:color="000000"/>
              <w:left w:val="single" w:sz="6" w:space="0" w:color="000000"/>
              <w:bottom w:val="single" w:sz="6" w:space="0" w:color="000000"/>
              <w:right w:val="single" w:sz="4" w:space="0" w:color="auto"/>
            </w:tcBorders>
            <w:vAlign w:val="center"/>
          </w:tcPr>
          <w:p w:rsidR="003A4144" w:rsidRPr="003A4144" w:rsidRDefault="003A4144" w:rsidP="003A4144">
            <w:pPr>
              <w:spacing w:before="60" w:after="0" w:line="228" w:lineRule="auto"/>
              <w:jc w:val="center"/>
              <w:rPr>
                <w:rFonts w:ascii="Times New Roman" w:eastAsia="Times New Roman" w:hAnsi="Times New Roman" w:cs="Times New Roman"/>
                <w:b/>
                <w:color w:val="000000"/>
                <w:sz w:val="24"/>
                <w:szCs w:val="24"/>
                <w:highlight w:val="white"/>
                <w:lang w:val="uk-UA"/>
              </w:rPr>
            </w:pPr>
            <w:r w:rsidRPr="003A4144">
              <w:rPr>
                <w:rFonts w:ascii="Times New Roman" w:eastAsia="Times New Roman" w:hAnsi="Times New Roman" w:cs="Times New Roman"/>
                <w:b/>
                <w:highlight w:val="white"/>
                <w:lang w:val="uk-UA"/>
              </w:rPr>
              <w:t>з відміткою «ЕПК»</w:t>
            </w:r>
          </w:p>
        </w:tc>
      </w:tr>
      <w:tr w:rsidR="003A4144" w:rsidRPr="003A4144" w:rsidTr="003A4144">
        <w:trPr>
          <w:trHeight w:val="20"/>
        </w:trPr>
        <w:tc>
          <w:tcPr>
            <w:tcW w:w="3870" w:type="dxa"/>
            <w:tcBorders>
              <w:top w:val="single" w:sz="6" w:space="0" w:color="000000"/>
              <w:left w:val="single" w:sz="4" w:space="0" w:color="auto"/>
              <w:bottom w:val="single" w:sz="4" w:space="0" w:color="auto"/>
              <w:right w:val="single" w:sz="4" w:space="0" w:color="auto"/>
            </w:tcBorders>
          </w:tcPr>
          <w:p w:rsidR="003A4144" w:rsidRPr="003A4144" w:rsidRDefault="003A4144" w:rsidP="003A4144">
            <w:pPr>
              <w:spacing w:before="60" w:after="0" w:line="228" w:lineRule="auto"/>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Усього справ:</w:t>
            </w:r>
          </w:p>
        </w:tc>
        <w:tc>
          <w:tcPr>
            <w:tcW w:w="1620" w:type="dxa"/>
            <w:tcBorders>
              <w:top w:val="single" w:sz="6" w:space="0" w:color="000000"/>
              <w:left w:val="single" w:sz="4" w:space="0" w:color="auto"/>
              <w:bottom w:val="single" w:sz="4" w:space="0" w:color="auto"/>
              <w:right w:val="single" w:sz="4" w:space="0" w:color="auto"/>
            </w:tcBorders>
          </w:tcPr>
          <w:p w:rsidR="003A4144" w:rsidRPr="003A4144" w:rsidRDefault="003A4144" w:rsidP="003A4144">
            <w:pPr>
              <w:spacing w:before="60" w:after="0" w:line="228" w:lineRule="auto"/>
              <w:jc w:val="center"/>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53</w:t>
            </w:r>
          </w:p>
        </w:tc>
        <w:tc>
          <w:tcPr>
            <w:tcW w:w="1725" w:type="dxa"/>
            <w:tcBorders>
              <w:top w:val="single" w:sz="6" w:space="0" w:color="000000"/>
              <w:left w:val="single" w:sz="4" w:space="0" w:color="auto"/>
              <w:bottom w:val="single" w:sz="4" w:space="0" w:color="auto"/>
              <w:right w:val="single" w:sz="4" w:space="0" w:color="auto"/>
            </w:tcBorders>
          </w:tcPr>
          <w:p w:rsidR="003A4144" w:rsidRPr="003A4144" w:rsidRDefault="003A4144" w:rsidP="003A4144">
            <w:pPr>
              <w:spacing w:before="60" w:after="0" w:line="228" w:lineRule="auto"/>
              <w:jc w:val="center"/>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33</w:t>
            </w:r>
          </w:p>
        </w:tc>
        <w:tc>
          <w:tcPr>
            <w:tcW w:w="2595" w:type="dxa"/>
            <w:tcBorders>
              <w:top w:val="single" w:sz="6" w:space="0" w:color="000000"/>
              <w:left w:val="single" w:sz="4" w:space="0" w:color="auto"/>
              <w:bottom w:val="single" w:sz="4" w:space="0" w:color="auto"/>
              <w:right w:val="single" w:sz="4" w:space="0" w:color="auto"/>
            </w:tcBorders>
          </w:tcPr>
          <w:p w:rsidR="003A4144" w:rsidRPr="003A4144" w:rsidRDefault="003A4144" w:rsidP="003A4144">
            <w:pPr>
              <w:spacing w:before="60" w:after="0" w:line="228" w:lineRule="auto"/>
              <w:jc w:val="center"/>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2</w:t>
            </w:r>
          </w:p>
        </w:tc>
      </w:tr>
      <w:tr w:rsidR="003A4144" w:rsidRPr="003A4144" w:rsidTr="003A4144">
        <w:trPr>
          <w:trHeight w:val="20"/>
        </w:trPr>
        <w:tc>
          <w:tcPr>
            <w:tcW w:w="3870"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28" w:lineRule="auto"/>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постійного зберігання</w:t>
            </w:r>
          </w:p>
        </w:tc>
        <w:tc>
          <w:tcPr>
            <w:tcW w:w="1620"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28" w:lineRule="auto"/>
              <w:jc w:val="center"/>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7</w:t>
            </w:r>
          </w:p>
        </w:tc>
        <w:tc>
          <w:tcPr>
            <w:tcW w:w="1725"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28" w:lineRule="auto"/>
              <w:jc w:val="center"/>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5</w:t>
            </w:r>
          </w:p>
        </w:tc>
        <w:tc>
          <w:tcPr>
            <w:tcW w:w="2595"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28" w:lineRule="auto"/>
              <w:jc w:val="center"/>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2</w:t>
            </w:r>
          </w:p>
        </w:tc>
      </w:tr>
      <w:tr w:rsidR="003A4144" w:rsidRPr="003A4144" w:rsidTr="003A4144">
        <w:trPr>
          <w:trHeight w:val="20"/>
        </w:trPr>
        <w:tc>
          <w:tcPr>
            <w:tcW w:w="3870"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28" w:lineRule="auto"/>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тривалого (понад 10 років) зберігання</w:t>
            </w:r>
          </w:p>
        </w:tc>
        <w:tc>
          <w:tcPr>
            <w:tcW w:w="1620"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28" w:lineRule="auto"/>
              <w:jc w:val="center"/>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12</w:t>
            </w:r>
          </w:p>
        </w:tc>
        <w:tc>
          <w:tcPr>
            <w:tcW w:w="1725"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28" w:lineRule="auto"/>
              <w:jc w:val="center"/>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7</w:t>
            </w:r>
          </w:p>
        </w:tc>
        <w:tc>
          <w:tcPr>
            <w:tcW w:w="2595"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28" w:lineRule="auto"/>
              <w:jc w:val="center"/>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0</w:t>
            </w:r>
          </w:p>
        </w:tc>
      </w:tr>
      <w:tr w:rsidR="003A4144" w:rsidRPr="003A4144" w:rsidTr="003A4144">
        <w:trPr>
          <w:trHeight w:val="20"/>
        </w:trPr>
        <w:tc>
          <w:tcPr>
            <w:tcW w:w="3870"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28" w:lineRule="auto"/>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тимчасового зберігання</w:t>
            </w:r>
          </w:p>
        </w:tc>
        <w:tc>
          <w:tcPr>
            <w:tcW w:w="1620"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28" w:lineRule="auto"/>
              <w:jc w:val="center"/>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34</w:t>
            </w:r>
          </w:p>
        </w:tc>
        <w:tc>
          <w:tcPr>
            <w:tcW w:w="1725"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28" w:lineRule="auto"/>
              <w:jc w:val="center"/>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21</w:t>
            </w:r>
          </w:p>
        </w:tc>
        <w:tc>
          <w:tcPr>
            <w:tcW w:w="2595"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before="60" w:after="0" w:line="228" w:lineRule="auto"/>
              <w:jc w:val="center"/>
              <w:rPr>
                <w:rFonts w:ascii="Times New Roman" w:eastAsia="Times New Roman" w:hAnsi="Times New Roman" w:cs="Times New Roman"/>
                <w:color w:val="000000"/>
                <w:sz w:val="24"/>
                <w:szCs w:val="24"/>
                <w:highlight w:val="white"/>
                <w:lang w:val="uk-UA"/>
              </w:rPr>
            </w:pPr>
            <w:r w:rsidRPr="003A4144">
              <w:rPr>
                <w:rFonts w:ascii="Times New Roman" w:eastAsia="Times New Roman" w:hAnsi="Times New Roman" w:cs="Times New Roman"/>
                <w:sz w:val="24"/>
                <w:szCs w:val="24"/>
                <w:highlight w:val="white"/>
                <w:lang w:val="uk-UA"/>
              </w:rPr>
              <w:t>0</w:t>
            </w:r>
          </w:p>
        </w:tc>
      </w:tr>
    </w:tbl>
    <w:p w:rsidR="003A4144" w:rsidRPr="003A4144" w:rsidRDefault="003A4144" w:rsidP="003A4144">
      <w:pPr>
        <w:spacing w:before="120" w:after="0" w:line="240" w:lineRule="auto"/>
        <w:rPr>
          <w:rFonts w:ascii="Times New Roman" w:eastAsia="Times New Roman" w:hAnsi="Times New Roman" w:cs="Times New Roman"/>
          <w:sz w:val="24"/>
          <w:szCs w:val="24"/>
          <w:highlight w:val="white"/>
          <w:lang w:val="uk-UA"/>
        </w:rPr>
      </w:pPr>
    </w:p>
    <w:p w:rsidR="003A4144" w:rsidRPr="003A4144" w:rsidRDefault="003A4144" w:rsidP="003A4144">
      <w:pPr>
        <w:spacing w:before="120"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СКЛАДЕНО:</w:t>
      </w:r>
    </w:p>
    <w:p w:rsidR="003A4144" w:rsidRPr="003A4144" w:rsidRDefault="003A4144" w:rsidP="003A4144">
      <w:pPr>
        <w:spacing w:before="120" w:after="0" w:line="240" w:lineRule="auto"/>
        <w:rPr>
          <w:rFonts w:ascii="Times New Roman" w:eastAsia="Times New Roman" w:hAnsi="Times New Roman" w:cs="Times New Roman"/>
          <w:sz w:val="28"/>
          <w:szCs w:val="28"/>
        </w:rPr>
      </w:pPr>
      <w:r w:rsidRPr="003A4144">
        <w:rPr>
          <w:rFonts w:ascii="Times New Roman" w:eastAsia="Times New Roman" w:hAnsi="Times New Roman" w:cs="Times New Roman"/>
          <w:sz w:val="28"/>
          <w:szCs w:val="28"/>
          <w:highlight w:val="white"/>
          <w:lang w:val="uk-UA"/>
        </w:rPr>
        <w:t>Головний спеціаліст</w:t>
      </w:r>
    </w:p>
    <w:p w:rsidR="003A4144" w:rsidRPr="003A4144" w:rsidRDefault="003A4144" w:rsidP="003A4144">
      <w:pPr>
        <w:spacing w:before="120" w:after="0" w:line="240" w:lineRule="auto"/>
        <w:rPr>
          <w:rFonts w:ascii="Times New Roman" w:eastAsia="Times New Roman" w:hAnsi="Times New Roman" w:cs="Times New Roman"/>
          <w:sz w:val="28"/>
          <w:szCs w:val="28"/>
          <w:highlight w:val="white"/>
        </w:rPr>
      </w:pPr>
      <w:r w:rsidRPr="003A4144">
        <w:rPr>
          <w:rFonts w:ascii="Times New Roman" w:eastAsia="Times New Roman" w:hAnsi="Times New Roman" w:cs="Times New Roman"/>
          <w:sz w:val="28"/>
          <w:szCs w:val="28"/>
          <w:lang w:val="uk-UA"/>
        </w:rPr>
        <w:t xml:space="preserve">підпис                                                                          </w:t>
      </w:r>
      <w:r w:rsidRPr="003A4144">
        <w:rPr>
          <w:rFonts w:ascii="Times New Roman" w:eastAsia="Times New Roman" w:hAnsi="Times New Roman" w:cs="Times New Roman"/>
          <w:color w:val="000000"/>
          <w:sz w:val="28"/>
          <w:szCs w:val="28"/>
          <w:lang w:val="uk-UA"/>
        </w:rPr>
        <w:t>Власне</w:t>
      </w:r>
      <w:r w:rsidRPr="003A4144">
        <w:rPr>
          <w:rFonts w:ascii="Times New Roman" w:eastAsia="Times New Roman" w:hAnsi="Times New Roman" w:cs="Times New Roman"/>
          <w:color w:val="000000"/>
          <w:sz w:val="28"/>
          <w:szCs w:val="28"/>
          <w:lang w:val="en-US"/>
        </w:rPr>
        <w:t xml:space="preserve"> </w:t>
      </w:r>
      <w:r w:rsidRPr="003A4144">
        <w:rPr>
          <w:rFonts w:ascii="Times New Roman" w:eastAsia="Times New Roman" w:hAnsi="Times New Roman" w:cs="Times New Roman"/>
          <w:color w:val="000000"/>
          <w:sz w:val="28"/>
          <w:szCs w:val="28"/>
          <w:lang w:val="uk-UA"/>
        </w:rPr>
        <w:t>ім’я</w:t>
      </w:r>
      <w:r w:rsidRPr="003A4144">
        <w:rPr>
          <w:rFonts w:ascii="Times New Roman" w:eastAsia="Times New Roman" w:hAnsi="Times New Roman" w:cs="Times New Roman"/>
          <w:sz w:val="28"/>
          <w:szCs w:val="28"/>
          <w:highlight w:val="white"/>
          <w:lang w:val="uk-UA"/>
        </w:rPr>
        <w:t xml:space="preserve"> ПРІЗВИЩЕ</w:t>
      </w:r>
    </w:p>
    <w:p w:rsidR="003A4144" w:rsidRPr="003A4144" w:rsidRDefault="003A4144" w:rsidP="003A4144">
      <w:pPr>
        <w:spacing w:before="120" w:after="0" w:line="240" w:lineRule="auto"/>
        <w:rPr>
          <w:rFonts w:ascii="Times New Roman" w:eastAsia="Times New Roman" w:hAnsi="Times New Roman" w:cs="Times New Roman"/>
          <w:sz w:val="28"/>
          <w:szCs w:val="28"/>
          <w:highlight w:val="white"/>
        </w:rPr>
      </w:pPr>
      <w:r w:rsidRPr="003A4144">
        <w:rPr>
          <w:rFonts w:ascii="Times New Roman" w:eastAsia="Times New Roman" w:hAnsi="Times New Roman" w:cs="Times New Roman"/>
          <w:sz w:val="28"/>
          <w:szCs w:val="28"/>
          <w:highlight w:val="white"/>
          <w:lang w:val="uk-UA"/>
        </w:rPr>
        <w:t>дата</w:t>
      </w:r>
    </w:p>
    <w:p w:rsidR="003A4144" w:rsidRPr="003A4144" w:rsidRDefault="003A4144" w:rsidP="003A4144">
      <w:pPr>
        <w:spacing w:before="120" w:after="0" w:line="240" w:lineRule="auto"/>
        <w:rPr>
          <w:rFonts w:ascii="Times New Roman" w:eastAsia="Times New Roman" w:hAnsi="Times New Roman" w:cs="Times New Roman"/>
          <w:sz w:val="28"/>
          <w:szCs w:val="28"/>
          <w:highlight w:val="white"/>
          <w:lang w:val="uk-UA"/>
        </w:rPr>
      </w:pPr>
    </w:p>
    <w:p w:rsidR="003A4144" w:rsidRPr="003A4144" w:rsidRDefault="003A4144" w:rsidP="003A4144">
      <w:pPr>
        <w:spacing w:before="120"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ЗАТВЕРДЖЕНО:</w:t>
      </w:r>
    </w:p>
    <w:p w:rsidR="003A4144" w:rsidRPr="003A4144" w:rsidRDefault="003A4144" w:rsidP="003A4144">
      <w:pPr>
        <w:spacing w:before="120" w:after="0" w:line="240" w:lineRule="auto"/>
        <w:rPr>
          <w:rFonts w:ascii="Times New Roman" w:eastAsia="Times New Roman" w:hAnsi="Times New Roman" w:cs="Times New Roman"/>
          <w:sz w:val="28"/>
          <w:szCs w:val="28"/>
        </w:rPr>
      </w:pPr>
      <w:r w:rsidRPr="003A4144">
        <w:rPr>
          <w:rFonts w:ascii="Times New Roman" w:eastAsia="Times New Roman" w:hAnsi="Times New Roman" w:cs="Times New Roman"/>
          <w:sz w:val="28"/>
          <w:szCs w:val="28"/>
          <w:highlight w:val="white"/>
          <w:lang w:val="uk-UA"/>
        </w:rPr>
        <w:t>Керівник виконавчого органу</w:t>
      </w:r>
    </w:p>
    <w:p w:rsidR="003A4144" w:rsidRPr="003A4144" w:rsidRDefault="003A4144" w:rsidP="003A4144">
      <w:pPr>
        <w:spacing w:before="120" w:after="0" w:line="240" w:lineRule="auto"/>
        <w:rPr>
          <w:rFonts w:ascii="Times New Roman" w:eastAsia="Times New Roman" w:hAnsi="Times New Roman" w:cs="Times New Roman"/>
          <w:sz w:val="28"/>
          <w:szCs w:val="28"/>
          <w:highlight w:val="white"/>
        </w:rPr>
      </w:pPr>
      <w:r w:rsidRPr="003A4144">
        <w:rPr>
          <w:rFonts w:ascii="Times New Roman" w:eastAsia="Times New Roman" w:hAnsi="Times New Roman" w:cs="Times New Roman"/>
          <w:sz w:val="28"/>
          <w:szCs w:val="28"/>
          <w:lang w:val="uk-UA"/>
        </w:rPr>
        <w:t xml:space="preserve">підпис          </w:t>
      </w:r>
      <w:r w:rsidR="005B4977">
        <w:rPr>
          <w:rFonts w:ascii="Times New Roman" w:eastAsia="Times New Roman" w:hAnsi="Times New Roman" w:cs="Times New Roman"/>
          <w:sz w:val="28"/>
          <w:szCs w:val="28"/>
          <w:lang w:val="uk-UA"/>
        </w:rPr>
        <w:t xml:space="preserve">                                                                 </w:t>
      </w:r>
      <w:r w:rsidRPr="003A4144">
        <w:rPr>
          <w:rFonts w:ascii="Times New Roman" w:eastAsia="Times New Roman" w:hAnsi="Times New Roman" w:cs="Times New Roman"/>
          <w:sz w:val="28"/>
          <w:szCs w:val="28"/>
          <w:lang w:val="uk-UA"/>
        </w:rPr>
        <w:t xml:space="preserve">    </w:t>
      </w:r>
      <w:r w:rsidRPr="003A4144">
        <w:rPr>
          <w:rFonts w:ascii="Times New Roman" w:eastAsia="Times New Roman" w:hAnsi="Times New Roman" w:cs="Times New Roman"/>
          <w:color w:val="000000"/>
          <w:sz w:val="28"/>
          <w:szCs w:val="28"/>
          <w:lang w:val="uk-UA"/>
        </w:rPr>
        <w:t>Власне</w:t>
      </w:r>
      <w:r w:rsidRPr="003A4144">
        <w:rPr>
          <w:rFonts w:ascii="Times New Roman" w:eastAsia="Times New Roman" w:hAnsi="Times New Roman" w:cs="Times New Roman"/>
          <w:color w:val="000000"/>
          <w:sz w:val="28"/>
          <w:szCs w:val="28"/>
        </w:rPr>
        <w:t xml:space="preserve"> </w:t>
      </w:r>
      <w:r w:rsidRPr="003A4144">
        <w:rPr>
          <w:rFonts w:ascii="Times New Roman" w:eastAsia="Times New Roman" w:hAnsi="Times New Roman" w:cs="Times New Roman"/>
          <w:color w:val="000000"/>
          <w:sz w:val="28"/>
          <w:szCs w:val="28"/>
          <w:lang w:val="uk-UA"/>
        </w:rPr>
        <w:t>ім’я</w:t>
      </w:r>
      <w:r w:rsidRPr="003A4144">
        <w:rPr>
          <w:rFonts w:ascii="Times New Roman" w:eastAsia="Times New Roman" w:hAnsi="Times New Roman" w:cs="Times New Roman"/>
          <w:sz w:val="28"/>
          <w:szCs w:val="28"/>
          <w:highlight w:val="white"/>
          <w:lang w:val="uk-UA"/>
        </w:rPr>
        <w:t xml:space="preserve"> ПРІЗВИЩЕ</w:t>
      </w:r>
    </w:p>
    <w:p w:rsidR="003A4144" w:rsidRPr="003A4144" w:rsidRDefault="003A4144" w:rsidP="003A4144">
      <w:pPr>
        <w:spacing w:before="120"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дата</w:t>
      </w:r>
    </w:p>
    <w:p w:rsidR="003A4144" w:rsidRPr="003A4144" w:rsidRDefault="003A4144" w:rsidP="003A4144">
      <w:pPr>
        <w:spacing w:before="120" w:after="0" w:line="240" w:lineRule="auto"/>
        <w:rPr>
          <w:rFonts w:ascii="Times New Roman" w:eastAsia="Times New Roman" w:hAnsi="Times New Roman" w:cs="Times New Roman"/>
          <w:sz w:val="28"/>
          <w:szCs w:val="28"/>
          <w:highlight w:val="white"/>
          <w:lang w:val="uk-UA"/>
        </w:rPr>
      </w:pPr>
    </w:p>
    <w:p w:rsidR="003A4144" w:rsidRPr="003A4144" w:rsidRDefault="003A4144" w:rsidP="003A4144">
      <w:pPr>
        <w:shd w:val="clear" w:color="auto" w:fill="FFFFFF"/>
        <w:spacing w:after="150" w:line="240" w:lineRule="auto"/>
        <w:jc w:val="both"/>
        <w:rPr>
          <w:rFonts w:ascii="Times New Roman" w:eastAsia="Times New Roman" w:hAnsi="Times New Roman" w:cs="Times New Roman"/>
          <w:color w:val="000000"/>
          <w:sz w:val="24"/>
          <w:szCs w:val="24"/>
          <w:lang w:val="uk-UA" w:eastAsia="uk-UA"/>
        </w:rPr>
        <w:sectPr w:rsidR="003A4144" w:rsidRPr="003A4144" w:rsidSect="003A4144">
          <w:headerReference w:type="first" r:id="rId57"/>
          <w:footerReference w:type="first" r:id="rId58"/>
          <w:pgSz w:w="11906" w:h="16838"/>
          <w:pgMar w:top="1134" w:right="567" w:bottom="1134" w:left="1701" w:header="709" w:footer="709" w:gutter="0"/>
          <w:pgNumType w:start="1"/>
          <w:cols w:space="708"/>
          <w:titlePg/>
          <w:docGrid w:linePitch="360"/>
        </w:sectPr>
      </w:pPr>
    </w:p>
    <w:p w:rsidR="003A4144" w:rsidRPr="003A4144" w:rsidRDefault="003A4144" w:rsidP="003A4144">
      <w:pPr>
        <w:spacing w:after="0" w:line="240" w:lineRule="auto"/>
        <w:ind w:left="7200"/>
        <w:rPr>
          <w:rFonts w:ascii="Times New Roman" w:eastAsia="Times New Roman" w:hAnsi="Times New Roman" w:cs="Times New Roman"/>
          <w:sz w:val="28"/>
          <w:szCs w:val="28"/>
          <w:lang w:val="en-US"/>
        </w:rPr>
      </w:pPr>
      <w:r w:rsidRPr="003A4144">
        <w:rPr>
          <w:rFonts w:ascii="Times New Roman" w:eastAsia="Times New Roman" w:hAnsi="Times New Roman" w:cs="Times New Roman"/>
          <w:sz w:val="28"/>
          <w:szCs w:val="28"/>
          <w:lang w:val="uk-UA"/>
        </w:rPr>
        <w:lastRenderedPageBreak/>
        <w:t>Додаток 10</w:t>
      </w:r>
    </w:p>
    <w:p w:rsidR="003A4144" w:rsidRPr="003A4144" w:rsidRDefault="003A4144" w:rsidP="003A4144">
      <w:pPr>
        <w:spacing w:after="0" w:line="240" w:lineRule="auto"/>
        <w:ind w:left="7200"/>
        <w:rPr>
          <w:rFonts w:ascii="Times New Roman" w:eastAsia="Times New Roman" w:hAnsi="Times New Roman" w:cs="Times New Roman"/>
          <w:sz w:val="28"/>
          <w:szCs w:val="28"/>
          <w:lang w:val="en-US"/>
        </w:rPr>
      </w:pPr>
      <w:r w:rsidRPr="003A4144">
        <w:rPr>
          <w:rFonts w:ascii="Times New Roman" w:eastAsia="Times New Roman" w:hAnsi="Times New Roman" w:cs="Times New Roman"/>
          <w:sz w:val="28"/>
          <w:szCs w:val="28"/>
          <w:lang w:val="uk-UA"/>
        </w:rPr>
        <w:t>до Інструкції</w:t>
      </w: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(пункт 202)</w:t>
      </w:r>
    </w:p>
    <w:p w:rsidR="003A4144" w:rsidRPr="003A4144" w:rsidRDefault="003A4144" w:rsidP="003A4144">
      <w:pPr>
        <w:keepNext/>
        <w:keepLines/>
        <w:spacing w:after="0" w:line="240" w:lineRule="auto"/>
        <w:jc w:val="center"/>
        <w:rPr>
          <w:rFonts w:ascii="Times New Roman" w:eastAsia="Times New Roman" w:hAnsi="Times New Roman" w:cs="Times New Roman"/>
          <w:sz w:val="28"/>
          <w:szCs w:val="28"/>
          <w:highlight w:val="white"/>
        </w:rPr>
      </w:pPr>
      <w:r w:rsidRPr="003A4144">
        <w:rPr>
          <w:rFonts w:ascii="Times New Roman" w:eastAsia="Times New Roman" w:hAnsi="Times New Roman" w:cs="Times New Roman"/>
          <w:sz w:val="28"/>
          <w:szCs w:val="28"/>
          <w:highlight w:val="white"/>
          <w:lang w:val="uk-UA"/>
        </w:rPr>
        <w:t>ФОРМА</w:t>
      </w:r>
    </w:p>
    <w:p w:rsidR="003A4144" w:rsidRPr="003A4144" w:rsidRDefault="003A4144" w:rsidP="003A4144">
      <w:pPr>
        <w:keepNext/>
        <w:keepLines/>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зведеної номенклатури справ самостійного виконавчого органу зі статусом юридичної особи у паперовій формі</w:t>
      </w:r>
    </w:p>
    <w:p w:rsidR="003A4144" w:rsidRPr="003A4144" w:rsidRDefault="003A4144" w:rsidP="003A4144">
      <w:pPr>
        <w:keepNext/>
        <w:keepLines/>
        <w:spacing w:after="0" w:line="240" w:lineRule="auto"/>
        <w:rPr>
          <w:rFonts w:ascii="Times New Roman" w:eastAsia="Times New Roman" w:hAnsi="Times New Roman" w:cs="Times New Roman"/>
          <w:sz w:val="28"/>
          <w:szCs w:val="28"/>
          <w:highlight w:val="white"/>
          <w:lang w:val="uk-UA"/>
        </w:rPr>
      </w:pPr>
    </w:p>
    <w:p w:rsidR="003A4144" w:rsidRPr="003A4144" w:rsidRDefault="003A4144" w:rsidP="003A4144">
      <w:pPr>
        <w:keepNext/>
        <w:keepLines/>
        <w:spacing w:after="0" w:line="240" w:lineRule="auto"/>
        <w:rPr>
          <w:rFonts w:ascii="Times New Roman" w:eastAsia="Times New Roman" w:hAnsi="Times New Roman" w:cs="Times New Roman"/>
          <w:sz w:val="28"/>
          <w:szCs w:val="28"/>
          <w:highlight w:val="white"/>
        </w:rPr>
      </w:pPr>
      <w:r w:rsidRPr="003A4144">
        <w:rPr>
          <w:rFonts w:ascii="Times New Roman" w:eastAsia="Times New Roman" w:hAnsi="Times New Roman" w:cs="Times New Roman"/>
          <w:sz w:val="28"/>
          <w:szCs w:val="28"/>
          <w:highlight w:val="white"/>
          <w:lang w:val="uk-UA"/>
        </w:rPr>
        <w:t xml:space="preserve">Самостійний виконавчий орган </w:t>
      </w:r>
    </w:p>
    <w:p w:rsidR="003A4144" w:rsidRPr="003A4144" w:rsidRDefault="003A4144" w:rsidP="003A4144">
      <w:pPr>
        <w:keepNext/>
        <w:keepLines/>
        <w:spacing w:after="0" w:line="240" w:lineRule="auto"/>
        <w:rPr>
          <w:rFonts w:ascii="Times New Roman" w:eastAsia="Times New Roman" w:hAnsi="Times New Roman" w:cs="Times New Roman"/>
          <w:sz w:val="28"/>
          <w:szCs w:val="28"/>
          <w:highlight w:val="white"/>
        </w:rPr>
      </w:pPr>
      <w:r w:rsidRPr="003A4144">
        <w:rPr>
          <w:rFonts w:ascii="Times New Roman" w:eastAsia="Times New Roman" w:hAnsi="Times New Roman" w:cs="Times New Roman"/>
          <w:sz w:val="28"/>
          <w:szCs w:val="28"/>
          <w:highlight w:val="white"/>
          <w:lang w:val="uk-UA"/>
        </w:rPr>
        <w:t xml:space="preserve">зі статусом юридичної особи </w:t>
      </w:r>
    </w:p>
    <w:p w:rsidR="003A4144" w:rsidRPr="003A4144" w:rsidRDefault="003A4144" w:rsidP="003A4144">
      <w:pPr>
        <w:keepNext/>
        <w:keepLines/>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Дніпропетровська область</w:t>
      </w:r>
    </w:p>
    <w:p w:rsidR="003A4144" w:rsidRPr="003A4144" w:rsidRDefault="003A4144" w:rsidP="003A4144">
      <w:pPr>
        <w:keepNext/>
        <w:keepLines/>
        <w:spacing w:after="0" w:line="240" w:lineRule="auto"/>
        <w:jc w:val="center"/>
        <w:rPr>
          <w:rFonts w:ascii="Times New Roman" w:eastAsia="Times New Roman" w:hAnsi="Times New Roman" w:cs="Times New Roman"/>
          <w:b/>
          <w:sz w:val="28"/>
          <w:szCs w:val="28"/>
          <w:highlight w:val="white"/>
          <w:lang w:val="uk-UA"/>
        </w:rPr>
      </w:pPr>
    </w:p>
    <w:p w:rsidR="003A4144" w:rsidRPr="003A4144" w:rsidRDefault="003A4144" w:rsidP="003A4144">
      <w:pPr>
        <w:keepNext/>
        <w:keepLines/>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НОМЕНКЛАТУРА СПРАВ на 20___ рік</w:t>
      </w:r>
    </w:p>
    <w:p w:rsidR="003A4144" w:rsidRPr="003A4144" w:rsidRDefault="003A4144" w:rsidP="003A4144">
      <w:pPr>
        <w:keepNext/>
        <w:keepLines/>
        <w:spacing w:after="0" w:line="240" w:lineRule="auto"/>
        <w:rPr>
          <w:rFonts w:ascii="Times New Roman" w:eastAsia="Times New Roman" w:hAnsi="Times New Roman" w:cs="Times New Roman"/>
          <w:b/>
          <w:sz w:val="28"/>
          <w:szCs w:val="28"/>
          <w:highlight w:val="white"/>
          <w:lang w:val="uk-UA"/>
        </w:rPr>
      </w:pPr>
    </w:p>
    <w:tbl>
      <w:tblPr>
        <w:tblW w:w="9885" w:type="dxa"/>
        <w:jc w:val="center"/>
        <w:tblLayout w:type="fixed"/>
        <w:tblCellMar>
          <w:left w:w="115" w:type="dxa"/>
          <w:right w:w="115" w:type="dxa"/>
        </w:tblCellMar>
        <w:tblLook w:val="00A0" w:firstRow="1" w:lastRow="0" w:firstColumn="1" w:lastColumn="0" w:noHBand="0" w:noVBand="0"/>
      </w:tblPr>
      <w:tblGrid>
        <w:gridCol w:w="1537"/>
        <w:gridCol w:w="4683"/>
        <w:gridCol w:w="992"/>
        <w:gridCol w:w="1559"/>
        <w:gridCol w:w="1114"/>
      </w:tblGrid>
      <w:tr w:rsidR="003A4144" w:rsidRPr="003A4144" w:rsidTr="003A4144">
        <w:trPr>
          <w:trHeight w:val="20"/>
          <w:jc w:val="center"/>
        </w:trPr>
        <w:tc>
          <w:tcPr>
            <w:tcW w:w="1537" w:type="dxa"/>
            <w:tcBorders>
              <w:top w:val="single" w:sz="2" w:space="0" w:color="000000"/>
              <w:left w:val="single" w:sz="4" w:space="0" w:color="auto"/>
              <w:bottom w:val="single" w:sz="2" w:space="0" w:color="000000"/>
              <w:right w:val="single" w:sz="2" w:space="0" w:color="000000"/>
            </w:tcBorders>
            <w:vAlign w:val="center"/>
          </w:tcPr>
          <w:p w:rsidR="003A4144" w:rsidRPr="003A4144" w:rsidRDefault="003A4144" w:rsidP="003A4144">
            <w:pPr>
              <w:spacing w:after="0" w:line="228" w:lineRule="auto"/>
              <w:jc w:val="center"/>
              <w:rPr>
                <w:rFonts w:ascii="Times New Roman" w:eastAsia="Times New Roman" w:hAnsi="Times New Roman" w:cs="Times New Roman"/>
                <w:b/>
                <w:sz w:val="16"/>
                <w:szCs w:val="16"/>
                <w:highlight w:val="white"/>
                <w:lang w:val="uk-UA"/>
              </w:rPr>
            </w:pPr>
            <w:r w:rsidRPr="003A4144">
              <w:rPr>
                <w:rFonts w:ascii="Times New Roman" w:eastAsia="Times New Roman" w:hAnsi="Times New Roman" w:cs="Times New Roman"/>
                <w:b/>
                <w:sz w:val="16"/>
                <w:szCs w:val="16"/>
                <w:highlight w:val="white"/>
                <w:lang w:val="uk-UA"/>
              </w:rPr>
              <w:t>Індекс справи</w:t>
            </w:r>
          </w:p>
        </w:tc>
        <w:tc>
          <w:tcPr>
            <w:tcW w:w="4683" w:type="dxa"/>
            <w:tcBorders>
              <w:top w:val="single" w:sz="2" w:space="0" w:color="000000"/>
              <w:left w:val="single" w:sz="2" w:space="0" w:color="000000"/>
              <w:bottom w:val="single" w:sz="2" w:space="0" w:color="000000"/>
              <w:right w:val="single" w:sz="2" w:space="0" w:color="000000"/>
            </w:tcBorders>
            <w:vAlign w:val="center"/>
          </w:tcPr>
          <w:p w:rsidR="003A4144" w:rsidRPr="003A4144" w:rsidRDefault="003A4144" w:rsidP="003A4144">
            <w:pPr>
              <w:spacing w:after="0" w:line="228" w:lineRule="auto"/>
              <w:jc w:val="center"/>
              <w:rPr>
                <w:rFonts w:ascii="Times New Roman" w:eastAsia="Times New Roman" w:hAnsi="Times New Roman" w:cs="Times New Roman"/>
                <w:b/>
                <w:sz w:val="16"/>
                <w:szCs w:val="16"/>
                <w:highlight w:val="white"/>
                <w:lang w:val="uk-UA"/>
              </w:rPr>
            </w:pPr>
            <w:r w:rsidRPr="003A4144">
              <w:rPr>
                <w:rFonts w:ascii="Times New Roman" w:eastAsia="Times New Roman" w:hAnsi="Times New Roman" w:cs="Times New Roman"/>
                <w:b/>
                <w:sz w:val="16"/>
                <w:szCs w:val="16"/>
                <w:highlight w:val="white"/>
                <w:lang w:val="uk-UA"/>
              </w:rPr>
              <w:t>Заголовок справи (тому, частини)</w:t>
            </w:r>
          </w:p>
        </w:tc>
        <w:tc>
          <w:tcPr>
            <w:tcW w:w="992" w:type="dxa"/>
            <w:tcBorders>
              <w:top w:val="single" w:sz="2" w:space="0" w:color="000000"/>
              <w:left w:val="single" w:sz="2" w:space="0" w:color="000000"/>
              <w:bottom w:val="single" w:sz="2" w:space="0" w:color="000000"/>
              <w:right w:val="single" w:sz="2" w:space="0" w:color="000000"/>
            </w:tcBorders>
            <w:vAlign w:val="center"/>
          </w:tcPr>
          <w:p w:rsidR="003A4144" w:rsidRPr="003A4144" w:rsidRDefault="003A4144" w:rsidP="003A4144">
            <w:pPr>
              <w:spacing w:after="0" w:line="228" w:lineRule="auto"/>
              <w:jc w:val="center"/>
              <w:rPr>
                <w:rFonts w:ascii="Times New Roman" w:eastAsia="Times New Roman" w:hAnsi="Times New Roman" w:cs="Times New Roman"/>
                <w:b/>
                <w:sz w:val="16"/>
                <w:szCs w:val="16"/>
                <w:highlight w:val="white"/>
                <w:lang w:val="uk-UA"/>
              </w:rPr>
            </w:pPr>
            <w:r w:rsidRPr="003A4144">
              <w:rPr>
                <w:rFonts w:ascii="Times New Roman" w:eastAsia="Times New Roman" w:hAnsi="Times New Roman" w:cs="Times New Roman"/>
                <w:b/>
                <w:sz w:val="16"/>
                <w:szCs w:val="16"/>
                <w:highlight w:val="white"/>
                <w:lang w:val="uk-UA"/>
              </w:rPr>
              <w:t>Кількість справ (томів)</w:t>
            </w:r>
          </w:p>
        </w:tc>
        <w:tc>
          <w:tcPr>
            <w:tcW w:w="1559" w:type="dxa"/>
            <w:tcBorders>
              <w:top w:val="single" w:sz="2" w:space="0" w:color="000000"/>
              <w:left w:val="single" w:sz="2" w:space="0" w:color="000000"/>
              <w:bottom w:val="single" w:sz="2" w:space="0" w:color="000000"/>
              <w:right w:val="single" w:sz="2" w:space="0" w:color="000000"/>
            </w:tcBorders>
            <w:vAlign w:val="center"/>
          </w:tcPr>
          <w:p w:rsidR="003A4144" w:rsidRPr="003A4144" w:rsidRDefault="003A4144" w:rsidP="003A4144">
            <w:pPr>
              <w:spacing w:after="0" w:line="228" w:lineRule="auto"/>
              <w:jc w:val="center"/>
              <w:rPr>
                <w:rFonts w:ascii="Times New Roman" w:eastAsia="Times New Roman" w:hAnsi="Times New Roman" w:cs="Times New Roman"/>
                <w:b/>
                <w:sz w:val="16"/>
                <w:szCs w:val="16"/>
                <w:highlight w:val="white"/>
                <w:lang w:val="uk-UA"/>
              </w:rPr>
            </w:pPr>
            <w:r w:rsidRPr="003A4144">
              <w:rPr>
                <w:rFonts w:ascii="Times New Roman" w:eastAsia="Times New Roman" w:hAnsi="Times New Roman" w:cs="Times New Roman"/>
                <w:b/>
                <w:sz w:val="16"/>
                <w:szCs w:val="16"/>
                <w:highlight w:val="white"/>
                <w:lang w:val="uk-UA"/>
              </w:rPr>
              <w:t>Строк зберігання (тому, частини) і номери статей за переліком</w:t>
            </w:r>
          </w:p>
        </w:tc>
        <w:tc>
          <w:tcPr>
            <w:tcW w:w="1114" w:type="dxa"/>
            <w:tcBorders>
              <w:top w:val="single" w:sz="2" w:space="0" w:color="000000"/>
              <w:left w:val="single" w:sz="2" w:space="0" w:color="000000"/>
              <w:bottom w:val="single" w:sz="2" w:space="0" w:color="000000"/>
              <w:right w:val="single" w:sz="4" w:space="0" w:color="auto"/>
            </w:tcBorders>
            <w:vAlign w:val="center"/>
          </w:tcPr>
          <w:p w:rsidR="003A4144" w:rsidRPr="003A4144" w:rsidRDefault="003A4144" w:rsidP="003A4144">
            <w:pPr>
              <w:spacing w:after="0" w:line="228" w:lineRule="auto"/>
              <w:jc w:val="center"/>
              <w:rPr>
                <w:rFonts w:ascii="Times New Roman" w:eastAsia="Times New Roman" w:hAnsi="Times New Roman" w:cs="Times New Roman"/>
                <w:b/>
                <w:sz w:val="16"/>
                <w:szCs w:val="16"/>
                <w:highlight w:val="white"/>
                <w:lang w:val="uk-UA"/>
              </w:rPr>
            </w:pPr>
            <w:r w:rsidRPr="003A4144">
              <w:rPr>
                <w:rFonts w:ascii="Times New Roman" w:eastAsia="Times New Roman" w:hAnsi="Times New Roman" w:cs="Times New Roman"/>
                <w:b/>
                <w:sz w:val="16"/>
                <w:szCs w:val="16"/>
                <w:highlight w:val="white"/>
                <w:lang w:val="uk-UA"/>
              </w:rPr>
              <w:t>Примітка</w:t>
            </w:r>
          </w:p>
        </w:tc>
      </w:tr>
      <w:tr w:rsidR="003A4144" w:rsidRPr="003A4144" w:rsidTr="003A4144">
        <w:trPr>
          <w:trHeight w:val="340"/>
          <w:jc w:val="center"/>
        </w:trPr>
        <w:tc>
          <w:tcPr>
            <w:tcW w:w="9885" w:type="dxa"/>
            <w:gridSpan w:val="5"/>
            <w:tcBorders>
              <w:top w:val="single" w:sz="2" w:space="0" w:color="000000"/>
              <w:left w:val="single" w:sz="4" w:space="0" w:color="auto"/>
              <w:bottom w:val="single" w:sz="4" w:space="0" w:color="auto"/>
              <w:right w:val="single" w:sz="4" w:space="0" w:color="auto"/>
            </w:tcBorders>
          </w:tcPr>
          <w:p w:rsidR="003A4144" w:rsidRPr="003A4144" w:rsidRDefault="003A4144" w:rsidP="003A4144">
            <w:pPr>
              <w:spacing w:after="0" w:line="228"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 xml:space="preserve">Структурний підрозділ виконавчого органу – 01 </w:t>
            </w:r>
          </w:p>
        </w:tc>
      </w:tr>
      <w:tr w:rsidR="003A4144" w:rsidRPr="003A4144" w:rsidTr="003A4144">
        <w:trPr>
          <w:trHeight w:val="95"/>
          <w:jc w:val="center"/>
        </w:trPr>
        <w:tc>
          <w:tcPr>
            <w:tcW w:w="1537" w:type="dxa"/>
            <w:tcBorders>
              <w:top w:val="single" w:sz="4" w:space="0" w:color="auto"/>
              <w:left w:val="single" w:sz="4" w:space="0" w:color="auto"/>
              <w:bottom w:val="single" w:sz="4" w:space="0" w:color="auto"/>
              <w:right w:val="nil"/>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4683" w:type="dxa"/>
            <w:tcBorders>
              <w:top w:val="single" w:sz="4" w:space="0" w:color="auto"/>
              <w:left w:val="single" w:sz="4" w:space="0" w:color="auto"/>
              <w:bottom w:val="single" w:sz="4" w:space="0" w:color="auto"/>
              <w:right w:val="nil"/>
            </w:tcBorders>
          </w:tcPr>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992" w:type="dxa"/>
            <w:tcBorders>
              <w:top w:val="single" w:sz="4" w:space="0" w:color="auto"/>
              <w:left w:val="single" w:sz="4" w:space="0" w:color="auto"/>
              <w:bottom w:val="single" w:sz="4" w:space="0" w:color="auto"/>
              <w:right w:val="nil"/>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1559" w:type="dxa"/>
            <w:tcBorders>
              <w:top w:val="single" w:sz="4" w:space="0" w:color="auto"/>
              <w:left w:val="single" w:sz="4" w:space="0" w:color="auto"/>
              <w:bottom w:val="single" w:sz="4" w:space="0" w:color="auto"/>
              <w:right w:val="nil"/>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1114"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r>
      <w:tr w:rsidR="003A4144" w:rsidRPr="003A4144" w:rsidTr="003A4144">
        <w:trPr>
          <w:trHeight w:val="530"/>
          <w:jc w:val="center"/>
        </w:trPr>
        <w:tc>
          <w:tcPr>
            <w:tcW w:w="1537"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01-36</w:t>
            </w:r>
          </w:p>
        </w:tc>
        <w:tc>
          <w:tcPr>
            <w:tcW w:w="4683"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992"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10</w:t>
            </w:r>
          </w:p>
        </w:tc>
        <w:tc>
          <w:tcPr>
            <w:tcW w:w="1559"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Постійно</w:t>
            </w:r>
          </w:p>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ст.7а</w:t>
            </w:r>
          </w:p>
        </w:tc>
        <w:tc>
          <w:tcPr>
            <w:tcW w:w="1114"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p>
        </w:tc>
      </w:tr>
      <w:tr w:rsidR="003A4144" w:rsidRPr="003A4144" w:rsidTr="003A4144">
        <w:trPr>
          <w:trHeight w:val="72"/>
          <w:jc w:val="center"/>
        </w:trPr>
        <w:tc>
          <w:tcPr>
            <w:tcW w:w="1537"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4683"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992"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1559"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1114"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r>
      <w:tr w:rsidR="003A4144" w:rsidRPr="003A4144" w:rsidTr="003A4144">
        <w:trPr>
          <w:trHeight w:val="56"/>
          <w:jc w:val="center"/>
        </w:trPr>
        <w:tc>
          <w:tcPr>
            <w:tcW w:w="9885" w:type="dxa"/>
            <w:gridSpan w:val="5"/>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 xml:space="preserve">Структурний підрозділ виконавчого органу– 02 </w:t>
            </w:r>
          </w:p>
        </w:tc>
      </w:tr>
      <w:tr w:rsidR="003A4144" w:rsidRPr="003A4144" w:rsidTr="003A4144">
        <w:trPr>
          <w:trHeight w:val="110"/>
          <w:jc w:val="center"/>
        </w:trPr>
        <w:tc>
          <w:tcPr>
            <w:tcW w:w="1537" w:type="dxa"/>
            <w:tcBorders>
              <w:top w:val="single" w:sz="4" w:space="0" w:color="auto"/>
              <w:left w:val="single" w:sz="4" w:space="0" w:color="auto"/>
              <w:bottom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4683" w:type="dxa"/>
            <w:tcBorders>
              <w:top w:val="single" w:sz="4" w:space="0" w:color="auto"/>
              <w:left w:val="single" w:sz="4" w:space="0" w:color="auto"/>
              <w:bottom w:val="single" w:sz="4" w:space="0" w:color="auto"/>
            </w:tcBorders>
          </w:tcPr>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992" w:type="dxa"/>
            <w:tcBorders>
              <w:top w:val="single" w:sz="4" w:space="0" w:color="auto"/>
              <w:left w:val="single" w:sz="4" w:space="0" w:color="auto"/>
              <w:bottom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1559" w:type="dxa"/>
            <w:tcBorders>
              <w:top w:val="single" w:sz="4" w:space="0" w:color="auto"/>
              <w:left w:val="single" w:sz="4" w:space="0" w:color="auto"/>
              <w:bottom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1114"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r>
      <w:tr w:rsidR="003A4144" w:rsidRPr="003A4144" w:rsidTr="003A4144">
        <w:trPr>
          <w:trHeight w:val="190"/>
          <w:jc w:val="center"/>
        </w:trPr>
        <w:tc>
          <w:tcPr>
            <w:tcW w:w="9885" w:type="dxa"/>
            <w:gridSpan w:val="5"/>
            <w:tcBorders>
              <w:top w:val="single" w:sz="4" w:space="0" w:color="auto"/>
              <w:left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Підрозділ у складі структурного підрозділу виконавчого органу – 02/2</w:t>
            </w:r>
          </w:p>
        </w:tc>
      </w:tr>
      <w:tr w:rsidR="003A4144" w:rsidRPr="003A4144" w:rsidTr="003A4144">
        <w:trPr>
          <w:trHeight w:val="654"/>
          <w:jc w:val="center"/>
        </w:trPr>
        <w:tc>
          <w:tcPr>
            <w:tcW w:w="1537" w:type="dxa"/>
            <w:tcBorders>
              <w:top w:val="single" w:sz="4" w:space="0" w:color="auto"/>
              <w:left w:val="single" w:sz="4" w:space="0" w:color="auto"/>
              <w:bottom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02/2-01</w:t>
            </w:r>
          </w:p>
        </w:tc>
        <w:tc>
          <w:tcPr>
            <w:tcW w:w="4683" w:type="dxa"/>
            <w:tcBorders>
              <w:top w:val="single" w:sz="4" w:space="0" w:color="auto"/>
              <w:left w:val="single" w:sz="4" w:space="0" w:color="auto"/>
              <w:bottom w:val="single" w:sz="4" w:space="0" w:color="auto"/>
            </w:tcBorders>
          </w:tcPr>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992" w:type="dxa"/>
            <w:tcBorders>
              <w:top w:val="single" w:sz="4" w:space="0" w:color="auto"/>
              <w:left w:val="single" w:sz="4" w:space="0" w:color="auto"/>
              <w:bottom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4</w:t>
            </w:r>
          </w:p>
        </w:tc>
        <w:tc>
          <w:tcPr>
            <w:tcW w:w="1559" w:type="dxa"/>
            <w:tcBorders>
              <w:top w:val="single" w:sz="4" w:space="0" w:color="auto"/>
              <w:left w:val="single" w:sz="4" w:space="0" w:color="auto"/>
              <w:bottom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Постійно</w:t>
            </w:r>
          </w:p>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ст.7а</w:t>
            </w:r>
          </w:p>
        </w:tc>
        <w:tc>
          <w:tcPr>
            <w:tcW w:w="1114"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p>
        </w:tc>
      </w:tr>
      <w:tr w:rsidR="003A4144" w:rsidRPr="003A4144" w:rsidTr="003A4144">
        <w:trPr>
          <w:trHeight w:val="20"/>
          <w:jc w:val="center"/>
        </w:trPr>
        <w:tc>
          <w:tcPr>
            <w:tcW w:w="1537"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4683"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992"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1559"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c>
          <w:tcPr>
            <w:tcW w:w="1114" w:type="dxa"/>
            <w:tcBorders>
              <w:top w:val="single" w:sz="4" w:space="0" w:color="auto"/>
              <w:left w:val="single" w:sz="4" w:space="0" w:color="auto"/>
              <w:bottom w:val="single" w:sz="4" w:space="0" w:color="auto"/>
              <w:right w:val="single" w:sz="4" w:space="0" w:color="auto"/>
            </w:tcBorders>
          </w:tcPr>
          <w:p w:rsidR="003A4144" w:rsidRPr="003A4144" w:rsidRDefault="003A4144" w:rsidP="003A4144">
            <w:pPr>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w:t>
            </w:r>
          </w:p>
        </w:tc>
      </w:tr>
    </w:tbl>
    <w:p w:rsidR="003A4144" w:rsidRPr="003A4144" w:rsidRDefault="003A4144" w:rsidP="003A4144">
      <w:pPr>
        <w:keepNext/>
        <w:keepLines/>
        <w:spacing w:after="0" w:line="240" w:lineRule="auto"/>
        <w:jc w:val="both"/>
        <w:rPr>
          <w:rFonts w:ascii="Times New Roman" w:eastAsia="Times New Roman" w:hAnsi="Times New Roman" w:cs="Times New Roman"/>
          <w:sz w:val="28"/>
          <w:szCs w:val="28"/>
          <w:highlight w:val="white"/>
          <w:lang w:val="uk-UA"/>
        </w:rPr>
      </w:pPr>
    </w:p>
    <w:p w:rsidR="003A4144" w:rsidRPr="003A4144" w:rsidRDefault="003A4144" w:rsidP="003A4144">
      <w:pPr>
        <w:keepNext/>
        <w:keepLines/>
        <w:spacing w:after="0" w:line="240" w:lineRule="auto"/>
        <w:jc w:val="both"/>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Керівник виконавчого органу</w:t>
      </w:r>
      <w:r w:rsidRPr="003A4144">
        <w:rPr>
          <w:rFonts w:ascii="Times New Roman" w:eastAsia="Times New Roman" w:hAnsi="Times New Roman" w:cs="Times New Roman"/>
          <w:sz w:val="28"/>
          <w:szCs w:val="28"/>
          <w:highlight w:val="white"/>
        </w:rPr>
        <w:tab/>
      </w:r>
      <w:r w:rsidRPr="003A4144">
        <w:rPr>
          <w:rFonts w:ascii="Times New Roman" w:eastAsia="Times New Roman" w:hAnsi="Times New Roman" w:cs="Times New Roman"/>
          <w:sz w:val="28"/>
          <w:szCs w:val="28"/>
          <w:highlight w:val="white"/>
          <w:lang w:val="uk-UA"/>
        </w:rPr>
        <w:t>підпис</w:t>
      </w:r>
      <w:r w:rsidRPr="003A4144">
        <w:rPr>
          <w:rFonts w:ascii="Times New Roman" w:eastAsia="Times New Roman" w:hAnsi="Times New Roman" w:cs="Times New Roman"/>
          <w:sz w:val="28"/>
          <w:szCs w:val="28"/>
          <w:highlight w:val="white"/>
        </w:rPr>
        <w:tab/>
      </w:r>
      <w:r w:rsidRPr="003A4144">
        <w:rPr>
          <w:rFonts w:ascii="Times New Roman" w:eastAsia="Times New Roman" w:hAnsi="Times New Roman" w:cs="Times New Roman"/>
          <w:sz w:val="28"/>
          <w:szCs w:val="28"/>
          <w:highlight w:val="white"/>
        </w:rPr>
        <w:tab/>
      </w:r>
      <w:r w:rsidRPr="003A4144">
        <w:rPr>
          <w:rFonts w:ascii="Times New Roman" w:eastAsia="Times New Roman" w:hAnsi="Times New Roman" w:cs="Times New Roman"/>
          <w:sz w:val="28"/>
          <w:szCs w:val="28"/>
          <w:highlight w:val="white"/>
          <w:lang w:val="uk-UA"/>
        </w:rPr>
        <w:t>Власне ім’я ПРІЗВИЩЕ</w:t>
      </w:r>
    </w:p>
    <w:p w:rsidR="003A4144" w:rsidRPr="003A4144" w:rsidRDefault="003A4144" w:rsidP="003A4144">
      <w:pPr>
        <w:keepNext/>
        <w:keepLines/>
        <w:spacing w:after="0" w:line="240" w:lineRule="auto"/>
        <w:jc w:val="both"/>
        <w:rPr>
          <w:rFonts w:ascii="Times New Roman" w:eastAsia="Times New Roman" w:hAnsi="Times New Roman" w:cs="Times New Roman"/>
          <w:sz w:val="28"/>
          <w:szCs w:val="28"/>
          <w:highlight w:val="white"/>
          <w:lang w:val="uk-UA"/>
        </w:rPr>
      </w:pPr>
    </w:p>
    <w:p w:rsidR="003A4144" w:rsidRPr="003A4144" w:rsidRDefault="003A4144" w:rsidP="003A4144">
      <w:pPr>
        <w:keepNext/>
        <w:keepLines/>
        <w:spacing w:after="0" w:line="240" w:lineRule="auto"/>
        <w:jc w:val="both"/>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____ ______________20___року</w:t>
      </w:r>
    </w:p>
    <w:p w:rsidR="003A4144" w:rsidRPr="003A4144" w:rsidRDefault="003A4144" w:rsidP="003A4144">
      <w:pPr>
        <w:keepNext/>
        <w:keepLines/>
        <w:spacing w:after="0" w:line="240" w:lineRule="auto"/>
        <w:jc w:val="both"/>
        <w:rPr>
          <w:rFonts w:ascii="Times New Roman" w:eastAsia="Times New Roman" w:hAnsi="Times New Roman" w:cs="Times New Roman"/>
          <w:sz w:val="28"/>
          <w:szCs w:val="28"/>
          <w:highlight w:val="white"/>
          <w:lang w:val="uk-UA"/>
        </w:rPr>
      </w:pPr>
    </w:p>
    <w:p w:rsidR="003A4144" w:rsidRPr="003A4144" w:rsidRDefault="003A4144" w:rsidP="003A4144">
      <w:pPr>
        <w:keepNext/>
        <w:keepLines/>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Посада відповідальн</w:t>
      </w:r>
      <w:r w:rsidR="005B4977">
        <w:rPr>
          <w:rFonts w:ascii="Times New Roman" w:eastAsia="Times New Roman" w:hAnsi="Times New Roman" w:cs="Times New Roman"/>
          <w:sz w:val="28"/>
          <w:szCs w:val="28"/>
          <w:highlight w:val="white"/>
          <w:lang w:val="uk-UA"/>
        </w:rPr>
        <w:t>о</w:t>
      </w:r>
      <w:r w:rsidRPr="003A4144">
        <w:rPr>
          <w:rFonts w:ascii="Times New Roman" w:eastAsia="Times New Roman" w:hAnsi="Times New Roman" w:cs="Times New Roman"/>
          <w:sz w:val="28"/>
          <w:szCs w:val="28"/>
          <w:highlight w:val="white"/>
          <w:lang w:val="uk-UA"/>
        </w:rPr>
        <w:t>го за архів</w:t>
      </w:r>
      <w:r w:rsidRPr="003A4144">
        <w:rPr>
          <w:rFonts w:ascii="Times New Roman" w:eastAsia="Times New Roman" w:hAnsi="Times New Roman" w:cs="Times New Roman"/>
          <w:sz w:val="28"/>
          <w:szCs w:val="28"/>
          <w:highlight w:val="white"/>
        </w:rPr>
        <w:tab/>
      </w:r>
      <w:r w:rsidRPr="003A4144">
        <w:rPr>
          <w:rFonts w:ascii="Times New Roman" w:eastAsia="Times New Roman" w:hAnsi="Times New Roman" w:cs="Times New Roman"/>
          <w:sz w:val="28"/>
          <w:szCs w:val="28"/>
          <w:highlight w:val="white"/>
          <w:lang w:val="uk-UA"/>
        </w:rPr>
        <w:t>підпис</w:t>
      </w:r>
      <w:r w:rsidRPr="003A4144">
        <w:rPr>
          <w:rFonts w:ascii="Times New Roman" w:eastAsia="Times New Roman" w:hAnsi="Times New Roman" w:cs="Times New Roman"/>
          <w:sz w:val="28"/>
          <w:szCs w:val="28"/>
          <w:highlight w:val="white"/>
          <w:lang w:val="uk-UA"/>
        </w:rPr>
        <w:tab/>
      </w:r>
      <w:r w:rsidRPr="003A4144">
        <w:rPr>
          <w:rFonts w:ascii="Times New Roman" w:eastAsia="Times New Roman" w:hAnsi="Times New Roman" w:cs="Times New Roman"/>
          <w:sz w:val="28"/>
          <w:szCs w:val="28"/>
          <w:highlight w:val="white"/>
        </w:rPr>
        <w:tab/>
      </w:r>
      <w:r w:rsidRPr="003A4144">
        <w:rPr>
          <w:rFonts w:ascii="Times New Roman" w:eastAsia="Times New Roman" w:hAnsi="Times New Roman" w:cs="Times New Roman"/>
          <w:sz w:val="28"/>
          <w:szCs w:val="28"/>
          <w:highlight w:val="white"/>
          <w:lang w:val="uk-UA"/>
        </w:rPr>
        <w:t>Власне ім’я ПРІЗВИЩЕ</w:t>
      </w:r>
    </w:p>
    <w:p w:rsidR="003A4144" w:rsidRPr="003A4144" w:rsidRDefault="003A4144" w:rsidP="003A4144">
      <w:pPr>
        <w:keepNext/>
        <w:keepLines/>
        <w:spacing w:after="0" w:line="240" w:lineRule="auto"/>
        <w:jc w:val="both"/>
        <w:rPr>
          <w:rFonts w:ascii="Times New Roman" w:eastAsia="Times New Roman" w:hAnsi="Times New Roman" w:cs="Times New Roman"/>
          <w:sz w:val="28"/>
          <w:szCs w:val="28"/>
          <w:highlight w:val="white"/>
          <w:lang w:val="uk-UA"/>
        </w:rPr>
      </w:pPr>
    </w:p>
    <w:p w:rsidR="003A4144" w:rsidRPr="003A4144" w:rsidRDefault="003A4144" w:rsidP="003A4144">
      <w:pPr>
        <w:keepNext/>
        <w:keepLines/>
        <w:spacing w:after="0" w:line="240" w:lineRule="auto"/>
        <w:jc w:val="both"/>
        <w:rPr>
          <w:rFonts w:ascii="Times New Roman" w:eastAsia="Times New Roman" w:hAnsi="Times New Roman" w:cs="Times New Roman"/>
          <w:sz w:val="28"/>
          <w:szCs w:val="28"/>
          <w:highlight w:val="white"/>
        </w:rPr>
      </w:pPr>
      <w:r w:rsidRPr="003A4144">
        <w:rPr>
          <w:rFonts w:ascii="Times New Roman" w:eastAsia="Times New Roman" w:hAnsi="Times New Roman" w:cs="Times New Roman"/>
          <w:sz w:val="28"/>
          <w:szCs w:val="28"/>
          <w:highlight w:val="white"/>
          <w:lang w:val="uk-UA"/>
        </w:rPr>
        <w:t>СХВАЛЕНО</w:t>
      </w:r>
    </w:p>
    <w:p w:rsidR="003A4144" w:rsidRPr="003A4144" w:rsidRDefault="003A4144" w:rsidP="003A4144">
      <w:pPr>
        <w:keepNext/>
        <w:keepLines/>
        <w:spacing w:after="0" w:line="240" w:lineRule="auto"/>
        <w:jc w:val="both"/>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Протокол засідання ЕК</w:t>
      </w:r>
    </w:p>
    <w:p w:rsidR="003A4144" w:rsidRPr="003A4144" w:rsidRDefault="003A4144" w:rsidP="003A4144">
      <w:pPr>
        <w:keepNext/>
        <w:keepLines/>
        <w:spacing w:after="0" w:line="240" w:lineRule="auto"/>
        <w:rPr>
          <w:rFonts w:ascii="Times New Roman" w:eastAsia="Times New Roman" w:hAnsi="Times New Roman" w:cs="Times New Roman"/>
          <w:sz w:val="28"/>
          <w:szCs w:val="28"/>
          <w:highlight w:val="white"/>
        </w:rPr>
      </w:pPr>
      <w:r w:rsidRPr="003A4144">
        <w:rPr>
          <w:rFonts w:ascii="Times New Roman" w:eastAsia="Times New Roman" w:hAnsi="Times New Roman" w:cs="Times New Roman"/>
          <w:sz w:val="28"/>
          <w:szCs w:val="28"/>
          <w:highlight w:val="white"/>
          <w:lang w:val="uk-UA"/>
        </w:rPr>
        <w:t xml:space="preserve">самостійного виконавчого органу </w:t>
      </w:r>
    </w:p>
    <w:p w:rsidR="003A4144" w:rsidRPr="003A4144" w:rsidRDefault="003A4144" w:rsidP="003A4144">
      <w:pPr>
        <w:keepNext/>
        <w:keepLines/>
        <w:spacing w:after="0" w:line="240" w:lineRule="auto"/>
        <w:rPr>
          <w:rFonts w:ascii="Times New Roman" w:eastAsia="Times New Roman" w:hAnsi="Times New Roman" w:cs="Times New Roman"/>
          <w:sz w:val="28"/>
          <w:szCs w:val="28"/>
          <w:highlight w:val="white"/>
        </w:rPr>
      </w:pPr>
      <w:r w:rsidRPr="003A4144">
        <w:rPr>
          <w:rFonts w:ascii="Times New Roman" w:eastAsia="Times New Roman" w:hAnsi="Times New Roman" w:cs="Times New Roman"/>
          <w:sz w:val="28"/>
          <w:szCs w:val="28"/>
          <w:highlight w:val="white"/>
          <w:lang w:val="uk-UA"/>
        </w:rPr>
        <w:t xml:space="preserve">зі статусом юридичної особи </w:t>
      </w:r>
    </w:p>
    <w:p w:rsidR="003A4144" w:rsidRPr="003A4144" w:rsidRDefault="003A4144" w:rsidP="003A4144">
      <w:pPr>
        <w:keepNext/>
        <w:keepLines/>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від______________№________</w:t>
      </w:r>
    </w:p>
    <w:p w:rsidR="003A4144" w:rsidRPr="003A4144" w:rsidRDefault="003A4144" w:rsidP="003A4144">
      <w:pPr>
        <w:keepNext/>
        <w:keepLines/>
        <w:spacing w:after="0" w:line="240" w:lineRule="auto"/>
        <w:jc w:val="both"/>
        <w:rPr>
          <w:rFonts w:ascii="Times New Roman" w:eastAsia="Times New Roman" w:hAnsi="Times New Roman" w:cs="Times New Roman"/>
          <w:sz w:val="28"/>
          <w:szCs w:val="28"/>
          <w:highlight w:val="white"/>
          <w:lang w:val="uk-UA"/>
        </w:rPr>
      </w:pPr>
    </w:p>
    <w:p w:rsidR="003A4144" w:rsidRPr="003A4144" w:rsidRDefault="003A4144" w:rsidP="003A4144">
      <w:pPr>
        <w:keepNext/>
        <w:keepLines/>
        <w:tabs>
          <w:tab w:val="left" w:pos="1440"/>
        </w:tabs>
        <w:spacing w:after="0" w:line="240" w:lineRule="auto"/>
        <w:ind w:left="900" w:hanging="1260"/>
        <w:jc w:val="both"/>
        <w:rPr>
          <w:rFonts w:ascii="Times New Roman" w:eastAsia="Times New Roman" w:hAnsi="Times New Roman" w:cs="Times New Roman"/>
          <w:b/>
          <w:color w:val="000000"/>
          <w:sz w:val="24"/>
          <w:szCs w:val="24"/>
          <w:u w:val="single"/>
          <w:lang w:val="uk-UA"/>
        </w:rPr>
      </w:pPr>
    </w:p>
    <w:p w:rsidR="003A4144" w:rsidRPr="003A4144" w:rsidRDefault="003A4144" w:rsidP="003A4144">
      <w:pPr>
        <w:keepNext/>
        <w:keepLines/>
        <w:tabs>
          <w:tab w:val="left" w:pos="1440"/>
        </w:tabs>
        <w:spacing w:after="0" w:line="240" w:lineRule="auto"/>
        <w:ind w:left="1260" w:hanging="1260"/>
        <w:jc w:val="both"/>
        <w:rPr>
          <w:rFonts w:ascii="Times New Roman" w:eastAsia="Times New Roman" w:hAnsi="Times New Roman" w:cs="Times New Roman"/>
          <w:sz w:val="24"/>
          <w:szCs w:val="24"/>
          <w:highlight w:val="white"/>
          <w:lang w:val="uk-UA"/>
        </w:rPr>
      </w:pPr>
      <w:r w:rsidRPr="003A4144">
        <w:rPr>
          <w:rFonts w:ascii="Times New Roman" w:eastAsia="Times New Roman" w:hAnsi="Times New Roman" w:cs="Times New Roman"/>
          <w:b/>
          <w:color w:val="000000"/>
          <w:sz w:val="24"/>
          <w:szCs w:val="24"/>
          <w:u w:val="single"/>
          <w:lang w:val="uk-UA"/>
        </w:rPr>
        <w:t>Примітка:</w:t>
      </w:r>
      <w:r w:rsidRPr="003A4144">
        <w:rPr>
          <w:rFonts w:ascii="Times New Roman" w:eastAsia="Times New Roman" w:hAnsi="Times New Roman" w:cs="Times New Roman"/>
          <w:b/>
          <w:color w:val="000000"/>
          <w:sz w:val="24"/>
          <w:szCs w:val="24"/>
          <w:lang w:val="uk-UA"/>
        </w:rPr>
        <w:t xml:space="preserve"> </w:t>
      </w:r>
      <w:r w:rsidRPr="003A4144">
        <w:rPr>
          <w:rFonts w:ascii="Times New Roman" w:eastAsia="Times New Roman" w:hAnsi="Times New Roman" w:cs="Times New Roman"/>
          <w:sz w:val="24"/>
          <w:szCs w:val="24"/>
          <w:highlight w:val="white"/>
          <w:lang w:val="uk-UA"/>
        </w:rPr>
        <w:t>Після схвалення ЕК самостійного виконавчого органу зі статусом юридичної особи надається на погодження до ЕК архівного підрозділу райдержадміністрації та ЕПК державного архіву Дніпропетровської області.</w:t>
      </w:r>
    </w:p>
    <w:p w:rsidR="003A4144" w:rsidRPr="003A4144" w:rsidRDefault="003A4144" w:rsidP="003A4144">
      <w:pPr>
        <w:shd w:val="clear" w:color="auto" w:fill="FFFFFF"/>
        <w:spacing w:after="150" w:line="240" w:lineRule="auto"/>
        <w:jc w:val="both"/>
        <w:rPr>
          <w:rFonts w:ascii="Times New Roman" w:eastAsia="Times New Roman" w:hAnsi="Times New Roman" w:cs="Times New Roman"/>
          <w:color w:val="000000"/>
          <w:sz w:val="24"/>
          <w:szCs w:val="24"/>
          <w:lang w:val="uk-UA" w:eastAsia="uk-UA"/>
        </w:rPr>
        <w:sectPr w:rsidR="003A4144" w:rsidRPr="003A4144" w:rsidSect="003A4144">
          <w:headerReference w:type="first" r:id="rId59"/>
          <w:footerReference w:type="first" r:id="rId60"/>
          <w:pgSz w:w="11906" w:h="16838"/>
          <w:pgMar w:top="1134" w:right="567" w:bottom="1134" w:left="1701" w:header="709" w:footer="709" w:gutter="0"/>
          <w:pgNumType w:start="1"/>
          <w:cols w:space="708"/>
          <w:titlePg/>
          <w:docGrid w:linePitch="360"/>
        </w:sectPr>
      </w:pPr>
    </w:p>
    <w:p w:rsidR="003A4144" w:rsidRPr="003A4144" w:rsidRDefault="003A4144" w:rsidP="003A4144">
      <w:pPr>
        <w:spacing w:after="0" w:line="240" w:lineRule="auto"/>
        <w:ind w:left="7201"/>
        <w:rPr>
          <w:rFonts w:ascii="Times New Roman" w:eastAsia="Times New Roman" w:hAnsi="Times New Roman" w:cs="Times New Roman"/>
          <w:sz w:val="28"/>
          <w:szCs w:val="28"/>
        </w:rPr>
      </w:pPr>
      <w:r w:rsidRPr="003A4144">
        <w:rPr>
          <w:rFonts w:ascii="Times New Roman" w:eastAsia="Times New Roman" w:hAnsi="Times New Roman" w:cs="Times New Roman"/>
          <w:sz w:val="28"/>
          <w:szCs w:val="28"/>
          <w:lang w:val="uk-UA"/>
        </w:rPr>
        <w:lastRenderedPageBreak/>
        <w:t>Додаток 11</w:t>
      </w:r>
    </w:p>
    <w:p w:rsidR="003A4144" w:rsidRPr="003A4144" w:rsidRDefault="003A4144" w:rsidP="003A4144">
      <w:pPr>
        <w:spacing w:after="0" w:line="240" w:lineRule="auto"/>
        <w:ind w:left="7201"/>
        <w:rPr>
          <w:rFonts w:ascii="Times New Roman" w:eastAsia="Times New Roman" w:hAnsi="Times New Roman" w:cs="Times New Roman"/>
          <w:sz w:val="28"/>
          <w:szCs w:val="28"/>
        </w:rPr>
      </w:pPr>
      <w:r w:rsidRPr="003A4144">
        <w:rPr>
          <w:rFonts w:ascii="Times New Roman" w:eastAsia="Times New Roman" w:hAnsi="Times New Roman" w:cs="Times New Roman"/>
          <w:sz w:val="28"/>
          <w:szCs w:val="28"/>
          <w:lang w:val="uk-UA"/>
        </w:rPr>
        <w:t>до Інструкції</w:t>
      </w:r>
    </w:p>
    <w:p w:rsidR="003A4144" w:rsidRPr="003A4144" w:rsidRDefault="003A4144" w:rsidP="003A4144">
      <w:pPr>
        <w:spacing w:after="0" w:line="240" w:lineRule="auto"/>
        <w:ind w:left="7201"/>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(пункт 232)</w:t>
      </w:r>
    </w:p>
    <w:p w:rsidR="003A4144" w:rsidRPr="003A4144" w:rsidRDefault="003A4144" w:rsidP="003A4144">
      <w:pPr>
        <w:spacing w:after="0" w:line="240" w:lineRule="auto"/>
        <w:jc w:val="center"/>
        <w:rPr>
          <w:rFonts w:ascii="Times New Roman" w:eastAsia="Times New Roman" w:hAnsi="Times New Roman" w:cs="Times New Roman"/>
          <w:sz w:val="28"/>
          <w:szCs w:val="28"/>
        </w:rPr>
      </w:pPr>
      <w:r w:rsidRPr="003A4144">
        <w:rPr>
          <w:rFonts w:ascii="Times New Roman" w:eastAsia="Times New Roman" w:hAnsi="Times New Roman" w:cs="Times New Roman"/>
          <w:sz w:val="28"/>
          <w:szCs w:val="28"/>
          <w:lang w:val="uk-UA"/>
        </w:rPr>
        <w:t>ФОРМА АКТА</w:t>
      </w:r>
    </w:p>
    <w:p w:rsidR="003A4144" w:rsidRPr="003A4144" w:rsidRDefault="003A4144" w:rsidP="003A4144">
      <w:pPr>
        <w:spacing w:after="0" w:line="240" w:lineRule="auto"/>
        <w:jc w:val="center"/>
        <w:rPr>
          <w:rFonts w:ascii="Times New Roman" w:eastAsia="Times New Roman" w:hAnsi="Times New Roman" w:cs="Times New Roman"/>
          <w:sz w:val="28"/>
          <w:szCs w:val="28"/>
        </w:rPr>
      </w:pPr>
      <w:r w:rsidRPr="003A4144">
        <w:rPr>
          <w:rFonts w:ascii="Times New Roman" w:eastAsia="Times New Roman" w:hAnsi="Times New Roman" w:cs="Times New Roman"/>
          <w:sz w:val="28"/>
          <w:szCs w:val="28"/>
          <w:lang w:val="uk-UA"/>
        </w:rPr>
        <w:t>ПРО ВИЛУЧЕННЯ ДЛЯ ЗНИЩЕННЯ ДОКУМЕНТІВ</w:t>
      </w:r>
    </w:p>
    <w:p w:rsidR="003A4144" w:rsidRPr="003A4144" w:rsidRDefault="003A4144" w:rsidP="003A4144">
      <w:pPr>
        <w:spacing w:after="0" w:line="240" w:lineRule="auto"/>
        <w:jc w:val="center"/>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НА ПАПЕРОВИХ НОСІЯХ</w:t>
      </w:r>
    </w:p>
    <w:p w:rsidR="003A4144" w:rsidRPr="003A4144" w:rsidRDefault="003A4144" w:rsidP="003A4144">
      <w:pPr>
        <w:spacing w:after="0" w:line="240" w:lineRule="auto"/>
        <w:jc w:val="center"/>
        <w:rPr>
          <w:rFonts w:ascii="Times New Roman" w:eastAsia="Times New Roman" w:hAnsi="Times New Roman" w:cs="Times New Roman"/>
          <w:sz w:val="28"/>
          <w:szCs w:val="28"/>
          <w:lang w:val="uk-UA"/>
        </w:rPr>
      </w:pPr>
    </w:p>
    <w:tbl>
      <w:tblPr>
        <w:tblW w:w="0" w:type="auto"/>
        <w:tblLook w:val="01E0" w:firstRow="1" w:lastRow="1" w:firstColumn="1" w:lastColumn="1" w:noHBand="0" w:noVBand="0"/>
      </w:tblPr>
      <w:tblGrid>
        <w:gridCol w:w="4927"/>
        <w:gridCol w:w="4927"/>
      </w:tblGrid>
      <w:tr w:rsidR="003A4144" w:rsidRPr="003A4144" w:rsidTr="003A4144">
        <w:tc>
          <w:tcPr>
            <w:tcW w:w="4927" w:type="dxa"/>
          </w:tcPr>
          <w:p w:rsidR="003A4144" w:rsidRPr="003A4144" w:rsidRDefault="003A4144" w:rsidP="003A4144">
            <w:pPr>
              <w:keepNext/>
              <w:keepLines/>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 xml:space="preserve">Самостійний виконавчий орган </w:t>
            </w:r>
            <w:r w:rsidRPr="003A4144">
              <w:rPr>
                <w:rFonts w:ascii="Times New Roman" w:eastAsia="Times New Roman" w:hAnsi="Times New Roman" w:cs="Times New Roman"/>
                <w:sz w:val="28"/>
                <w:szCs w:val="28"/>
                <w:highlight w:val="white"/>
                <w:lang w:val="uk-UA"/>
              </w:rPr>
              <w:br/>
              <w:t xml:space="preserve">зі статусом юридичної особи </w:t>
            </w:r>
            <w:r w:rsidRPr="003A4144">
              <w:rPr>
                <w:rFonts w:ascii="Times New Roman" w:eastAsia="Times New Roman" w:hAnsi="Times New Roman" w:cs="Times New Roman"/>
                <w:sz w:val="28"/>
                <w:szCs w:val="28"/>
                <w:highlight w:val="white"/>
                <w:lang w:val="uk-UA"/>
              </w:rPr>
              <w:br/>
              <w:t>Дніпропетровська область</w:t>
            </w:r>
          </w:p>
          <w:p w:rsidR="003A4144" w:rsidRPr="003A4144" w:rsidRDefault="003A4144" w:rsidP="003A4144">
            <w:pPr>
              <w:spacing w:after="0" w:line="240" w:lineRule="auto"/>
              <w:rPr>
                <w:rFonts w:ascii="Times New Roman" w:eastAsia="Times New Roman" w:hAnsi="Times New Roman" w:cs="Times New Roman"/>
                <w:sz w:val="28"/>
                <w:szCs w:val="28"/>
                <w:lang w:val="uk-UA"/>
              </w:rPr>
            </w:pPr>
          </w:p>
        </w:tc>
        <w:tc>
          <w:tcPr>
            <w:tcW w:w="4927" w:type="dxa"/>
          </w:tcPr>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ЗАТВЕРДЖУЮ </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Керівник</w:t>
            </w:r>
            <w:r w:rsidRPr="003A4144">
              <w:rPr>
                <w:rFonts w:ascii="Times New Roman" w:eastAsia="Times New Roman" w:hAnsi="Times New Roman" w:cs="Times New Roman"/>
                <w:sz w:val="28"/>
                <w:szCs w:val="28"/>
                <w:highlight w:val="white"/>
                <w:lang w:val="uk-UA"/>
              </w:rPr>
              <w:t xml:space="preserve"> самостійного виконавчого органу зі статусом юридичної особи</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підпис      Власне ім’я  ПРІЗВИЩЕ</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«______»______________20___</w:t>
            </w:r>
          </w:p>
          <w:p w:rsidR="003A4144" w:rsidRPr="003A4144" w:rsidRDefault="003A4144" w:rsidP="003A4144">
            <w:pPr>
              <w:spacing w:after="0" w:line="240" w:lineRule="auto"/>
              <w:rPr>
                <w:rFonts w:ascii="Times New Roman" w:eastAsia="Times New Roman" w:hAnsi="Times New Roman" w:cs="Times New Roman"/>
                <w:sz w:val="28"/>
                <w:szCs w:val="28"/>
                <w:lang w:val="uk-UA"/>
              </w:rPr>
            </w:pPr>
          </w:p>
        </w:tc>
      </w:tr>
    </w:tbl>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АКТ</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_______________№________</w:t>
      </w:r>
    </w:p>
    <w:p w:rsidR="003A4144" w:rsidRPr="003A4144" w:rsidRDefault="003A4144" w:rsidP="003A4144">
      <w:pPr>
        <w:spacing w:after="0" w:line="240" w:lineRule="auto"/>
        <w:rPr>
          <w:rFonts w:ascii="Times New Roman" w:eastAsia="Times New Roman" w:hAnsi="Times New Roman" w:cs="Times New Roman"/>
          <w:sz w:val="28"/>
          <w:szCs w:val="28"/>
          <w:lang w:val="uk-UA"/>
        </w:rPr>
      </w:pP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Про вилучення для знищення документів,</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не внесених до Національного архівного фонду</w:t>
      </w:r>
    </w:p>
    <w:p w:rsidR="003A4144" w:rsidRPr="003A4144" w:rsidRDefault="003A4144" w:rsidP="003A4144">
      <w:pPr>
        <w:spacing w:after="0" w:line="240" w:lineRule="auto"/>
        <w:rPr>
          <w:rFonts w:ascii="Times New Roman" w:eastAsia="Times New Roman" w:hAnsi="Times New Roman" w:cs="Times New Roman"/>
          <w:sz w:val="28"/>
          <w:szCs w:val="28"/>
          <w:lang w:val="uk-UA"/>
        </w:rPr>
      </w:pP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На підставі__________________________________________________________</w:t>
      </w:r>
    </w:p>
    <w:p w:rsidR="003A4144" w:rsidRPr="003A4144" w:rsidRDefault="003A4144" w:rsidP="003A4144">
      <w:pPr>
        <w:spacing w:after="0" w:line="240" w:lineRule="auto"/>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4"/>
          <w:szCs w:val="24"/>
          <w:lang w:val="uk-UA"/>
        </w:rPr>
        <w:t>(назви і вихідні дані переліку документів із зазначенням строків їх зберігання)</w:t>
      </w:r>
    </w:p>
    <w:p w:rsidR="003A4144" w:rsidRPr="003A4144" w:rsidRDefault="003A4144" w:rsidP="003A4144">
      <w:pPr>
        <w:spacing w:after="0" w:line="240" w:lineRule="auto"/>
        <w:rPr>
          <w:rFonts w:ascii="Times New Roman" w:eastAsia="Times New Roman" w:hAnsi="Times New Roman" w:cs="Times New Roman"/>
          <w:sz w:val="24"/>
          <w:szCs w:val="24"/>
          <w:lang w:val="uk-UA"/>
        </w:rPr>
      </w:pP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4"/>
          <w:szCs w:val="24"/>
          <w:lang w:val="uk-UA"/>
        </w:rPr>
        <w:t xml:space="preserve">_____________________________________________________________ </w:t>
      </w:r>
      <w:r w:rsidRPr="003A4144">
        <w:rPr>
          <w:rFonts w:ascii="Times New Roman" w:eastAsia="Times New Roman" w:hAnsi="Times New Roman" w:cs="Times New Roman"/>
          <w:sz w:val="28"/>
          <w:szCs w:val="28"/>
          <w:lang w:val="uk-UA"/>
        </w:rPr>
        <w:t>вилучені для знищення як такі, що не мають культурної цінності та втратили практичне значення, документи фонду №_________________</w:t>
      </w:r>
    </w:p>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4"/>
          <w:szCs w:val="24"/>
          <w:lang w:val="uk-UA"/>
        </w:rPr>
        <w:t>(назва фонду)</w:t>
      </w:r>
    </w:p>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1588"/>
        <w:gridCol w:w="1049"/>
        <w:gridCol w:w="1542"/>
        <w:gridCol w:w="1662"/>
        <w:gridCol w:w="1167"/>
        <w:gridCol w:w="1208"/>
        <w:gridCol w:w="1170"/>
      </w:tblGrid>
      <w:tr w:rsidR="003A4144" w:rsidRPr="003A4144" w:rsidTr="003A4144">
        <w:tc>
          <w:tcPr>
            <w:tcW w:w="468" w:type="dxa"/>
            <w:vAlign w:val="center"/>
          </w:tcPr>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 з/п</w:t>
            </w:r>
          </w:p>
        </w:tc>
        <w:tc>
          <w:tcPr>
            <w:tcW w:w="1588" w:type="dxa"/>
            <w:vAlign w:val="center"/>
          </w:tcPr>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Заголовок справи або груповий заголовок справ</w:t>
            </w:r>
          </w:p>
        </w:tc>
        <w:tc>
          <w:tcPr>
            <w:tcW w:w="1049" w:type="dxa"/>
            <w:vAlign w:val="center"/>
          </w:tcPr>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Дата справи або крайні дати справ</w:t>
            </w:r>
          </w:p>
        </w:tc>
        <w:tc>
          <w:tcPr>
            <w:tcW w:w="1542" w:type="dxa"/>
            <w:vAlign w:val="center"/>
          </w:tcPr>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Номери описів (номенклатур) за рік (роки)</w:t>
            </w:r>
          </w:p>
        </w:tc>
        <w:tc>
          <w:tcPr>
            <w:tcW w:w="1662" w:type="dxa"/>
            <w:vAlign w:val="center"/>
          </w:tcPr>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 xml:space="preserve">Індекс справи (тому, </w:t>
            </w:r>
            <w:r w:rsidRPr="003A4144">
              <w:rPr>
                <w:rFonts w:ascii="Times New Roman" w:eastAsia="Times New Roman" w:hAnsi="Times New Roman" w:cs="Times New Roman"/>
                <w:b/>
                <w:sz w:val="20"/>
                <w:szCs w:val="20"/>
                <w:lang w:val="uk-UA"/>
              </w:rPr>
              <w:br/>
              <w:t>частини) за номенклатурою або номер справи за описом</w:t>
            </w:r>
          </w:p>
        </w:tc>
        <w:tc>
          <w:tcPr>
            <w:tcW w:w="1167" w:type="dxa"/>
            <w:vAlign w:val="center"/>
          </w:tcPr>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Кількість справ (томів, частин)</w:t>
            </w:r>
          </w:p>
        </w:tc>
        <w:tc>
          <w:tcPr>
            <w:tcW w:w="1208" w:type="dxa"/>
            <w:vAlign w:val="center"/>
          </w:tcPr>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Строк зберігання справи (тому, частини) і номери статей за переліком</w:t>
            </w:r>
          </w:p>
        </w:tc>
        <w:tc>
          <w:tcPr>
            <w:tcW w:w="1170" w:type="dxa"/>
            <w:vAlign w:val="center"/>
          </w:tcPr>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Примітка</w:t>
            </w:r>
          </w:p>
        </w:tc>
      </w:tr>
      <w:tr w:rsidR="003A4144" w:rsidRPr="003A4144" w:rsidTr="003A4144">
        <w:tc>
          <w:tcPr>
            <w:tcW w:w="468"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c>
          <w:tcPr>
            <w:tcW w:w="1588"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c>
          <w:tcPr>
            <w:tcW w:w="1049"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c>
          <w:tcPr>
            <w:tcW w:w="1542"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c>
          <w:tcPr>
            <w:tcW w:w="1662"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c>
          <w:tcPr>
            <w:tcW w:w="1167"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c>
          <w:tcPr>
            <w:tcW w:w="1208"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c>
          <w:tcPr>
            <w:tcW w:w="1170"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r>
      <w:tr w:rsidR="003A4144" w:rsidRPr="003A4144" w:rsidTr="003A4144">
        <w:tc>
          <w:tcPr>
            <w:tcW w:w="468"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c>
          <w:tcPr>
            <w:tcW w:w="1588"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c>
          <w:tcPr>
            <w:tcW w:w="1049"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c>
          <w:tcPr>
            <w:tcW w:w="1542"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c>
          <w:tcPr>
            <w:tcW w:w="1662"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c>
          <w:tcPr>
            <w:tcW w:w="1167"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c>
          <w:tcPr>
            <w:tcW w:w="1208"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c>
          <w:tcPr>
            <w:tcW w:w="1170"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tc>
      </w:tr>
    </w:tbl>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Разом ____________________________ справ за ___________________ роки.</w:t>
      </w:r>
    </w:p>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4"/>
          <w:szCs w:val="24"/>
          <w:lang w:val="uk-UA"/>
        </w:rPr>
        <w:t>(цифрами і словами)</w:t>
      </w:r>
    </w:p>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Посада особи, яка проводила </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експертизу цінності документів </w:t>
      </w:r>
      <w:r w:rsidRPr="003A4144">
        <w:rPr>
          <w:rFonts w:ascii="Times New Roman" w:eastAsia="Times New Roman" w:hAnsi="Times New Roman" w:cs="Times New Roman"/>
          <w:sz w:val="28"/>
          <w:szCs w:val="28"/>
        </w:rPr>
        <w:tab/>
      </w:r>
      <w:r w:rsidRPr="003A4144">
        <w:rPr>
          <w:rFonts w:ascii="Times New Roman" w:eastAsia="Times New Roman" w:hAnsi="Times New Roman" w:cs="Times New Roman"/>
          <w:sz w:val="28"/>
          <w:szCs w:val="28"/>
          <w:lang w:val="uk-UA"/>
        </w:rPr>
        <w:t>підпис</w:t>
      </w:r>
      <w:r w:rsidRPr="003A4144">
        <w:rPr>
          <w:rFonts w:ascii="Times New Roman" w:eastAsia="Times New Roman" w:hAnsi="Times New Roman" w:cs="Times New Roman"/>
          <w:sz w:val="28"/>
          <w:szCs w:val="28"/>
        </w:rPr>
        <w:tab/>
      </w:r>
      <w:r w:rsidRPr="003A4144">
        <w:rPr>
          <w:rFonts w:ascii="Times New Roman" w:eastAsia="Times New Roman" w:hAnsi="Times New Roman" w:cs="Times New Roman"/>
          <w:sz w:val="28"/>
          <w:szCs w:val="28"/>
        </w:rPr>
        <w:tab/>
      </w:r>
      <w:r w:rsidRPr="003A4144">
        <w:rPr>
          <w:rFonts w:ascii="Times New Roman" w:eastAsia="Times New Roman" w:hAnsi="Times New Roman" w:cs="Times New Roman"/>
          <w:sz w:val="28"/>
          <w:szCs w:val="28"/>
          <w:lang w:val="uk-UA"/>
        </w:rPr>
        <w:t>Власне ім’я ПРІЗВИЩЕ</w:t>
      </w:r>
    </w:p>
    <w:p w:rsidR="003A4144" w:rsidRPr="003A4144" w:rsidRDefault="003A4144" w:rsidP="003A4144">
      <w:pPr>
        <w:spacing w:after="0" w:line="240" w:lineRule="auto"/>
        <w:jc w:val="both"/>
        <w:rPr>
          <w:rFonts w:ascii="Times New Roman" w:eastAsia="Times New Roman" w:hAnsi="Times New Roman" w:cs="Times New Roman"/>
          <w:sz w:val="24"/>
          <w:szCs w:val="24"/>
        </w:rPr>
      </w:pP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«_____»_____________20___року</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br w:type="page"/>
      </w:r>
    </w:p>
    <w:tbl>
      <w:tblPr>
        <w:tblW w:w="0" w:type="auto"/>
        <w:tblLook w:val="01E0" w:firstRow="1" w:lastRow="1" w:firstColumn="1" w:lastColumn="1" w:noHBand="0" w:noVBand="0"/>
      </w:tblPr>
      <w:tblGrid>
        <w:gridCol w:w="3284"/>
        <w:gridCol w:w="3285"/>
        <w:gridCol w:w="3285"/>
      </w:tblGrid>
      <w:tr w:rsidR="003A4144" w:rsidRPr="003A4144" w:rsidTr="003A4144">
        <w:tc>
          <w:tcPr>
            <w:tcW w:w="3284"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lastRenderedPageBreak/>
              <w:t xml:space="preserve">СХВАЛЕНО </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Протокол засідання</w:t>
            </w:r>
          </w:p>
          <w:p w:rsidR="003A4144" w:rsidRPr="003A4144" w:rsidRDefault="003A4144" w:rsidP="003A4144">
            <w:pPr>
              <w:spacing w:after="0" w:line="240" w:lineRule="auto"/>
              <w:rPr>
                <w:rFonts w:ascii="Times New Roman" w:eastAsia="Times New Roman" w:hAnsi="Times New Roman" w:cs="Times New Roman"/>
                <w:sz w:val="28"/>
                <w:szCs w:val="28"/>
                <w:highlight w:val="white"/>
              </w:rPr>
            </w:pPr>
            <w:r w:rsidRPr="003A4144">
              <w:rPr>
                <w:rFonts w:ascii="Times New Roman" w:eastAsia="Times New Roman" w:hAnsi="Times New Roman" w:cs="Times New Roman"/>
                <w:sz w:val="28"/>
                <w:szCs w:val="28"/>
                <w:lang w:val="uk-UA"/>
              </w:rPr>
              <w:t>ЕК</w:t>
            </w:r>
            <w:r w:rsidRPr="003A4144">
              <w:rPr>
                <w:rFonts w:ascii="Times New Roman" w:eastAsia="Times New Roman" w:hAnsi="Times New Roman" w:cs="Times New Roman"/>
                <w:sz w:val="28"/>
                <w:szCs w:val="28"/>
                <w:highlight w:val="white"/>
                <w:lang w:val="uk-UA"/>
              </w:rPr>
              <w:t xml:space="preserve"> самостійного виконавчого органу </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highlight w:val="white"/>
                <w:lang w:val="uk-UA"/>
              </w:rPr>
              <w:t>зі статусом юридичної особи</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від_________№______</w:t>
            </w:r>
          </w:p>
        </w:tc>
        <w:tc>
          <w:tcPr>
            <w:tcW w:w="3285"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СХВАЛЕНО </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Протокол засідання </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ЕК архівного підрозділу райдержадміністрації </w:t>
            </w:r>
          </w:p>
          <w:p w:rsidR="003A4144" w:rsidRPr="003A4144" w:rsidRDefault="003A4144" w:rsidP="003A4144">
            <w:pPr>
              <w:spacing w:after="0" w:line="240" w:lineRule="auto"/>
              <w:rPr>
                <w:rFonts w:ascii="Times New Roman" w:eastAsia="Times New Roman" w:hAnsi="Times New Roman" w:cs="Times New Roman"/>
                <w:sz w:val="28"/>
                <w:szCs w:val="28"/>
                <w:lang w:val="uk-UA"/>
              </w:rPr>
            </w:pPr>
          </w:p>
          <w:p w:rsidR="003A4144" w:rsidRPr="003A4144" w:rsidRDefault="003A4144" w:rsidP="003A4144">
            <w:pPr>
              <w:spacing w:after="0" w:line="240" w:lineRule="auto"/>
              <w:rPr>
                <w:rFonts w:ascii="Times New Roman" w:eastAsia="Times New Roman" w:hAnsi="Times New Roman" w:cs="Times New Roman"/>
                <w:sz w:val="28"/>
                <w:szCs w:val="28"/>
                <w:lang w:val="uk-UA"/>
              </w:rPr>
            </w:pP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від_________№______</w:t>
            </w:r>
          </w:p>
        </w:tc>
        <w:tc>
          <w:tcPr>
            <w:tcW w:w="3285"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СХВАЛЕНО</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Протокол засідання</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ЕПК державного </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архіву області </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від_________№______</w:t>
            </w:r>
          </w:p>
        </w:tc>
      </w:tr>
    </w:tbl>
    <w:p w:rsidR="003A4144" w:rsidRPr="003A4144" w:rsidRDefault="003A4144" w:rsidP="003A4144">
      <w:pPr>
        <w:spacing w:after="0" w:line="240" w:lineRule="auto"/>
        <w:jc w:val="both"/>
        <w:rPr>
          <w:rFonts w:ascii="Times New Roman" w:eastAsia="Times New Roman" w:hAnsi="Times New Roman" w:cs="Times New Roman"/>
          <w:sz w:val="28"/>
          <w:szCs w:val="28"/>
          <w:lang w:val="en-US"/>
        </w:rPr>
      </w:pPr>
    </w:p>
    <w:p w:rsidR="003A4144" w:rsidRPr="003A4144" w:rsidRDefault="003A4144" w:rsidP="003A4144">
      <w:pPr>
        <w:spacing w:before="120" w:after="0" w:line="240" w:lineRule="auto"/>
        <w:ind w:firstLine="709"/>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Описи справ постійного зберігання за ______________________ роки схвалено, а з кадрових питань (особового складу) погоджено з ЕПК (ЕК) державного архіву Дніпропетровської області, архівного підрозділу райдержадміністрації.  </w:t>
      </w:r>
    </w:p>
    <w:p w:rsidR="003A4144" w:rsidRPr="003A4144" w:rsidRDefault="003A4144" w:rsidP="003A4144">
      <w:pPr>
        <w:spacing w:before="120"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ab/>
        <w:t>(Вказати номери протоколів ЕПК (ЕК).</w:t>
      </w:r>
    </w:p>
    <w:p w:rsidR="003A4144" w:rsidRPr="003A4144" w:rsidRDefault="003A4144" w:rsidP="003A4144">
      <w:pPr>
        <w:spacing w:before="120" w:after="0" w:line="240" w:lineRule="auto"/>
        <w:jc w:val="both"/>
        <w:rPr>
          <w:rFonts w:ascii="Times New Roman" w:eastAsia="Times New Roman" w:hAnsi="Times New Roman" w:cs="Times New Roman"/>
          <w:sz w:val="28"/>
          <w:szCs w:val="28"/>
          <w:lang w:val="uk-UA"/>
        </w:rPr>
      </w:pPr>
    </w:p>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8"/>
          <w:szCs w:val="28"/>
          <w:lang w:val="uk-UA"/>
        </w:rPr>
        <w:tab/>
        <w:t>Документи в кількості _____________________________________ справ</w:t>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rPr>
        <w:tab/>
      </w:r>
      <w:r w:rsidRPr="003A4144">
        <w:rPr>
          <w:rFonts w:ascii="Times New Roman" w:eastAsia="Times New Roman" w:hAnsi="Times New Roman" w:cs="Times New Roman"/>
          <w:sz w:val="24"/>
          <w:szCs w:val="24"/>
          <w:lang w:val="uk-UA"/>
        </w:rPr>
        <w:t>(цифрами і словами)</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вагою_____________________кг здано на переробку за накладною від___________________№___________ (або знищено шляхом спалення).</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Посада особи, яка здала </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(знищила) документи</w:t>
      </w:r>
      <w:r w:rsidRPr="003A4144">
        <w:rPr>
          <w:rFonts w:ascii="Times New Roman" w:eastAsia="Times New Roman" w:hAnsi="Times New Roman" w:cs="Times New Roman"/>
          <w:sz w:val="28"/>
          <w:szCs w:val="28"/>
        </w:rPr>
        <w:tab/>
      </w:r>
      <w:r w:rsidRPr="003A4144">
        <w:rPr>
          <w:rFonts w:ascii="Times New Roman" w:eastAsia="Times New Roman" w:hAnsi="Times New Roman" w:cs="Times New Roman"/>
          <w:sz w:val="28"/>
          <w:szCs w:val="28"/>
        </w:rPr>
        <w:tab/>
      </w:r>
      <w:r w:rsidRPr="003A4144">
        <w:rPr>
          <w:rFonts w:ascii="Times New Roman" w:eastAsia="Times New Roman" w:hAnsi="Times New Roman" w:cs="Times New Roman"/>
          <w:sz w:val="28"/>
          <w:szCs w:val="28"/>
        </w:rPr>
        <w:tab/>
      </w:r>
      <w:r w:rsidRPr="003A4144">
        <w:rPr>
          <w:rFonts w:ascii="Times New Roman" w:eastAsia="Times New Roman" w:hAnsi="Times New Roman" w:cs="Times New Roman"/>
          <w:sz w:val="28"/>
          <w:szCs w:val="28"/>
          <w:lang w:val="uk-UA"/>
        </w:rPr>
        <w:t>підпис</w:t>
      </w:r>
      <w:r w:rsidRPr="003A4144">
        <w:rPr>
          <w:rFonts w:ascii="Times New Roman" w:eastAsia="Times New Roman" w:hAnsi="Times New Roman" w:cs="Times New Roman"/>
          <w:sz w:val="28"/>
          <w:szCs w:val="28"/>
          <w:lang w:val="uk-UA"/>
        </w:rPr>
        <w:tab/>
      </w:r>
      <w:r w:rsidRPr="003A4144">
        <w:rPr>
          <w:rFonts w:ascii="Times New Roman" w:eastAsia="Times New Roman" w:hAnsi="Times New Roman" w:cs="Times New Roman"/>
          <w:sz w:val="28"/>
          <w:szCs w:val="28"/>
          <w:lang w:val="uk-UA"/>
        </w:rPr>
        <w:tab/>
        <w:t>Власне ім’я ПРІЗВИЩЕ</w:t>
      </w:r>
    </w:p>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p>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«_______» ______________ 20_____ року</w:t>
      </w:r>
    </w:p>
    <w:p w:rsidR="003A4144" w:rsidRPr="003A4144" w:rsidRDefault="003A4144" w:rsidP="003A4144">
      <w:pPr>
        <w:shd w:val="clear" w:color="auto" w:fill="FFFFFF"/>
        <w:spacing w:after="150" w:line="240" w:lineRule="auto"/>
        <w:jc w:val="both"/>
        <w:rPr>
          <w:rFonts w:ascii="Times New Roman" w:eastAsia="Times New Roman" w:hAnsi="Times New Roman" w:cs="Times New Roman"/>
          <w:color w:val="000000"/>
          <w:sz w:val="24"/>
          <w:szCs w:val="24"/>
          <w:lang w:val="uk-UA" w:eastAsia="uk-UA"/>
        </w:rPr>
      </w:pPr>
    </w:p>
    <w:p w:rsidR="003A4144" w:rsidRPr="003A4144" w:rsidRDefault="003A4144" w:rsidP="003A4144">
      <w:pPr>
        <w:shd w:val="clear" w:color="auto" w:fill="FFFFFF"/>
        <w:spacing w:after="150" w:line="240" w:lineRule="auto"/>
        <w:jc w:val="both"/>
        <w:rPr>
          <w:rFonts w:ascii="Times New Roman" w:eastAsia="Times New Roman" w:hAnsi="Times New Roman" w:cs="Times New Roman"/>
          <w:color w:val="000000"/>
          <w:sz w:val="24"/>
          <w:szCs w:val="24"/>
          <w:lang w:val="uk-UA" w:eastAsia="uk-UA"/>
        </w:rPr>
      </w:pPr>
    </w:p>
    <w:p w:rsidR="003A4144" w:rsidRPr="003A4144" w:rsidRDefault="003A4144" w:rsidP="003A4144">
      <w:pPr>
        <w:shd w:val="clear" w:color="auto" w:fill="FFFFFF"/>
        <w:spacing w:after="150" w:line="240" w:lineRule="auto"/>
        <w:jc w:val="both"/>
        <w:rPr>
          <w:rFonts w:ascii="Times New Roman" w:eastAsia="Times New Roman" w:hAnsi="Times New Roman" w:cs="Times New Roman"/>
          <w:color w:val="000000"/>
          <w:sz w:val="24"/>
          <w:szCs w:val="24"/>
          <w:lang w:val="uk-UA" w:eastAsia="uk-UA"/>
        </w:rPr>
        <w:sectPr w:rsidR="003A4144" w:rsidRPr="003A4144" w:rsidSect="003A4144">
          <w:headerReference w:type="default" r:id="rId61"/>
          <w:footerReference w:type="default" r:id="rId62"/>
          <w:headerReference w:type="first" r:id="rId63"/>
          <w:footerReference w:type="first" r:id="rId64"/>
          <w:pgSz w:w="11906" w:h="16838"/>
          <w:pgMar w:top="1134" w:right="567" w:bottom="1134" w:left="1701" w:header="709" w:footer="709" w:gutter="0"/>
          <w:pgNumType w:start="1"/>
          <w:cols w:space="708"/>
          <w:titlePg/>
          <w:docGrid w:linePitch="360"/>
        </w:sectPr>
      </w:pP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lastRenderedPageBreak/>
        <w:t>Додаток 12</w:t>
      </w: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до Інструкції</w:t>
      </w:r>
    </w:p>
    <w:p w:rsidR="003A4144" w:rsidRPr="003A4144" w:rsidRDefault="003A4144" w:rsidP="003A4144">
      <w:pPr>
        <w:spacing w:after="0" w:line="240" w:lineRule="auto"/>
        <w:ind w:left="720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(пункт 237)</w:t>
      </w:r>
    </w:p>
    <w:p w:rsidR="003A4144" w:rsidRPr="003A4144" w:rsidRDefault="003A4144" w:rsidP="003A4144">
      <w:pPr>
        <w:keepNext/>
        <w:keepLines/>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ФОРМА</w:t>
      </w:r>
    </w:p>
    <w:p w:rsidR="003A4144" w:rsidRPr="003A4144" w:rsidRDefault="003A4144" w:rsidP="003A4144">
      <w:pPr>
        <w:keepNext/>
        <w:keepLines/>
        <w:spacing w:after="0" w:line="240" w:lineRule="auto"/>
        <w:jc w:val="center"/>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опису справ у паперовому вигляді</w:t>
      </w:r>
    </w:p>
    <w:p w:rsidR="003A4144" w:rsidRPr="003A4144" w:rsidRDefault="003A4144" w:rsidP="003A4144">
      <w:pPr>
        <w:keepNext/>
        <w:keepLines/>
        <w:spacing w:after="0" w:line="240" w:lineRule="auto"/>
        <w:jc w:val="center"/>
        <w:rPr>
          <w:rFonts w:ascii="Times New Roman" w:eastAsia="Times New Roman" w:hAnsi="Times New Roman" w:cs="Times New Roman"/>
          <w:sz w:val="28"/>
          <w:szCs w:val="28"/>
          <w:highlight w:val="white"/>
          <w:lang w:val="uk-UA"/>
        </w:rPr>
      </w:pPr>
    </w:p>
    <w:tbl>
      <w:tblPr>
        <w:tblW w:w="0" w:type="auto"/>
        <w:tblLook w:val="01E0" w:firstRow="1" w:lastRow="1" w:firstColumn="1" w:lastColumn="1" w:noHBand="0" w:noVBand="0"/>
      </w:tblPr>
      <w:tblGrid>
        <w:gridCol w:w="4720"/>
        <w:gridCol w:w="4851"/>
      </w:tblGrid>
      <w:tr w:rsidR="003A4144" w:rsidRPr="003A4144" w:rsidTr="003A4144">
        <w:tc>
          <w:tcPr>
            <w:tcW w:w="4927" w:type="dxa"/>
          </w:tcPr>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lang w:val="uk-UA"/>
              </w:rPr>
              <w:t xml:space="preserve">Найменування </w:t>
            </w:r>
            <w:r w:rsidRPr="003A4144">
              <w:rPr>
                <w:rFonts w:ascii="Times New Roman" w:eastAsia="Times New Roman" w:hAnsi="Times New Roman" w:cs="Times New Roman"/>
                <w:sz w:val="28"/>
                <w:szCs w:val="28"/>
                <w:highlight w:val="white"/>
                <w:lang w:val="uk-UA"/>
              </w:rPr>
              <w:t xml:space="preserve">самостійного виконавчого органу </w:t>
            </w:r>
          </w:p>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зі статусом юридичної особи</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highlight w:val="white"/>
                <w:lang w:val="uk-UA"/>
              </w:rPr>
              <w:t>Дніпропетровська область</w:t>
            </w:r>
          </w:p>
          <w:p w:rsidR="003A4144" w:rsidRPr="003A4144" w:rsidRDefault="003A4144" w:rsidP="003A4144">
            <w:pPr>
              <w:tabs>
                <w:tab w:val="left" w:pos="5580"/>
              </w:tabs>
              <w:spacing w:after="0" w:line="240" w:lineRule="auto"/>
              <w:jc w:val="both"/>
              <w:rPr>
                <w:rFonts w:ascii="Times New Roman" w:eastAsia="Times New Roman" w:hAnsi="Times New Roman" w:cs="Times New Roman"/>
                <w:sz w:val="28"/>
                <w:szCs w:val="28"/>
                <w:lang w:val="uk-UA"/>
              </w:rPr>
            </w:pPr>
          </w:p>
        </w:tc>
        <w:tc>
          <w:tcPr>
            <w:tcW w:w="4927" w:type="dxa"/>
          </w:tcPr>
          <w:p w:rsidR="003A4144" w:rsidRPr="003A4144" w:rsidRDefault="003A4144" w:rsidP="003A4144">
            <w:pPr>
              <w:tabs>
                <w:tab w:val="left" w:pos="5580"/>
              </w:tabs>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ЗАТВЕРДЖУЮ</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Керівник</w:t>
            </w:r>
            <w:r w:rsidRPr="003A4144">
              <w:rPr>
                <w:rFonts w:ascii="Times New Roman" w:eastAsia="Times New Roman" w:hAnsi="Times New Roman" w:cs="Times New Roman"/>
                <w:sz w:val="28"/>
                <w:szCs w:val="28"/>
                <w:highlight w:val="white"/>
                <w:lang w:val="uk-UA"/>
              </w:rPr>
              <w:t xml:space="preserve"> самостійного виконавчого органу зі статусом юридичної особи</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підпис      Власне ім’я ПРІЗВИЩЕ</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«______»______________20___</w:t>
            </w:r>
          </w:p>
          <w:p w:rsidR="003A4144" w:rsidRPr="003A4144" w:rsidRDefault="003A4144" w:rsidP="003A4144">
            <w:pPr>
              <w:tabs>
                <w:tab w:val="left" w:pos="5580"/>
              </w:tabs>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4"/>
                <w:szCs w:val="24"/>
                <w:lang w:val="uk-UA"/>
              </w:rPr>
              <w:t xml:space="preserve">М.П. </w:t>
            </w:r>
            <w:r w:rsidRPr="003A4144">
              <w:rPr>
                <w:rFonts w:ascii="Times New Roman" w:eastAsia="Times New Roman" w:hAnsi="Times New Roman" w:cs="Times New Roman"/>
                <w:color w:val="000000"/>
                <w:sz w:val="24"/>
                <w:szCs w:val="24"/>
                <w:lang w:val="uk-UA"/>
              </w:rPr>
              <w:t>(за наявності)</w:t>
            </w:r>
          </w:p>
        </w:tc>
      </w:tr>
    </w:tbl>
    <w:p w:rsidR="003A4144" w:rsidRPr="003A4144" w:rsidRDefault="003A4144" w:rsidP="003A4144">
      <w:pPr>
        <w:tabs>
          <w:tab w:val="left" w:pos="2235"/>
        </w:tabs>
        <w:spacing w:before="120"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Фонд № _____</w:t>
      </w:r>
      <w:r w:rsidRPr="003A4144">
        <w:rPr>
          <w:rFonts w:ascii="Times New Roman" w:eastAsia="Times New Roman" w:hAnsi="Times New Roman" w:cs="Times New Roman"/>
          <w:sz w:val="28"/>
          <w:szCs w:val="28"/>
          <w:lang w:val="uk-UA"/>
        </w:rPr>
        <w:tab/>
      </w:r>
    </w:p>
    <w:p w:rsidR="003A4144" w:rsidRPr="003A4144" w:rsidRDefault="003A4144" w:rsidP="003A4144">
      <w:pPr>
        <w:tabs>
          <w:tab w:val="left" w:pos="5580"/>
        </w:tabs>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ОПИС № ______</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справ постійного зберігання</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за ___________ рік</w:t>
      </w:r>
    </w:p>
    <w:p w:rsidR="003A4144" w:rsidRPr="003A4144" w:rsidRDefault="003A4144" w:rsidP="003A4144">
      <w:pPr>
        <w:spacing w:after="0" w:line="240" w:lineRule="auto"/>
        <w:rPr>
          <w:rFonts w:ascii="Times New Roman" w:eastAsia="Times New Roman" w:hAnsi="Times New Roman" w:cs="Times New Roman"/>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987"/>
        <w:gridCol w:w="4109"/>
        <w:gridCol w:w="1274"/>
        <w:gridCol w:w="1402"/>
        <w:gridCol w:w="1133"/>
      </w:tblGrid>
      <w:tr w:rsidR="003A4144" w:rsidRPr="003A4144" w:rsidTr="003A4144">
        <w:tc>
          <w:tcPr>
            <w:tcW w:w="675" w:type="dxa"/>
            <w:vAlign w:val="center"/>
          </w:tcPr>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w:t>
            </w:r>
          </w:p>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з/п</w:t>
            </w:r>
          </w:p>
        </w:tc>
        <w:tc>
          <w:tcPr>
            <w:tcW w:w="993" w:type="dxa"/>
            <w:vAlign w:val="center"/>
          </w:tcPr>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Індекс справи</w:t>
            </w:r>
          </w:p>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p>
        </w:tc>
        <w:tc>
          <w:tcPr>
            <w:tcW w:w="4252" w:type="dxa"/>
            <w:vAlign w:val="center"/>
          </w:tcPr>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Заголовок справи (тому, частини)</w:t>
            </w:r>
          </w:p>
        </w:tc>
        <w:tc>
          <w:tcPr>
            <w:tcW w:w="1276" w:type="dxa"/>
            <w:vAlign w:val="center"/>
          </w:tcPr>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Крайні дати документів справи (тому, частини)</w:t>
            </w:r>
          </w:p>
        </w:tc>
        <w:tc>
          <w:tcPr>
            <w:tcW w:w="1417" w:type="dxa"/>
            <w:vAlign w:val="center"/>
          </w:tcPr>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Кількість аркушів у справі (томі, частині)</w:t>
            </w:r>
          </w:p>
        </w:tc>
        <w:tc>
          <w:tcPr>
            <w:tcW w:w="1134" w:type="dxa"/>
            <w:vAlign w:val="center"/>
          </w:tcPr>
          <w:p w:rsidR="003A4144" w:rsidRPr="003A4144" w:rsidRDefault="003A4144" w:rsidP="003A4144">
            <w:pPr>
              <w:spacing w:after="0" w:line="240" w:lineRule="auto"/>
              <w:jc w:val="center"/>
              <w:rPr>
                <w:rFonts w:ascii="Times New Roman" w:eastAsia="Times New Roman" w:hAnsi="Times New Roman" w:cs="Times New Roman"/>
                <w:b/>
                <w:sz w:val="20"/>
                <w:szCs w:val="20"/>
                <w:lang w:val="uk-UA"/>
              </w:rPr>
            </w:pPr>
            <w:r w:rsidRPr="003A4144">
              <w:rPr>
                <w:rFonts w:ascii="Times New Roman" w:eastAsia="Times New Roman" w:hAnsi="Times New Roman" w:cs="Times New Roman"/>
                <w:b/>
                <w:sz w:val="20"/>
                <w:szCs w:val="20"/>
                <w:lang w:val="uk-UA"/>
              </w:rPr>
              <w:t>Примітки</w:t>
            </w:r>
          </w:p>
        </w:tc>
      </w:tr>
      <w:tr w:rsidR="003A4144" w:rsidRPr="003A4144" w:rsidTr="003A4144">
        <w:tc>
          <w:tcPr>
            <w:tcW w:w="675"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993"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4252"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1276"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1417"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1134"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r>
      <w:tr w:rsidR="003A4144" w:rsidRPr="003A4144" w:rsidTr="003A4144">
        <w:tc>
          <w:tcPr>
            <w:tcW w:w="675"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993"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4252"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1276"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1417"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1134"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r>
    </w:tbl>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______________________________________________________________________________</w:t>
      </w:r>
    </w:p>
    <w:p w:rsidR="003A4144" w:rsidRPr="003A4144" w:rsidRDefault="003A4144" w:rsidP="003A4144">
      <w:pPr>
        <w:spacing w:after="0" w:line="240" w:lineRule="auto"/>
        <w:jc w:val="center"/>
        <w:rPr>
          <w:rFonts w:ascii="Times New Roman" w:eastAsia="Times New Roman" w:hAnsi="Times New Roman" w:cs="Times New Roman"/>
          <w:sz w:val="18"/>
          <w:szCs w:val="18"/>
          <w:lang w:val="uk-UA"/>
        </w:rPr>
      </w:pPr>
      <w:r w:rsidRPr="003A4144">
        <w:rPr>
          <w:rFonts w:ascii="Times New Roman" w:eastAsia="Times New Roman" w:hAnsi="Times New Roman" w:cs="Times New Roman"/>
          <w:sz w:val="18"/>
          <w:szCs w:val="18"/>
          <w:lang w:val="uk-UA"/>
        </w:rPr>
        <w:t>(назва розділу</w:t>
      </w:r>
      <w:r w:rsidRPr="003A4144">
        <w:rPr>
          <w:rFonts w:ascii="Times New Roman" w:eastAsia="Times New Roman" w:hAnsi="Times New Roman" w:cs="Times New Roman"/>
          <w:sz w:val="18"/>
          <w:szCs w:val="18"/>
          <w:vertAlign w:val="superscript"/>
          <w:lang w:val="uk-UA"/>
        </w:rPr>
        <w:footnoteReference w:customMarkFollows="1" w:id="1"/>
        <w:t>*</w:t>
      </w:r>
      <w:r w:rsidRPr="003A4144">
        <w:rPr>
          <w:rFonts w:ascii="Times New Roman" w:eastAsia="Times New Roman" w:hAnsi="Times New Roman" w:cs="Times New Roman"/>
          <w:sz w:val="18"/>
          <w:szCs w:val="18"/>
          <w:lang w:val="uk-UA"/>
        </w:rPr>
        <w:t>)</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До опису внесено</w:t>
      </w:r>
      <w:r w:rsidRPr="003A4144">
        <w:rPr>
          <w:rFonts w:ascii="Times New Roman" w:eastAsia="Times New Roman" w:hAnsi="Times New Roman" w:cs="Times New Roman"/>
          <w:sz w:val="24"/>
          <w:szCs w:val="24"/>
          <w:lang w:val="uk-UA"/>
        </w:rPr>
        <w:t xml:space="preserve">_____________________________________________________ </w:t>
      </w:r>
      <w:r w:rsidRPr="003A4144">
        <w:rPr>
          <w:rFonts w:ascii="Times New Roman" w:eastAsia="Times New Roman" w:hAnsi="Times New Roman" w:cs="Times New Roman"/>
          <w:sz w:val="28"/>
          <w:szCs w:val="28"/>
          <w:lang w:val="uk-UA"/>
        </w:rPr>
        <w:t>справ</w:t>
      </w:r>
    </w:p>
    <w:p w:rsidR="003A4144" w:rsidRPr="003A4144" w:rsidRDefault="003A4144" w:rsidP="003A4144">
      <w:pPr>
        <w:spacing w:after="0" w:line="240" w:lineRule="auto"/>
        <w:jc w:val="center"/>
        <w:rPr>
          <w:rFonts w:ascii="Times New Roman" w:eastAsia="Times New Roman" w:hAnsi="Times New Roman" w:cs="Times New Roman"/>
          <w:sz w:val="18"/>
          <w:szCs w:val="18"/>
          <w:lang w:val="uk-UA"/>
        </w:rPr>
      </w:pPr>
      <w:r w:rsidRPr="003A4144">
        <w:rPr>
          <w:rFonts w:ascii="Times New Roman" w:eastAsia="Times New Roman" w:hAnsi="Times New Roman" w:cs="Times New Roman"/>
          <w:sz w:val="18"/>
          <w:szCs w:val="18"/>
          <w:lang w:val="uk-UA"/>
        </w:rPr>
        <w:t>(цифрами і словами)</w:t>
      </w:r>
    </w:p>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8"/>
          <w:szCs w:val="28"/>
          <w:lang w:val="uk-UA"/>
        </w:rPr>
        <w:t>з №</w:t>
      </w:r>
      <w:r w:rsidRPr="003A4144">
        <w:rPr>
          <w:rFonts w:ascii="Times New Roman" w:eastAsia="Times New Roman" w:hAnsi="Times New Roman" w:cs="Times New Roman"/>
          <w:sz w:val="24"/>
          <w:szCs w:val="24"/>
          <w:lang w:val="uk-UA"/>
        </w:rPr>
        <w:t xml:space="preserve"> ______________ </w:t>
      </w:r>
      <w:r w:rsidRPr="003A4144">
        <w:rPr>
          <w:rFonts w:ascii="Times New Roman" w:eastAsia="Times New Roman" w:hAnsi="Times New Roman" w:cs="Times New Roman"/>
          <w:sz w:val="28"/>
          <w:szCs w:val="28"/>
          <w:lang w:val="uk-UA"/>
        </w:rPr>
        <w:t>по №</w:t>
      </w:r>
      <w:r w:rsidRPr="003A4144">
        <w:rPr>
          <w:rFonts w:ascii="Times New Roman" w:eastAsia="Times New Roman" w:hAnsi="Times New Roman" w:cs="Times New Roman"/>
          <w:sz w:val="24"/>
          <w:szCs w:val="24"/>
          <w:lang w:val="uk-UA"/>
        </w:rPr>
        <w:t xml:space="preserve"> __________, </w:t>
      </w:r>
      <w:r w:rsidRPr="003A4144">
        <w:rPr>
          <w:rFonts w:ascii="Times New Roman" w:eastAsia="Times New Roman" w:hAnsi="Times New Roman" w:cs="Times New Roman"/>
          <w:sz w:val="28"/>
          <w:szCs w:val="28"/>
          <w:lang w:val="uk-UA"/>
        </w:rPr>
        <w:t>у тому числі</w:t>
      </w:r>
      <w:r w:rsidRPr="003A4144">
        <w:rPr>
          <w:rFonts w:ascii="Times New Roman" w:eastAsia="Times New Roman" w:hAnsi="Times New Roman" w:cs="Times New Roman"/>
          <w:sz w:val="24"/>
          <w:szCs w:val="24"/>
          <w:lang w:val="uk-UA"/>
        </w:rPr>
        <w:t>:</w:t>
      </w:r>
    </w:p>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8"/>
          <w:szCs w:val="28"/>
          <w:lang w:val="uk-UA"/>
        </w:rPr>
        <w:t>літерні номери</w:t>
      </w:r>
      <w:r w:rsidRPr="003A4144">
        <w:rPr>
          <w:rFonts w:ascii="Times New Roman" w:eastAsia="Times New Roman" w:hAnsi="Times New Roman" w:cs="Times New Roman"/>
          <w:sz w:val="24"/>
          <w:szCs w:val="24"/>
          <w:lang w:val="uk-UA"/>
        </w:rPr>
        <w:t xml:space="preserve"> ________________________, </w:t>
      </w:r>
    </w:p>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8"/>
          <w:szCs w:val="28"/>
          <w:lang w:val="uk-UA"/>
        </w:rPr>
        <w:t>пропущені номери</w:t>
      </w:r>
      <w:r w:rsidRPr="003A4144">
        <w:rPr>
          <w:rFonts w:ascii="Times New Roman" w:eastAsia="Times New Roman" w:hAnsi="Times New Roman" w:cs="Times New Roman"/>
          <w:sz w:val="24"/>
          <w:szCs w:val="24"/>
          <w:lang w:val="uk-UA"/>
        </w:rPr>
        <w:t xml:space="preserve"> ___________________________</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Посада укладача опису                         підпис                Власне ім’я ПРІЗВИЩЕ</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«_____»_______________20___ року</w:t>
      </w:r>
    </w:p>
    <w:p w:rsidR="003A4144" w:rsidRPr="003A4144" w:rsidRDefault="003A4144" w:rsidP="003A4144">
      <w:pPr>
        <w:spacing w:after="0" w:line="240" w:lineRule="auto"/>
        <w:rPr>
          <w:rFonts w:ascii="Times New Roman" w:eastAsia="Times New Roman" w:hAnsi="Times New Roman" w:cs="Times New Roman"/>
          <w:sz w:val="28"/>
          <w:szCs w:val="28"/>
          <w:lang w:val="uk-UA"/>
        </w:rPr>
      </w:pP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Посада відповідального за архів          підпис                Власне ім’я ПРІЗВИЩЕ</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«_____»_______________20___ року</w:t>
      </w:r>
    </w:p>
    <w:p w:rsidR="003A4144" w:rsidRPr="003A4144" w:rsidRDefault="003A4144" w:rsidP="003A4144">
      <w:pPr>
        <w:spacing w:after="0" w:line="240" w:lineRule="auto"/>
        <w:rPr>
          <w:rFonts w:ascii="Times New Roman" w:eastAsia="Times New Roman" w:hAnsi="Times New Roman" w:cs="Times New Roman"/>
          <w:sz w:val="28"/>
          <w:szCs w:val="28"/>
          <w:lang w:val="uk-UA"/>
        </w:rPr>
      </w:pPr>
    </w:p>
    <w:tbl>
      <w:tblPr>
        <w:tblW w:w="0" w:type="auto"/>
        <w:tblLook w:val="01E0" w:firstRow="1" w:lastRow="1" w:firstColumn="1" w:lastColumn="1" w:noHBand="0" w:noVBand="0"/>
      </w:tblPr>
      <w:tblGrid>
        <w:gridCol w:w="3189"/>
        <w:gridCol w:w="3191"/>
        <w:gridCol w:w="3191"/>
      </w:tblGrid>
      <w:tr w:rsidR="003A4144" w:rsidRPr="003A4144" w:rsidTr="003A4144">
        <w:tc>
          <w:tcPr>
            <w:tcW w:w="3284"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СХВАЛЕНО </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Протокол засідання</w:t>
            </w:r>
          </w:p>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lang w:val="uk-UA"/>
              </w:rPr>
              <w:t>ЕК</w:t>
            </w:r>
            <w:r w:rsidRPr="003A4144">
              <w:rPr>
                <w:rFonts w:ascii="Times New Roman" w:eastAsia="Times New Roman" w:hAnsi="Times New Roman" w:cs="Times New Roman"/>
                <w:sz w:val="28"/>
                <w:szCs w:val="28"/>
                <w:highlight w:val="white"/>
                <w:lang w:val="uk-UA"/>
              </w:rPr>
              <w:t xml:space="preserve"> самостійного виконавчого органу</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highlight w:val="white"/>
                <w:lang w:val="uk-UA"/>
              </w:rPr>
              <w:t xml:space="preserve">зі статусом юридичної </w:t>
            </w:r>
            <w:r w:rsidRPr="003A4144">
              <w:rPr>
                <w:rFonts w:ascii="Times New Roman" w:eastAsia="Times New Roman" w:hAnsi="Times New Roman" w:cs="Times New Roman"/>
                <w:sz w:val="28"/>
                <w:szCs w:val="28"/>
                <w:highlight w:val="white"/>
                <w:lang w:val="uk-UA"/>
              </w:rPr>
              <w:lastRenderedPageBreak/>
              <w:t>особи</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від_________№______</w:t>
            </w:r>
          </w:p>
        </w:tc>
        <w:tc>
          <w:tcPr>
            <w:tcW w:w="3285"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lastRenderedPageBreak/>
              <w:t xml:space="preserve">СХВАЛЕНО </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Протокол засідання </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ЕК архівного підрозділу райдержадміністрації </w:t>
            </w:r>
          </w:p>
          <w:p w:rsidR="003A4144" w:rsidRPr="003A4144" w:rsidRDefault="003A4144" w:rsidP="003A4144">
            <w:pPr>
              <w:spacing w:after="0" w:line="240" w:lineRule="auto"/>
              <w:rPr>
                <w:rFonts w:ascii="Times New Roman" w:eastAsia="Times New Roman" w:hAnsi="Times New Roman" w:cs="Times New Roman"/>
                <w:sz w:val="28"/>
                <w:szCs w:val="28"/>
                <w:lang w:val="uk-UA"/>
              </w:rPr>
            </w:pPr>
          </w:p>
          <w:p w:rsidR="003A4144" w:rsidRPr="003A4144" w:rsidRDefault="003A4144" w:rsidP="003A4144">
            <w:pPr>
              <w:spacing w:after="0" w:line="240" w:lineRule="auto"/>
              <w:rPr>
                <w:rFonts w:ascii="Times New Roman" w:eastAsia="Times New Roman" w:hAnsi="Times New Roman" w:cs="Times New Roman"/>
                <w:sz w:val="28"/>
                <w:szCs w:val="28"/>
                <w:lang w:val="uk-UA"/>
              </w:rPr>
            </w:pP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від_________№______</w:t>
            </w:r>
          </w:p>
        </w:tc>
        <w:tc>
          <w:tcPr>
            <w:tcW w:w="3285"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lastRenderedPageBreak/>
              <w:t>СХВАЛЕНО</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Протокол засідання</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ЕПК державного</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архіву області </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від_________№______</w:t>
            </w:r>
          </w:p>
        </w:tc>
      </w:tr>
    </w:tbl>
    <w:p w:rsidR="003A4144" w:rsidRPr="003A4144" w:rsidRDefault="003A4144" w:rsidP="003A4144">
      <w:pPr>
        <w:spacing w:after="0" w:line="240" w:lineRule="auto"/>
        <w:rPr>
          <w:rFonts w:ascii="Times New Roman" w:eastAsia="Times New Roman" w:hAnsi="Times New Roman" w:cs="Times New Roman"/>
          <w:sz w:val="28"/>
          <w:szCs w:val="28"/>
          <w:lang w:val="uk-UA"/>
        </w:rPr>
      </w:pPr>
    </w:p>
    <w:tbl>
      <w:tblPr>
        <w:tblW w:w="0" w:type="auto"/>
        <w:tblLook w:val="01E0" w:firstRow="1" w:lastRow="1" w:firstColumn="1" w:lastColumn="1" w:noHBand="0" w:noVBand="0"/>
      </w:tblPr>
      <w:tblGrid>
        <w:gridCol w:w="4720"/>
        <w:gridCol w:w="4851"/>
      </w:tblGrid>
      <w:tr w:rsidR="003A4144" w:rsidRPr="003A4144" w:rsidTr="003A4144">
        <w:tc>
          <w:tcPr>
            <w:tcW w:w="4927" w:type="dxa"/>
          </w:tcPr>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lang w:val="uk-UA"/>
              </w:rPr>
              <w:t xml:space="preserve">Найменування </w:t>
            </w:r>
            <w:r w:rsidRPr="003A4144">
              <w:rPr>
                <w:rFonts w:ascii="Times New Roman" w:eastAsia="Times New Roman" w:hAnsi="Times New Roman" w:cs="Times New Roman"/>
                <w:sz w:val="28"/>
                <w:szCs w:val="28"/>
                <w:highlight w:val="white"/>
                <w:lang w:val="uk-UA"/>
              </w:rPr>
              <w:t xml:space="preserve">самостійного виконавчого органу </w:t>
            </w:r>
          </w:p>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зі статусом юридичної особи</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highlight w:val="white"/>
                <w:lang w:val="uk-UA"/>
              </w:rPr>
              <w:t>Дніпропетровська область</w:t>
            </w:r>
          </w:p>
          <w:p w:rsidR="003A4144" w:rsidRPr="003A4144" w:rsidRDefault="003A4144" w:rsidP="003A4144">
            <w:pPr>
              <w:tabs>
                <w:tab w:val="left" w:pos="5580"/>
              </w:tabs>
              <w:spacing w:after="0" w:line="240" w:lineRule="auto"/>
              <w:jc w:val="both"/>
              <w:rPr>
                <w:rFonts w:ascii="Times New Roman" w:eastAsia="Times New Roman" w:hAnsi="Times New Roman" w:cs="Times New Roman"/>
                <w:sz w:val="28"/>
                <w:szCs w:val="28"/>
                <w:lang w:val="uk-UA"/>
              </w:rPr>
            </w:pPr>
          </w:p>
        </w:tc>
        <w:tc>
          <w:tcPr>
            <w:tcW w:w="4927" w:type="dxa"/>
          </w:tcPr>
          <w:p w:rsidR="003A4144" w:rsidRPr="003A4144" w:rsidRDefault="003A4144" w:rsidP="003A4144">
            <w:pPr>
              <w:tabs>
                <w:tab w:val="left" w:pos="5580"/>
              </w:tabs>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ЗАТВЕРДЖУЮ</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Керівник</w:t>
            </w:r>
            <w:r w:rsidRPr="003A4144">
              <w:rPr>
                <w:rFonts w:ascii="Times New Roman" w:eastAsia="Times New Roman" w:hAnsi="Times New Roman" w:cs="Times New Roman"/>
                <w:sz w:val="28"/>
                <w:szCs w:val="28"/>
                <w:highlight w:val="white"/>
                <w:lang w:val="uk-UA"/>
              </w:rPr>
              <w:t xml:space="preserve"> самостійного виконавчого органу зі статусом юридичної особи</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підпис      Власне ім’я  ПРІЗВИЩЕ</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«______»______________20___</w:t>
            </w:r>
          </w:p>
          <w:p w:rsidR="003A4144" w:rsidRPr="003A4144" w:rsidRDefault="003A4144" w:rsidP="003A4144">
            <w:pPr>
              <w:tabs>
                <w:tab w:val="left" w:pos="5580"/>
              </w:tabs>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4"/>
                <w:szCs w:val="24"/>
                <w:lang w:val="uk-UA"/>
              </w:rPr>
              <w:t xml:space="preserve">М.П. </w:t>
            </w:r>
            <w:r w:rsidRPr="003A4144">
              <w:rPr>
                <w:rFonts w:ascii="Times New Roman" w:eastAsia="Times New Roman" w:hAnsi="Times New Roman" w:cs="Times New Roman"/>
                <w:color w:val="000000"/>
                <w:sz w:val="24"/>
                <w:szCs w:val="24"/>
                <w:lang w:val="uk-UA"/>
              </w:rPr>
              <w:t>(за наявності)</w:t>
            </w:r>
          </w:p>
        </w:tc>
      </w:tr>
    </w:tbl>
    <w:p w:rsidR="003A4144" w:rsidRPr="003A4144" w:rsidRDefault="003A4144" w:rsidP="003A4144">
      <w:pPr>
        <w:tabs>
          <w:tab w:val="left" w:pos="5580"/>
        </w:tabs>
        <w:spacing w:before="120"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Фонд № _____</w:t>
      </w:r>
    </w:p>
    <w:p w:rsidR="003A4144" w:rsidRPr="003A4144" w:rsidRDefault="003A4144" w:rsidP="003A4144">
      <w:pPr>
        <w:tabs>
          <w:tab w:val="left" w:pos="5580"/>
        </w:tabs>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ОПИС № ______</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Справ з кадрових питань (особового складу)</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за ___________ рік</w:t>
      </w:r>
    </w:p>
    <w:p w:rsidR="003A4144" w:rsidRPr="003A4144" w:rsidRDefault="003A4144" w:rsidP="003A4144">
      <w:pPr>
        <w:spacing w:after="0" w:line="240" w:lineRule="auto"/>
        <w:jc w:val="center"/>
        <w:rPr>
          <w:rFonts w:ascii="Times New Roman" w:eastAsia="Times New Roman" w:hAnsi="Times New Roman" w:cs="Times New Roman"/>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855"/>
        <w:gridCol w:w="3053"/>
        <w:gridCol w:w="1399"/>
        <w:gridCol w:w="1313"/>
        <w:gridCol w:w="1310"/>
        <w:gridCol w:w="1129"/>
      </w:tblGrid>
      <w:tr w:rsidR="003A4144" w:rsidRPr="003A4144" w:rsidTr="003A4144">
        <w:tc>
          <w:tcPr>
            <w:tcW w:w="517" w:type="dxa"/>
            <w:vAlign w:val="center"/>
          </w:tcPr>
          <w:p w:rsidR="003A4144" w:rsidRPr="003A4144" w:rsidRDefault="003A4144" w:rsidP="003A4144">
            <w:pPr>
              <w:spacing w:after="0"/>
              <w:jc w:val="center"/>
              <w:rPr>
                <w:rFonts w:ascii="Times New Roman" w:eastAsia="Times New Roman" w:hAnsi="Times New Roman" w:cs="Times New Roman"/>
                <w:b/>
                <w:sz w:val="20"/>
                <w:szCs w:val="20"/>
                <w:lang w:val="uk-UA" w:eastAsia="zh-CN"/>
              </w:rPr>
            </w:pPr>
            <w:r w:rsidRPr="003A4144">
              <w:rPr>
                <w:rFonts w:ascii="Times New Roman" w:eastAsia="Times New Roman" w:hAnsi="Times New Roman" w:cs="Times New Roman"/>
                <w:b/>
                <w:sz w:val="20"/>
                <w:szCs w:val="20"/>
                <w:lang w:val="uk-UA"/>
              </w:rPr>
              <w:t>№</w:t>
            </w:r>
          </w:p>
          <w:p w:rsidR="003A4144" w:rsidRPr="003A4144" w:rsidRDefault="003A4144" w:rsidP="003A4144">
            <w:pPr>
              <w:suppressAutoHyphens/>
              <w:spacing w:after="0"/>
              <w:jc w:val="center"/>
              <w:rPr>
                <w:rFonts w:ascii="Times New Roman" w:eastAsia="Times New Roman" w:hAnsi="Times New Roman" w:cs="Times New Roman"/>
                <w:b/>
                <w:sz w:val="20"/>
                <w:szCs w:val="20"/>
                <w:lang w:val="uk-UA" w:eastAsia="zh-CN"/>
              </w:rPr>
            </w:pPr>
            <w:r w:rsidRPr="003A4144">
              <w:rPr>
                <w:rFonts w:ascii="Times New Roman" w:eastAsia="Times New Roman" w:hAnsi="Times New Roman" w:cs="Times New Roman"/>
                <w:b/>
                <w:sz w:val="20"/>
                <w:szCs w:val="20"/>
                <w:lang w:val="uk-UA"/>
              </w:rPr>
              <w:t>з/п</w:t>
            </w:r>
          </w:p>
        </w:tc>
        <w:tc>
          <w:tcPr>
            <w:tcW w:w="855" w:type="dxa"/>
            <w:vAlign w:val="center"/>
          </w:tcPr>
          <w:p w:rsidR="003A4144" w:rsidRPr="003A4144" w:rsidRDefault="003A4144" w:rsidP="003A4144">
            <w:pPr>
              <w:spacing w:after="0"/>
              <w:jc w:val="center"/>
              <w:rPr>
                <w:rFonts w:ascii="Times New Roman" w:eastAsia="Times New Roman" w:hAnsi="Times New Roman" w:cs="Times New Roman"/>
                <w:b/>
                <w:sz w:val="20"/>
                <w:szCs w:val="20"/>
                <w:lang w:val="uk-UA" w:eastAsia="zh-CN"/>
              </w:rPr>
            </w:pPr>
            <w:r w:rsidRPr="003A4144">
              <w:rPr>
                <w:rFonts w:ascii="Times New Roman" w:eastAsia="Times New Roman" w:hAnsi="Times New Roman" w:cs="Times New Roman"/>
                <w:b/>
                <w:sz w:val="20"/>
                <w:szCs w:val="20"/>
                <w:lang w:val="uk-UA"/>
              </w:rPr>
              <w:t>Індекс справи</w:t>
            </w:r>
          </w:p>
          <w:p w:rsidR="003A4144" w:rsidRPr="003A4144" w:rsidRDefault="003A4144" w:rsidP="003A4144">
            <w:pPr>
              <w:suppressAutoHyphens/>
              <w:spacing w:after="0"/>
              <w:jc w:val="center"/>
              <w:rPr>
                <w:rFonts w:ascii="Times New Roman" w:eastAsia="Times New Roman" w:hAnsi="Times New Roman" w:cs="Times New Roman"/>
                <w:b/>
                <w:sz w:val="20"/>
                <w:szCs w:val="20"/>
                <w:lang w:val="uk-UA" w:eastAsia="zh-CN"/>
              </w:rPr>
            </w:pPr>
          </w:p>
        </w:tc>
        <w:tc>
          <w:tcPr>
            <w:tcW w:w="3272" w:type="dxa"/>
            <w:vAlign w:val="center"/>
          </w:tcPr>
          <w:p w:rsidR="003A4144" w:rsidRPr="003A4144" w:rsidRDefault="003A4144" w:rsidP="003A4144">
            <w:pPr>
              <w:suppressAutoHyphens/>
              <w:spacing w:after="0"/>
              <w:jc w:val="center"/>
              <w:rPr>
                <w:rFonts w:ascii="Times New Roman" w:eastAsia="Times New Roman" w:hAnsi="Times New Roman" w:cs="Times New Roman"/>
                <w:b/>
                <w:sz w:val="20"/>
                <w:szCs w:val="20"/>
                <w:lang w:val="uk-UA" w:eastAsia="zh-CN"/>
              </w:rPr>
            </w:pPr>
            <w:r w:rsidRPr="003A4144">
              <w:rPr>
                <w:rFonts w:ascii="Times New Roman" w:eastAsia="Times New Roman" w:hAnsi="Times New Roman" w:cs="Times New Roman"/>
                <w:b/>
                <w:sz w:val="20"/>
                <w:szCs w:val="20"/>
                <w:lang w:val="uk-UA"/>
              </w:rPr>
              <w:t>Заголовок справи (тому, частини)</w:t>
            </w:r>
          </w:p>
        </w:tc>
        <w:tc>
          <w:tcPr>
            <w:tcW w:w="1418" w:type="dxa"/>
            <w:vAlign w:val="center"/>
          </w:tcPr>
          <w:p w:rsidR="003A4144" w:rsidRPr="003A4144" w:rsidRDefault="003A4144" w:rsidP="003A4144">
            <w:pPr>
              <w:suppressAutoHyphens/>
              <w:spacing w:after="0"/>
              <w:jc w:val="center"/>
              <w:rPr>
                <w:rFonts w:ascii="Times New Roman" w:eastAsia="Times New Roman" w:hAnsi="Times New Roman" w:cs="Times New Roman"/>
                <w:b/>
                <w:sz w:val="20"/>
                <w:szCs w:val="20"/>
                <w:lang w:val="uk-UA" w:eastAsia="zh-CN"/>
              </w:rPr>
            </w:pPr>
            <w:r w:rsidRPr="003A4144">
              <w:rPr>
                <w:rFonts w:ascii="Times New Roman" w:eastAsia="Times New Roman" w:hAnsi="Times New Roman" w:cs="Times New Roman"/>
                <w:b/>
                <w:sz w:val="20"/>
                <w:szCs w:val="20"/>
                <w:lang w:val="uk-UA"/>
              </w:rPr>
              <w:t>Крайні дати документів справи (тому, частини)</w:t>
            </w:r>
          </w:p>
        </w:tc>
        <w:tc>
          <w:tcPr>
            <w:tcW w:w="1328" w:type="dxa"/>
          </w:tcPr>
          <w:p w:rsidR="003A4144" w:rsidRPr="003A4144" w:rsidRDefault="003A4144" w:rsidP="003A4144">
            <w:pPr>
              <w:suppressAutoHyphens/>
              <w:spacing w:after="0"/>
              <w:jc w:val="center"/>
              <w:rPr>
                <w:rFonts w:ascii="Times New Roman" w:eastAsia="Times New Roman" w:hAnsi="Times New Roman" w:cs="Times New Roman"/>
                <w:b/>
                <w:sz w:val="20"/>
                <w:szCs w:val="20"/>
                <w:lang w:val="uk-UA" w:eastAsia="zh-CN"/>
              </w:rPr>
            </w:pPr>
            <w:r w:rsidRPr="003A4144">
              <w:rPr>
                <w:rFonts w:ascii="Times New Roman" w:eastAsia="Times New Roman" w:hAnsi="Times New Roman" w:cs="Times New Roman"/>
                <w:b/>
                <w:sz w:val="20"/>
                <w:szCs w:val="20"/>
                <w:lang w:val="uk-UA"/>
              </w:rPr>
              <w:t>Строк зберігання справи (тому, частини)</w:t>
            </w:r>
          </w:p>
        </w:tc>
        <w:tc>
          <w:tcPr>
            <w:tcW w:w="1334" w:type="dxa"/>
            <w:vAlign w:val="center"/>
          </w:tcPr>
          <w:p w:rsidR="003A4144" w:rsidRPr="003A4144" w:rsidRDefault="003A4144" w:rsidP="003A4144">
            <w:pPr>
              <w:suppressAutoHyphens/>
              <w:spacing w:after="0"/>
              <w:jc w:val="center"/>
              <w:rPr>
                <w:rFonts w:ascii="Times New Roman" w:eastAsia="Times New Roman" w:hAnsi="Times New Roman" w:cs="Times New Roman"/>
                <w:b/>
                <w:sz w:val="20"/>
                <w:szCs w:val="20"/>
                <w:lang w:val="uk-UA" w:eastAsia="zh-CN"/>
              </w:rPr>
            </w:pPr>
            <w:r w:rsidRPr="003A4144">
              <w:rPr>
                <w:rFonts w:ascii="Times New Roman" w:eastAsia="Times New Roman" w:hAnsi="Times New Roman" w:cs="Times New Roman"/>
                <w:b/>
                <w:sz w:val="20"/>
                <w:szCs w:val="20"/>
                <w:lang w:val="uk-UA"/>
              </w:rPr>
              <w:t>Кількість аркушів у справі (томі, частині)</w:t>
            </w:r>
          </w:p>
        </w:tc>
        <w:tc>
          <w:tcPr>
            <w:tcW w:w="1130" w:type="dxa"/>
            <w:vAlign w:val="center"/>
          </w:tcPr>
          <w:p w:rsidR="003A4144" w:rsidRPr="003A4144" w:rsidRDefault="003A4144" w:rsidP="003A4144">
            <w:pPr>
              <w:suppressAutoHyphens/>
              <w:spacing w:after="0"/>
              <w:jc w:val="center"/>
              <w:rPr>
                <w:rFonts w:ascii="Times New Roman" w:eastAsia="Times New Roman" w:hAnsi="Times New Roman" w:cs="Times New Roman"/>
                <w:b/>
                <w:sz w:val="20"/>
                <w:szCs w:val="20"/>
                <w:lang w:val="uk-UA" w:eastAsia="zh-CN"/>
              </w:rPr>
            </w:pPr>
            <w:r w:rsidRPr="003A4144">
              <w:rPr>
                <w:rFonts w:ascii="Times New Roman" w:eastAsia="Times New Roman" w:hAnsi="Times New Roman" w:cs="Times New Roman"/>
                <w:b/>
                <w:sz w:val="20"/>
                <w:szCs w:val="20"/>
                <w:lang w:val="uk-UA"/>
              </w:rPr>
              <w:t>Примітки</w:t>
            </w:r>
          </w:p>
        </w:tc>
      </w:tr>
      <w:tr w:rsidR="003A4144" w:rsidRPr="003A4144" w:rsidTr="003A4144">
        <w:tc>
          <w:tcPr>
            <w:tcW w:w="517" w:type="dxa"/>
          </w:tcPr>
          <w:p w:rsidR="003A4144" w:rsidRPr="003A4144" w:rsidRDefault="003A4144" w:rsidP="003A4144">
            <w:pPr>
              <w:suppressAutoHyphens/>
              <w:spacing w:after="0"/>
              <w:jc w:val="center"/>
              <w:rPr>
                <w:rFonts w:ascii="Times New Roman" w:eastAsia="Times New Roman" w:hAnsi="Times New Roman" w:cs="Times New Roman"/>
                <w:sz w:val="24"/>
                <w:szCs w:val="24"/>
                <w:lang w:val="uk-UA" w:eastAsia="zh-CN"/>
              </w:rPr>
            </w:pPr>
          </w:p>
        </w:tc>
        <w:tc>
          <w:tcPr>
            <w:tcW w:w="855" w:type="dxa"/>
          </w:tcPr>
          <w:p w:rsidR="003A4144" w:rsidRPr="003A4144" w:rsidRDefault="003A4144" w:rsidP="003A4144">
            <w:pPr>
              <w:suppressAutoHyphens/>
              <w:spacing w:after="0"/>
              <w:jc w:val="center"/>
              <w:rPr>
                <w:rFonts w:ascii="Times New Roman" w:eastAsia="Times New Roman" w:hAnsi="Times New Roman" w:cs="Times New Roman"/>
                <w:sz w:val="24"/>
                <w:szCs w:val="24"/>
                <w:lang w:val="uk-UA" w:eastAsia="zh-CN"/>
              </w:rPr>
            </w:pPr>
          </w:p>
        </w:tc>
        <w:tc>
          <w:tcPr>
            <w:tcW w:w="3272" w:type="dxa"/>
          </w:tcPr>
          <w:p w:rsidR="003A4144" w:rsidRPr="003A4144" w:rsidRDefault="003A4144" w:rsidP="003A4144">
            <w:pPr>
              <w:suppressAutoHyphens/>
              <w:spacing w:after="0"/>
              <w:jc w:val="center"/>
              <w:rPr>
                <w:rFonts w:ascii="Times New Roman" w:eastAsia="Times New Roman" w:hAnsi="Times New Roman" w:cs="Times New Roman"/>
                <w:sz w:val="24"/>
                <w:szCs w:val="24"/>
                <w:lang w:val="uk-UA" w:eastAsia="zh-CN"/>
              </w:rPr>
            </w:pPr>
          </w:p>
        </w:tc>
        <w:tc>
          <w:tcPr>
            <w:tcW w:w="1418" w:type="dxa"/>
          </w:tcPr>
          <w:p w:rsidR="003A4144" w:rsidRPr="003A4144" w:rsidRDefault="003A4144" w:rsidP="003A4144">
            <w:pPr>
              <w:suppressAutoHyphens/>
              <w:spacing w:after="0"/>
              <w:jc w:val="center"/>
              <w:rPr>
                <w:rFonts w:ascii="Times New Roman" w:eastAsia="Times New Roman" w:hAnsi="Times New Roman" w:cs="Times New Roman"/>
                <w:sz w:val="24"/>
                <w:szCs w:val="24"/>
                <w:lang w:val="uk-UA" w:eastAsia="zh-CN"/>
              </w:rPr>
            </w:pPr>
          </w:p>
        </w:tc>
        <w:tc>
          <w:tcPr>
            <w:tcW w:w="1328" w:type="dxa"/>
          </w:tcPr>
          <w:p w:rsidR="003A4144" w:rsidRPr="003A4144" w:rsidRDefault="003A4144" w:rsidP="003A4144">
            <w:pPr>
              <w:suppressAutoHyphens/>
              <w:spacing w:after="0"/>
              <w:jc w:val="center"/>
              <w:rPr>
                <w:rFonts w:ascii="Times New Roman" w:eastAsia="Times New Roman" w:hAnsi="Times New Roman" w:cs="Times New Roman"/>
                <w:sz w:val="24"/>
                <w:szCs w:val="24"/>
                <w:lang w:val="uk-UA" w:eastAsia="zh-CN"/>
              </w:rPr>
            </w:pPr>
          </w:p>
        </w:tc>
        <w:tc>
          <w:tcPr>
            <w:tcW w:w="1334" w:type="dxa"/>
          </w:tcPr>
          <w:p w:rsidR="003A4144" w:rsidRPr="003A4144" w:rsidRDefault="003A4144" w:rsidP="003A4144">
            <w:pPr>
              <w:suppressAutoHyphens/>
              <w:spacing w:after="0"/>
              <w:jc w:val="center"/>
              <w:rPr>
                <w:rFonts w:ascii="Times New Roman" w:eastAsia="Times New Roman" w:hAnsi="Times New Roman" w:cs="Times New Roman"/>
                <w:sz w:val="24"/>
                <w:szCs w:val="24"/>
                <w:lang w:val="uk-UA" w:eastAsia="zh-CN"/>
              </w:rPr>
            </w:pPr>
          </w:p>
        </w:tc>
        <w:tc>
          <w:tcPr>
            <w:tcW w:w="1130" w:type="dxa"/>
          </w:tcPr>
          <w:p w:rsidR="003A4144" w:rsidRPr="003A4144" w:rsidRDefault="003A4144" w:rsidP="003A4144">
            <w:pPr>
              <w:suppressAutoHyphens/>
              <w:spacing w:after="0"/>
              <w:jc w:val="center"/>
              <w:rPr>
                <w:rFonts w:ascii="Times New Roman" w:eastAsia="Times New Roman" w:hAnsi="Times New Roman" w:cs="Times New Roman"/>
                <w:sz w:val="24"/>
                <w:szCs w:val="24"/>
                <w:lang w:val="uk-UA" w:eastAsia="zh-CN"/>
              </w:rPr>
            </w:pPr>
          </w:p>
        </w:tc>
      </w:tr>
      <w:tr w:rsidR="003A4144" w:rsidRPr="003A4144" w:rsidTr="003A4144">
        <w:tc>
          <w:tcPr>
            <w:tcW w:w="517" w:type="dxa"/>
          </w:tcPr>
          <w:p w:rsidR="003A4144" w:rsidRPr="003A4144" w:rsidRDefault="003A4144" w:rsidP="003A4144">
            <w:pPr>
              <w:suppressAutoHyphens/>
              <w:spacing w:after="0"/>
              <w:jc w:val="center"/>
              <w:rPr>
                <w:rFonts w:ascii="Times New Roman" w:eastAsia="Times New Roman" w:hAnsi="Times New Roman" w:cs="Times New Roman"/>
                <w:sz w:val="24"/>
                <w:szCs w:val="24"/>
                <w:lang w:val="uk-UA" w:eastAsia="zh-CN"/>
              </w:rPr>
            </w:pPr>
          </w:p>
        </w:tc>
        <w:tc>
          <w:tcPr>
            <w:tcW w:w="855" w:type="dxa"/>
          </w:tcPr>
          <w:p w:rsidR="003A4144" w:rsidRPr="003A4144" w:rsidRDefault="003A4144" w:rsidP="003A4144">
            <w:pPr>
              <w:suppressAutoHyphens/>
              <w:spacing w:after="0"/>
              <w:jc w:val="center"/>
              <w:rPr>
                <w:rFonts w:ascii="Times New Roman" w:eastAsia="Times New Roman" w:hAnsi="Times New Roman" w:cs="Times New Roman"/>
                <w:sz w:val="24"/>
                <w:szCs w:val="24"/>
                <w:lang w:val="uk-UA" w:eastAsia="zh-CN"/>
              </w:rPr>
            </w:pPr>
          </w:p>
        </w:tc>
        <w:tc>
          <w:tcPr>
            <w:tcW w:w="3272" w:type="dxa"/>
          </w:tcPr>
          <w:p w:rsidR="003A4144" w:rsidRPr="003A4144" w:rsidRDefault="003A4144" w:rsidP="003A4144">
            <w:pPr>
              <w:suppressAutoHyphens/>
              <w:spacing w:after="0"/>
              <w:jc w:val="center"/>
              <w:rPr>
                <w:rFonts w:ascii="Times New Roman" w:eastAsia="Times New Roman" w:hAnsi="Times New Roman" w:cs="Times New Roman"/>
                <w:sz w:val="24"/>
                <w:szCs w:val="24"/>
                <w:lang w:val="uk-UA" w:eastAsia="zh-CN"/>
              </w:rPr>
            </w:pPr>
          </w:p>
        </w:tc>
        <w:tc>
          <w:tcPr>
            <w:tcW w:w="1418" w:type="dxa"/>
          </w:tcPr>
          <w:p w:rsidR="003A4144" w:rsidRPr="003A4144" w:rsidRDefault="003A4144" w:rsidP="003A4144">
            <w:pPr>
              <w:suppressAutoHyphens/>
              <w:spacing w:after="0"/>
              <w:jc w:val="center"/>
              <w:rPr>
                <w:rFonts w:ascii="Times New Roman" w:eastAsia="Times New Roman" w:hAnsi="Times New Roman" w:cs="Times New Roman"/>
                <w:sz w:val="24"/>
                <w:szCs w:val="24"/>
                <w:lang w:val="uk-UA" w:eastAsia="zh-CN"/>
              </w:rPr>
            </w:pPr>
          </w:p>
        </w:tc>
        <w:tc>
          <w:tcPr>
            <w:tcW w:w="1328" w:type="dxa"/>
          </w:tcPr>
          <w:p w:rsidR="003A4144" w:rsidRPr="003A4144" w:rsidRDefault="003A4144" w:rsidP="003A4144">
            <w:pPr>
              <w:suppressAutoHyphens/>
              <w:spacing w:after="0"/>
              <w:jc w:val="center"/>
              <w:rPr>
                <w:rFonts w:ascii="Times New Roman" w:eastAsia="Times New Roman" w:hAnsi="Times New Roman" w:cs="Times New Roman"/>
                <w:sz w:val="24"/>
                <w:szCs w:val="24"/>
                <w:lang w:val="uk-UA" w:eastAsia="zh-CN"/>
              </w:rPr>
            </w:pPr>
          </w:p>
        </w:tc>
        <w:tc>
          <w:tcPr>
            <w:tcW w:w="1334" w:type="dxa"/>
          </w:tcPr>
          <w:p w:rsidR="003A4144" w:rsidRPr="003A4144" w:rsidRDefault="003A4144" w:rsidP="003A4144">
            <w:pPr>
              <w:suppressAutoHyphens/>
              <w:spacing w:after="0"/>
              <w:jc w:val="center"/>
              <w:rPr>
                <w:rFonts w:ascii="Times New Roman" w:eastAsia="Times New Roman" w:hAnsi="Times New Roman" w:cs="Times New Roman"/>
                <w:sz w:val="24"/>
                <w:szCs w:val="24"/>
                <w:lang w:val="uk-UA" w:eastAsia="zh-CN"/>
              </w:rPr>
            </w:pPr>
          </w:p>
        </w:tc>
        <w:tc>
          <w:tcPr>
            <w:tcW w:w="1130" w:type="dxa"/>
          </w:tcPr>
          <w:p w:rsidR="003A4144" w:rsidRPr="003A4144" w:rsidRDefault="003A4144" w:rsidP="003A4144">
            <w:pPr>
              <w:suppressAutoHyphens/>
              <w:spacing w:after="0"/>
              <w:jc w:val="center"/>
              <w:rPr>
                <w:rFonts w:ascii="Times New Roman" w:eastAsia="Times New Roman" w:hAnsi="Times New Roman" w:cs="Times New Roman"/>
                <w:sz w:val="24"/>
                <w:szCs w:val="24"/>
                <w:lang w:val="uk-UA" w:eastAsia="zh-CN"/>
              </w:rPr>
            </w:pPr>
          </w:p>
        </w:tc>
      </w:tr>
    </w:tbl>
    <w:p w:rsidR="003A4144" w:rsidRPr="003A4144" w:rsidRDefault="003A4144" w:rsidP="003A4144">
      <w:pPr>
        <w:spacing w:after="0" w:line="240" w:lineRule="auto"/>
        <w:jc w:val="both"/>
        <w:rPr>
          <w:rFonts w:ascii="Times New Roman" w:eastAsia="Times New Roman" w:hAnsi="Times New Roman" w:cs="Times New Roman"/>
          <w:sz w:val="24"/>
          <w:szCs w:val="24"/>
          <w:lang w:val="uk-UA" w:eastAsia="zh-CN"/>
        </w:rPr>
      </w:pPr>
      <w:r w:rsidRPr="003A4144">
        <w:rPr>
          <w:rFonts w:ascii="Times New Roman" w:eastAsia="Times New Roman" w:hAnsi="Times New Roman" w:cs="Times New Roman"/>
          <w:sz w:val="24"/>
          <w:szCs w:val="24"/>
          <w:lang w:val="uk-UA"/>
        </w:rPr>
        <w:t>______________________________________________________________________________</w:t>
      </w:r>
    </w:p>
    <w:p w:rsidR="003A4144" w:rsidRPr="003A4144" w:rsidRDefault="003A4144" w:rsidP="003A4144">
      <w:pPr>
        <w:spacing w:after="0" w:line="240" w:lineRule="auto"/>
        <w:jc w:val="center"/>
        <w:rPr>
          <w:rFonts w:ascii="Times New Roman" w:eastAsia="Times New Roman" w:hAnsi="Times New Roman" w:cs="Times New Roman"/>
          <w:sz w:val="18"/>
          <w:szCs w:val="18"/>
          <w:lang w:val="uk-UA"/>
        </w:rPr>
      </w:pPr>
      <w:r w:rsidRPr="003A4144">
        <w:rPr>
          <w:rFonts w:ascii="Times New Roman" w:eastAsia="Times New Roman" w:hAnsi="Times New Roman" w:cs="Times New Roman"/>
          <w:sz w:val="18"/>
          <w:szCs w:val="18"/>
          <w:lang w:val="uk-UA"/>
        </w:rPr>
        <w:t>(назва розділу</w:t>
      </w:r>
      <w:r w:rsidRPr="003A4144">
        <w:rPr>
          <w:rFonts w:ascii="Times New Roman" w:eastAsia="Times New Roman" w:hAnsi="Times New Roman" w:cs="Times New Roman"/>
          <w:sz w:val="18"/>
          <w:szCs w:val="18"/>
          <w:vertAlign w:val="superscript"/>
          <w:lang w:val="uk-UA"/>
        </w:rPr>
        <w:footnoteReference w:customMarkFollows="1" w:id="2"/>
        <w:t>*</w:t>
      </w:r>
      <w:r w:rsidRPr="003A4144">
        <w:rPr>
          <w:rFonts w:ascii="Times New Roman" w:eastAsia="Times New Roman" w:hAnsi="Times New Roman" w:cs="Times New Roman"/>
          <w:sz w:val="18"/>
          <w:szCs w:val="18"/>
          <w:lang w:val="uk-UA"/>
        </w:rPr>
        <w:t>)</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До опису внесено</w:t>
      </w:r>
      <w:r w:rsidRPr="003A4144">
        <w:rPr>
          <w:rFonts w:ascii="Times New Roman" w:eastAsia="Times New Roman" w:hAnsi="Times New Roman" w:cs="Times New Roman"/>
          <w:sz w:val="24"/>
          <w:szCs w:val="24"/>
          <w:lang w:val="uk-UA"/>
        </w:rPr>
        <w:t xml:space="preserve"> _____________________________________________________ </w:t>
      </w:r>
      <w:r w:rsidRPr="003A4144">
        <w:rPr>
          <w:rFonts w:ascii="Times New Roman" w:eastAsia="Times New Roman" w:hAnsi="Times New Roman" w:cs="Times New Roman"/>
          <w:sz w:val="28"/>
          <w:szCs w:val="28"/>
          <w:lang w:val="uk-UA"/>
        </w:rPr>
        <w:t>справ</w:t>
      </w:r>
    </w:p>
    <w:p w:rsidR="003A4144" w:rsidRPr="003A4144" w:rsidRDefault="003A4144" w:rsidP="003A4144">
      <w:pPr>
        <w:spacing w:after="0" w:line="240" w:lineRule="auto"/>
        <w:jc w:val="center"/>
        <w:rPr>
          <w:rFonts w:ascii="Times New Roman" w:eastAsia="Times New Roman" w:hAnsi="Times New Roman" w:cs="Times New Roman"/>
          <w:sz w:val="18"/>
          <w:szCs w:val="18"/>
          <w:lang w:val="uk-UA"/>
        </w:rPr>
      </w:pPr>
      <w:r w:rsidRPr="003A4144">
        <w:rPr>
          <w:rFonts w:ascii="Times New Roman" w:eastAsia="Times New Roman" w:hAnsi="Times New Roman" w:cs="Times New Roman"/>
          <w:sz w:val="18"/>
          <w:szCs w:val="18"/>
          <w:lang w:val="uk-UA"/>
        </w:rPr>
        <w:t>(цифрами і словами)</w:t>
      </w:r>
    </w:p>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8"/>
          <w:szCs w:val="28"/>
          <w:lang w:val="uk-UA"/>
        </w:rPr>
        <w:t>з №</w:t>
      </w:r>
      <w:r w:rsidRPr="003A4144">
        <w:rPr>
          <w:rFonts w:ascii="Times New Roman" w:eastAsia="Times New Roman" w:hAnsi="Times New Roman" w:cs="Times New Roman"/>
          <w:sz w:val="24"/>
          <w:szCs w:val="24"/>
          <w:lang w:val="uk-UA"/>
        </w:rPr>
        <w:t xml:space="preserve"> ______________ </w:t>
      </w:r>
      <w:r w:rsidRPr="003A4144">
        <w:rPr>
          <w:rFonts w:ascii="Times New Roman" w:eastAsia="Times New Roman" w:hAnsi="Times New Roman" w:cs="Times New Roman"/>
          <w:sz w:val="28"/>
          <w:szCs w:val="28"/>
          <w:lang w:val="uk-UA"/>
        </w:rPr>
        <w:t>по №</w:t>
      </w:r>
      <w:r w:rsidRPr="003A4144">
        <w:rPr>
          <w:rFonts w:ascii="Times New Roman" w:eastAsia="Times New Roman" w:hAnsi="Times New Roman" w:cs="Times New Roman"/>
          <w:sz w:val="24"/>
          <w:szCs w:val="24"/>
          <w:lang w:val="uk-UA"/>
        </w:rPr>
        <w:t xml:space="preserve"> __________, </w:t>
      </w:r>
      <w:r w:rsidRPr="003A4144">
        <w:rPr>
          <w:rFonts w:ascii="Times New Roman" w:eastAsia="Times New Roman" w:hAnsi="Times New Roman" w:cs="Times New Roman"/>
          <w:sz w:val="28"/>
          <w:szCs w:val="28"/>
          <w:lang w:val="uk-UA"/>
        </w:rPr>
        <w:t>у тому числі</w:t>
      </w:r>
      <w:r w:rsidRPr="003A4144">
        <w:rPr>
          <w:rFonts w:ascii="Times New Roman" w:eastAsia="Times New Roman" w:hAnsi="Times New Roman" w:cs="Times New Roman"/>
          <w:sz w:val="24"/>
          <w:szCs w:val="24"/>
          <w:lang w:val="uk-UA"/>
        </w:rPr>
        <w:t>:</w:t>
      </w:r>
    </w:p>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8"/>
          <w:szCs w:val="28"/>
          <w:lang w:val="uk-UA"/>
        </w:rPr>
        <w:t>літерні номери</w:t>
      </w:r>
      <w:r w:rsidRPr="003A4144">
        <w:rPr>
          <w:rFonts w:ascii="Times New Roman" w:eastAsia="Times New Roman" w:hAnsi="Times New Roman" w:cs="Times New Roman"/>
          <w:sz w:val="24"/>
          <w:szCs w:val="24"/>
          <w:lang w:val="uk-UA"/>
        </w:rPr>
        <w:t xml:space="preserve"> ________________________, </w:t>
      </w:r>
    </w:p>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8"/>
          <w:szCs w:val="28"/>
          <w:lang w:val="uk-UA"/>
        </w:rPr>
        <w:t>пропущені номери</w:t>
      </w:r>
      <w:r w:rsidRPr="003A4144">
        <w:rPr>
          <w:rFonts w:ascii="Times New Roman" w:eastAsia="Times New Roman" w:hAnsi="Times New Roman" w:cs="Times New Roman"/>
          <w:sz w:val="24"/>
          <w:szCs w:val="24"/>
          <w:lang w:val="uk-UA"/>
        </w:rPr>
        <w:t xml:space="preserve"> ___________________________</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Посада укладача опису                         підпис                Власне ім’я ПРІЗВИЩЕ</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«_____»_______________20___ року</w:t>
      </w:r>
    </w:p>
    <w:p w:rsidR="003A4144" w:rsidRPr="003A4144" w:rsidRDefault="003A4144" w:rsidP="003A4144">
      <w:pPr>
        <w:spacing w:after="0" w:line="240" w:lineRule="auto"/>
        <w:rPr>
          <w:rFonts w:ascii="Times New Roman" w:eastAsia="Times New Roman" w:hAnsi="Times New Roman" w:cs="Times New Roman"/>
          <w:sz w:val="28"/>
          <w:szCs w:val="28"/>
          <w:lang w:val="uk-UA"/>
        </w:rPr>
      </w:pP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Посада відповідального за архів          підпис   </w:t>
      </w:r>
      <w:bookmarkStart w:id="523" w:name="_GoBack"/>
      <w:bookmarkEnd w:id="523"/>
      <w:r w:rsidRPr="003A4144">
        <w:rPr>
          <w:rFonts w:ascii="Times New Roman" w:eastAsia="Times New Roman" w:hAnsi="Times New Roman" w:cs="Times New Roman"/>
          <w:sz w:val="28"/>
          <w:szCs w:val="28"/>
          <w:lang w:val="uk-UA"/>
        </w:rPr>
        <w:t xml:space="preserve">            Власне ім’я ПРІЗВИЩЕ</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«_____»_______________20___ року</w:t>
      </w:r>
    </w:p>
    <w:p w:rsidR="003A4144" w:rsidRPr="003A4144" w:rsidRDefault="003A4144" w:rsidP="003A4144">
      <w:pPr>
        <w:spacing w:after="0" w:line="240" w:lineRule="auto"/>
        <w:rPr>
          <w:rFonts w:ascii="Times New Roman" w:eastAsia="Times New Roman" w:hAnsi="Times New Roman" w:cs="Times New Roman"/>
          <w:sz w:val="28"/>
          <w:szCs w:val="28"/>
          <w:lang w:val="uk-UA"/>
        </w:rPr>
      </w:pPr>
    </w:p>
    <w:tbl>
      <w:tblPr>
        <w:tblW w:w="0" w:type="auto"/>
        <w:tblLook w:val="01E0" w:firstRow="1" w:lastRow="1" w:firstColumn="1" w:lastColumn="1" w:noHBand="0" w:noVBand="0"/>
      </w:tblPr>
      <w:tblGrid>
        <w:gridCol w:w="3189"/>
        <w:gridCol w:w="3191"/>
        <w:gridCol w:w="3191"/>
      </w:tblGrid>
      <w:tr w:rsidR="003A4144" w:rsidRPr="003A4144" w:rsidTr="003A4144">
        <w:tc>
          <w:tcPr>
            <w:tcW w:w="3284"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СХВАЛЕНО</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Протокол засідання</w:t>
            </w:r>
          </w:p>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lang w:val="uk-UA"/>
              </w:rPr>
              <w:t>ЕК</w:t>
            </w:r>
            <w:r w:rsidRPr="003A4144">
              <w:rPr>
                <w:rFonts w:ascii="Times New Roman" w:eastAsia="Times New Roman" w:hAnsi="Times New Roman" w:cs="Times New Roman"/>
                <w:sz w:val="28"/>
                <w:szCs w:val="28"/>
                <w:highlight w:val="white"/>
                <w:lang w:val="uk-UA"/>
              </w:rPr>
              <w:t xml:space="preserve"> самостійного виконавчого органу</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highlight w:val="white"/>
                <w:lang w:val="uk-UA"/>
              </w:rPr>
              <w:t>зі статусом юридичної особи</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від_________№______</w:t>
            </w:r>
          </w:p>
        </w:tc>
        <w:tc>
          <w:tcPr>
            <w:tcW w:w="3285"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СХВАЛЕНО</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Протокол засідання</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ЕК  архівного підрозділу райдержадміністрації </w:t>
            </w:r>
          </w:p>
          <w:p w:rsidR="003A4144" w:rsidRPr="003A4144" w:rsidRDefault="003A4144" w:rsidP="003A4144">
            <w:pPr>
              <w:spacing w:after="0" w:line="240" w:lineRule="auto"/>
              <w:rPr>
                <w:rFonts w:ascii="Times New Roman" w:eastAsia="Times New Roman" w:hAnsi="Times New Roman" w:cs="Times New Roman"/>
                <w:sz w:val="28"/>
                <w:szCs w:val="28"/>
                <w:lang w:val="uk-UA"/>
              </w:rPr>
            </w:pPr>
          </w:p>
          <w:p w:rsidR="003A4144" w:rsidRPr="003A4144" w:rsidRDefault="003A4144" w:rsidP="003A4144">
            <w:pPr>
              <w:spacing w:after="0" w:line="240" w:lineRule="auto"/>
              <w:rPr>
                <w:rFonts w:ascii="Times New Roman" w:eastAsia="Times New Roman" w:hAnsi="Times New Roman" w:cs="Times New Roman"/>
                <w:sz w:val="28"/>
                <w:szCs w:val="28"/>
                <w:lang w:val="uk-UA"/>
              </w:rPr>
            </w:pP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від_________№______</w:t>
            </w:r>
          </w:p>
        </w:tc>
        <w:tc>
          <w:tcPr>
            <w:tcW w:w="3285"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СХВАЛЕНО</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Протокол засідання</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ЕПК державного </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архіву області </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від_________№______</w:t>
            </w:r>
          </w:p>
        </w:tc>
      </w:tr>
    </w:tbl>
    <w:p w:rsidR="003A4144" w:rsidRPr="003A4144" w:rsidRDefault="003A4144" w:rsidP="003A4144">
      <w:pPr>
        <w:spacing w:after="0" w:line="240" w:lineRule="auto"/>
        <w:jc w:val="both"/>
        <w:rPr>
          <w:rFonts w:ascii="Times New Roman" w:eastAsia="Calibri" w:hAnsi="Times New Roman" w:cs="Times New Roman"/>
          <w:sz w:val="24"/>
          <w:szCs w:val="24"/>
          <w:lang w:val="uk-UA" w:eastAsia="uk-UA"/>
        </w:rPr>
      </w:pPr>
      <w:r w:rsidRPr="003A4144">
        <w:rPr>
          <w:rFonts w:ascii="Times New Roman" w:eastAsia="Calibri" w:hAnsi="Times New Roman" w:cs="Times New Roman"/>
          <w:sz w:val="20"/>
          <w:szCs w:val="20"/>
          <w:lang w:val="uk-UA" w:eastAsia="uk-UA"/>
        </w:rPr>
        <w:t xml:space="preserve">* </w:t>
      </w:r>
      <w:r w:rsidRPr="003A4144">
        <w:rPr>
          <w:rFonts w:ascii="Times New Roman" w:eastAsia="Calibri" w:hAnsi="Times New Roman" w:cs="Times New Roman"/>
          <w:sz w:val="24"/>
          <w:szCs w:val="24"/>
          <w:lang w:val="uk-UA" w:eastAsia="uk-UA"/>
        </w:rPr>
        <w:t xml:space="preserve">Найменування </w:t>
      </w:r>
      <w:r w:rsidRPr="003A4144">
        <w:rPr>
          <w:rFonts w:ascii="Times New Roman" w:eastAsia="Calibri" w:hAnsi="Times New Roman" w:cs="Times New Roman"/>
          <w:sz w:val="24"/>
          <w:szCs w:val="24"/>
          <w:highlight w:val="white"/>
          <w:lang w:val="uk-UA" w:eastAsia="uk-UA"/>
        </w:rPr>
        <w:t xml:space="preserve">виконавчого органу </w:t>
      </w:r>
      <w:r w:rsidRPr="003A4144">
        <w:rPr>
          <w:rFonts w:ascii="Times New Roman" w:eastAsia="Calibri" w:hAnsi="Times New Roman" w:cs="Times New Roman"/>
          <w:sz w:val="24"/>
          <w:szCs w:val="24"/>
          <w:lang w:val="uk-UA" w:eastAsia="uk-UA"/>
        </w:rPr>
        <w:t>(для юридичних осіб, в яких немає структурних підрозділів, напряму діяльності)</w:t>
      </w:r>
    </w:p>
    <w:p w:rsidR="003A4144" w:rsidRPr="003A4144" w:rsidRDefault="003A4144" w:rsidP="003A4144">
      <w:pPr>
        <w:tabs>
          <w:tab w:val="left" w:pos="5580"/>
        </w:tabs>
        <w:spacing w:before="120" w:after="0" w:line="240" w:lineRule="auto"/>
        <w:jc w:val="both"/>
        <w:rPr>
          <w:rFonts w:ascii="Times New Roman" w:eastAsia="Times New Roman" w:hAnsi="Times New Roman" w:cs="Times New Roman"/>
          <w:sz w:val="28"/>
          <w:szCs w:val="28"/>
          <w:lang w:val="uk-UA"/>
        </w:rPr>
      </w:pPr>
    </w:p>
    <w:tbl>
      <w:tblPr>
        <w:tblW w:w="0" w:type="auto"/>
        <w:tblLook w:val="01E0" w:firstRow="1" w:lastRow="1" w:firstColumn="1" w:lastColumn="1" w:noHBand="0" w:noVBand="0"/>
      </w:tblPr>
      <w:tblGrid>
        <w:gridCol w:w="4720"/>
        <w:gridCol w:w="4851"/>
      </w:tblGrid>
      <w:tr w:rsidR="003A4144" w:rsidRPr="003A4144" w:rsidTr="003A4144">
        <w:tc>
          <w:tcPr>
            <w:tcW w:w="4927" w:type="dxa"/>
          </w:tcPr>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lang w:val="uk-UA"/>
              </w:rPr>
              <w:t xml:space="preserve">Найменування </w:t>
            </w:r>
            <w:r w:rsidRPr="003A4144">
              <w:rPr>
                <w:rFonts w:ascii="Times New Roman" w:eastAsia="Times New Roman" w:hAnsi="Times New Roman" w:cs="Times New Roman"/>
                <w:sz w:val="28"/>
                <w:szCs w:val="28"/>
                <w:highlight w:val="white"/>
                <w:lang w:val="uk-UA"/>
              </w:rPr>
              <w:t>самостійного виконавчого органу</w:t>
            </w:r>
          </w:p>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highlight w:val="white"/>
                <w:lang w:val="uk-UA"/>
              </w:rPr>
              <w:t>зі статусом юридичної особи</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highlight w:val="white"/>
                <w:lang w:val="uk-UA"/>
              </w:rPr>
              <w:t>Дніпропетровська область</w:t>
            </w:r>
          </w:p>
          <w:p w:rsidR="003A4144" w:rsidRPr="003A4144" w:rsidRDefault="003A4144" w:rsidP="003A4144">
            <w:pPr>
              <w:tabs>
                <w:tab w:val="left" w:pos="5580"/>
              </w:tabs>
              <w:spacing w:after="0" w:line="240" w:lineRule="auto"/>
              <w:jc w:val="both"/>
              <w:rPr>
                <w:rFonts w:ascii="Times New Roman" w:eastAsia="Times New Roman" w:hAnsi="Times New Roman" w:cs="Times New Roman"/>
                <w:sz w:val="28"/>
                <w:szCs w:val="28"/>
                <w:lang w:val="uk-UA"/>
              </w:rPr>
            </w:pPr>
          </w:p>
        </w:tc>
        <w:tc>
          <w:tcPr>
            <w:tcW w:w="4927" w:type="dxa"/>
          </w:tcPr>
          <w:p w:rsidR="003A4144" w:rsidRPr="003A4144" w:rsidRDefault="003A4144" w:rsidP="003A4144">
            <w:pPr>
              <w:tabs>
                <w:tab w:val="left" w:pos="5580"/>
              </w:tabs>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ЗАТВЕРДЖУЮ</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Керівник</w:t>
            </w:r>
            <w:r w:rsidRPr="003A4144">
              <w:rPr>
                <w:rFonts w:ascii="Times New Roman" w:eastAsia="Times New Roman" w:hAnsi="Times New Roman" w:cs="Times New Roman"/>
                <w:sz w:val="28"/>
                <w:szCs w:val="28"/>
                <w:highlight w:val="white"/>
                <w:lang w:val="uk-UA"/>
              </w:rPr>
              <w:t xml:space="preserve"> самостійного виконавчого органу зі статусом юридичної особи</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підпис      Власне ім’я  ПРІЗВИЩЕ</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«______»______________20___</w:t>
            </w:r>
          </w:p>
          <w:p w:rsidR="003A4144" w:rsidRPr="003A4144" w:rsidRDefault="003A4144" w:rsidP="003A4144">
            <w:pPr>
              <w:tabs>
                <w:tab w:val="left" w:pos="5580"/>
              </w:tabs>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4"/>
                <w:szCs w:val="24"/>
                <w:lang w:val="uk-UA"/>
              </w:rPr>
              <w:t xml:space="preserve">М.П. </w:t>
            </w:r>
            <w:r w:rsidRPr="003A4144">
              <w:rPr>
                <w:rFonts w:ascii="Times New Roman" w:eastAsia="Times New Roman" w:hAnsi="Times New Roman" w:cs="Times New Roman"/>
                <w:color w:val="000000"/>
                <w:sz w:val="24"/>
                <w:szCs w:val="24"/>
                <w:lang w:val="uk-UA"/>
              </w:rPr>
              <w:t>(за наявності)</w:t>
            </w:r>
          </w:p>
        </w:tc>
      </w:tr>
    </w:tbl>
    <w:p w:rsidR="003A4144" w:rsidRPr="003A4144" w:rsidRDefault="003A4144" w:rsidP="003A4144">
      <w:pPr>
        <w:tabs>
          <w:tab w:val="left" w:pos="5580"/>
        </w:tabs>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Фонд № _____</w:t>
      </w:r>
      <w:r w:rsidRPr="003A4144">
        <w:rPr>
          <w:rFonts w:ascii="Times New Roman" w:eastAsia="Times New Roman" w:hAnsi="Times New Roman" w:cs="Times New Roman"/>
          <w:sz w:val="28"/>
          <w:szCs w:val="28"/>
          <w:lang w:val="uk-UA"/>
        </w:rPr>
        <w:tab/>
      </w:r>
    </w:p>
    <w:p w:rsidR="003A4144" w:rsidRPr="003A4144" w:rsidRDefault="003A4144" w:rsidP="003A4144">
      <w:pPr>
        <w:tabs>
          <w:tab w:val="left" w:pos="5580"/>
        </w:tabs>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b/>
          <w:sz w:val="28"/>
          <w:szCs w:val="28"/>
          <w:lang w:val="uk-UA"/>
        </w:rPr>
        <w:t xml:space="preserve">ОПИС </w:t>
      </w:r>
      <w:r w:rsidRPr="003A4144">
        <w:rPr>
          <w:rFonts w:ascii="Times New Roman" w:eastAsia="Times New Roman" w:hAnsi="Times New Roman" w:cs="Times New Roman"/>
          <w:sz w:val="28"/>
          <w:szCs w:val="28"/>
          <w:lang w:val="uk-UA"/>
        </w:rPr>
        <w:t>№ _____</w:t>
      </w:r>
      <w:r w:rsidRPr="003A4144">
        <w:rPr>
          <w:rFonts w:ascii="Times New Roman" w:eastAsia="Times New Roman" w:hAnsi="Times New Roman" w:cs="Times New Roman"/>
          <w:sz w:val="28"/>
          <w:szCs w:val="28"/>
          <w:lang w:val="uk-UA"/>
        </w:rPr>
        <w:tab/>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справ тривалого (понад 10 років) </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зберігання</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за ___________ рік</w:t>
      </w:r>
    </w:p>
    <w:p w:rsidR="003A4144" w:rsidRPr="003A4144" w:rsidRDefault="003A4144" w:rsidP="003A4144">
      <w:pPr>
        <w:spacing w:after="0" w:line="240" w:lineRule="auto"/>
        <w:rPr>
          <w:rFonts w:ascii="Times New Roman" w:eastAsia="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094"/>
        <w:gridCol w:w="1572"/>
        <w:gridCol w:w="1578"/>
        <w:gridCol w:w="1701"/>
        <w:gridCol w:w="1538"/>
        <w:gridCol w:w="1332"/>
      </w:tblGrid>
      <w:tr w:rsidR="003A4144" w:rsidRPr="003A4144" w:rsidTr="003A4144">
        <w:tc>
          <w:tcPr>
            <w:tcW w:w="786" w:type="dxa"/>
          </w:tcPr>
          <w:p w:rsidR="003A4144" w:rsidRPr="003A4144" w:rsidRDefault="003A4144" w:rsidP="003A4144">
            <w:pPr>
              <w:spacing w:after="0" w:line="240" w:lineRule="auto"/>
              <w:jc w:val="center"/>
              <w:rPr>
                <w:rFonts w:ascii="Times New Roman" w:eastAsia="Times New Roman" w:hAnsi="Times New Roman" w:cs="Times New Roman"/>
                <w:b/>
                <w:sz w:val="18"/>
                <w:szCs w:val="18"/>
                <w:lang w:val="uk-UA"/>
              </w:rPr>
            </w:pPr>
            <w:r w:rsidRPr="003A4144">
              <w:rPr>
                <w:rFonts w:ascii="Times New Roman" w:eastAsia="Times New Roman" w:hAnsi="Times New Roman" w:cs="Times New Roman"/>
                <w:b/>
                <w:sz w:val="18"/>
                <w:szCs w:val="18"/>
                <w:lang w:val="uk-UA"/>
              </w:rPr>
              <w:t>№</w:t>
            </w:r>
          </w:p>
          <w:p w:rsidR="003A4144" w:rsidRPr="003A4144" w:rsidRDefault="003A4144" w:rsidP="003A4144">
            <w:pPr>
              <w:spacing w:after="0" w:line="240" w:lineRule="auto"/>
              <w:jc w:val="center"/>
              <w:rPr>
                <w:rFonts w:ascii="Times New Roman" w:eastAsia="Times New Roman" w:hAnsi="Times New Roman" w:cs="Times New Roman"/>
                <w:b/>
                <w:sz w:val="18"/>
                <w:szCs w:val="18"/>
                <w:lang w:val="uk-UA"/>
              </w:rPr>
            </w:pPr>
            <w:r w:rsidRPr="003A4144">
              <w:rPr>
                <w:rFonts w:ascii="Times New Roman" w:eastAsia="Times New Roman" w:hAnsi="Times New Roman" w:cs="Times New Roman"/>
                <w:b/>
                <w:sz w:val="18"/>
                <w:szCs w:val="18"/>
                <w:lang w:val="uk-UA"/>
              </w:rPr>
              <w:t>з/п</w:t>
            </w:r>
          </w:p>
        </w:tc>
        <w:tc>
          <w:tcPr>
            <w:tcW w:w="1122" w:type="dxa"/>
          </w:tcPr>
          <w:p w:rsidR="003A4144" w:rsidRPr="003A4144" w:rsidRDefault="003A4144" w:rsidP="003A4144">
            <w:pPr>
              <w:spacing w:after="0" w:line="240" w:lineRule="auto"/>
              <w:jc w:val="center"/>
              <w:rPr>
                <w:rFonts w:ascii="Times New Roman" w:eastAsia="Times New Roman" w:hAnsi="Times New Roman" w:cs="Times New Roman"/>
                <w:b/>
                <w:sz w:val="18"/>
                <w:szCs w:val="18"/>
                <w:lang w:val="uk-UA"/>
              </w:rPr>
            </w:pPr>
            <w:r w:rsidRPr="003A4144">
              <w:rPr>
                <w:rFonts w:ascii="Times New Roman" w:eastAsia="Times New Roman" w:hAnsi="Times New Roman" w:cs="Times New Roman"/>
                <w:b/>
                <w:sz w:val="18"/>
                <w:szCs w:val="18"/>
                <w:lang w:val="uk-UA"/>
              </w:rPr>
              <w:t>Індекс справи</w:t>
            </w:r>
          </w:p>
          <w:p w:rsidR="003A4144" w:rsidRPr="003A4144" w:rsidRDefault="003A4144" w:rsidP="003A4144">
            <w:pPr>
              <w:spacing w:after="0" w:line="240" w:lineRule="auto"/>
              <w:jc w:val="center"/>
              <w:rPr>
                <w:rFonts w:ascii="Times New Roman" w:eastAsia="Times New Roman" w:hAnsi="Times New Roman" w:cs="Times New Roman"/>
                <w:b/>
                <w:sz w:val="18"/>
                <w:szCs w:val="18"/>
                <w:lang w:val="uk-UA"/>
              </w:rPr>
            </w:pPr>
          </w:p>
        </w:tc>
        <w:tc>
          <w:tcPr>
            <w:tcW w:w="1620" w:type="dxa"/>
          </w:tcPr>
          <w:p w:rsidR="003A4144" w:rsidRPr="003A4144" w:rsidRDefault="003A4144" w:rsidP="003A4144">
            <w:pPr>
              <w:spacing w:after="0" w:line="240" w:lineRule="auto"/>
              <w:jc w:val="center"/>
              <w:rPr>
                <w:rFonts w:ascii="Times New Roman" w:eastAsia="Times New Roman" w:hAnsi="Times New Roman" w:cs="Times New Roman"/>
                <w:b/>
                <w:sz w:val="18"/>
                <w:szCs w:val="18"/>
                <w:lang w:val="uk-UA"/>
              </w:rPr>
            </w:pPr>
            <w:r w:rsidRPr="003A4144">
              <w:rPr>
                <w:rFonts w:ascii="Times New Roman" w:eastAsia="Times New Roman" w:hAnsi="Times New Roman" w:cs="Times New Roman"/>
                <w:b/>
                <w:sz w:val="18"/>
                <w:szCs w:val="18"/>
                <w:lang w:val="uk-UA"/>
              </w:rPr>
              <w:t>Заголовок справи (тому, частини)</w:t>
            </w:r>
          </w:p>
        </w:tc>
        <w:tc>
          <w:tcPr>
            <w:tcW w:w="1620" w:type="dxa"/>
          </w:tcPr>
          <w:p w:rsidR="003A4144" w:rsidRPr="003A4144" w:rsidRDefault="003A4144" w:rsidP="003A4144">
            <w:pPr>
              <w:spacing w:after="0" w:line="240" w:lineRule="auto"/>
              <w:jc w:val="center"/>
              <w:rPr>
                <w:rFonts w:ascii="Times New Roman" w:eastAsia="Times New Roman" w:hAnsi="Times New Roman" w:cs="Times New Roman"/>
                <w:b/>
                <w:sz w:val="18"/>
                <w:szCs w:val="18"/>
                <w:lang w:val="uk-UA"/>
              </w:rPr>
            </w:pPr>
            <w:r w:rsidRPr="003A4144">
              <w:rPr>
                <w:rFonts w:ascii="Times New Roman" w:eastAsia="Times New Roman" w:hAnsi="Times New Roman" w:cs="Times New Roman"/>
                <w:b/>
                <w:sz w:val="18"/>
                <w:szCs w:val="18"/>
                <w:lang w:val="uk-UA"/>
              </w:rPr>
              <w:t>Крайні дати документів справи (тому, частини)</w:t>
            </w:r>
          </w:p>
        </w:tc>
        <w:tc>
          <w:tcPr>
            <w:tcW w:w="1759" w:type="dxa"/>
          </w:tcPr>
          <w:p w:rsidR="003A4144" w:rsidRPr="003A4144" w:rsidRDefault="003A4144" w:rsidP="003A4144">
            <w:pPr>
              <w:spacing w:after="0" w:line="240" w:lineRule="auto"/>
              <w:jc w:val="center"/>
              <w:rPr>
                <w:rFonts w:ascii="Times New Roman" w:eastAsia="Times New Roman" w:hAnsi="Times New Roman" w:cs="Times New Roman"/>
                <w:b/>
                <w:sz w:val="18"/>
                <w:szCs w:val="18"/>
                <w:lang w:val="uk-UA"/>
              </w:rPr>
            </w:pPr>
            <w:r w:rsidRPr="003A4144">
              <w:rPr>
                <w:rFonts w:ascii="Times New Roman" w:eastAsia="Times New Roman" w:hAnsi="Times New Roman" w:cs="Times New Roman"/>
                <w:b/>
                <w:sz w:val="18"/>
                <w:szCs w:val="18"/>
                <w:lang w:val="uk-UA"/>
              </w:rPr>
              <w:t>Строк зберігання справи (тому, частини)</w:t>
            </w:r>
          </w:p>
        </w:tc>
        <w:tc>
          <w:tcPr>
            <w:tcW w:w="1587" w:type="dxa"/>
          </w:tcPr>
          <w:p w:rsidR="003A4144" w:rsidRPr="003A4144" w:rsidRDefault="003A4144" w:rsidP="003A4144">
            <w:pPr>
              <w:spacing w:after="0" w:line="240" w:lineRule="auto"/>
              <w:jc w:val="center"/>
              <w:rPr>
                <w:rFonts w:ascii="Times New Roman" w:eastAsia="Times New Roman" w:hAnsi="Times New Roman" w:cs="Times New Roman"/>
                <w:b/>
                <w:sz w:val="18"/>
                <w:szCs w:val="18"/>
                <w:lang w:val="uk-UA"/>
              </w:rPr>
            </w:pPr>
            <w:r w:rsidRPr="003A4144">
              <w:rPr>
                <w:rFonts w:ascii="Times New Roman" w:eastAsia="Times New Roman" w:hAnsi="Times New Roman" w:cs="Times New Roman"/>
                <w:b/>
                <w:sz w:val="18"/>
                <w:szCs w:val="18"/>
                <w:lang w:val="uk-UA"/>
              </w:rPr>
              <w:t>Кількість аркушів у справі (томі, частині)</w:t>
            </w:r>
          </w:p>
        </w:tc>
        <w:tc>
          <w:tcPr>
            <w:tcW w:w="1360" w:type="dxa"/>
          </w:tcPr>
          <w:p w:rsidR="003A4144" w:rsidRPr="003A4144" w:rsidRDefault="003A4144" w:rsidP="003A4144">
            <w:pPr>
              <w:spacing w:after="0" w:line="240" w:lineRule="auto"/>
              <w:jc w:val="center"/>
              <w:rPr>
                <w:rFonts w:ascii="Times New Roman" w:eastAsia="Times New Roman" w:hAnsi="Times New Roman" w:cs="Times New Roman"/>
                <w:b/>
                <w:sz w:val="18"/>
                <w:szCs w:val="18"/>
                <w:lang w:val="uk-UA"/>
              </w:rPr>
            </w:pPr>
            <w:r w:rsidRPr="003A4144">
              <w:rPr>
                <w:rFonts w:ascii="Times New Roman" w:eastAsia="Times New Roman" w:hAnsi="Times New Roman" w:cs="Times New Roman"/>
                <w:b/>
                <w:sz w:val="18"/>
                <w:szCs w:val="18"/>
                <w:lang w:val="uk-UA"/>
              </w:rPr>
              <w:t>Примітки</w:t>
            </w:r>
          </w:p>
        </w:tc>
      </w:tr>
      <w:tr w:rsidR="003A4144" w:rsidRPr="003A4144" w:rsidTr="003A4144">
        <w:tc>
          <w:tcPr>
            <w:tcW w:w="786"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1122"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1620"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1620"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1759"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1587"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c>
          <w:tcPr>
            <w:tcW w:w="1360" w:type="dxa"/>
          </w:tcPr>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tc>
      </w:tr>
    </w:tbl>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______________________________________________________________________________</w:t>
      </w:r>
    </w:p>
    <w:p w:rsidR="003A4144" w:rsidRPr="003A4144" w:rsidRDefault="003A4144" w:rsidP="003A4144">
      <w:pPr>
        <w:spacing w:after="0" w:line="240" w:lineRule="auto"/>
        <w:jc w:val="center"/>
        <w:rPr>
          <w:rFonts w:ascii="Times New Roman" w:eastAsia="Times New Roman" w:hAnsi="Times New Roman" w:cs="Times New Roman"/>
          <w:sz w:val="18"/>
          <w:szCs w:val="18"/>
          <w:lang w:val="uk-UA"/>
        </w:rPr>
      </w:pPr>
      <w:r w:rsidRPr="003A4144">
        <w:rPr>
          <w:rFonts w:ascii="Times New Roman" w:eastAsia="Times New Roman" w:hAnsi="Times New Roman" w:cs="Times New Roman"/>
          <w:sz w:val="18"/>
          <w:szCs w:val="18"/>
          <w:lang w:val="uk-UA"/>
        </w:rPr>
        <w:t>(назва розділу</w:t>
      </w:r>
      <w:r w:rsidRPr="003A4144">
        <w:rPr>
          <w:rFonts w:ascii="Times New Roman" w:eastAsia="Times New Roman" w:hAnsi="Times New Roman" w:cs="Times New Roman"/>
          <w:sz w:val="18"/>
          <w:szCs w:val="18"/>
          <w:vertAlign w:val="superscript"/>
          <w:lang w:val="uk-UA"/>
        </w:rPr>
        <w:footnoteReference w:customMarkFollows="1" w:id="3"/>
        <w:t>*</w:t>
      </w:r>
      <w:r w:rsidRPr="003A4144">
        <w:rPr>
          <w:rFonts w:ascii="Times New Roman" w:eastAsia="Times New Roman" w:hAnsi="Times New Roman" w:cs="Times New Roman"/>
          <w:sz w:val="18"/>
          <w:szCs w:val="18"/>
          <w:lang w:val="uk-UA"/>
        </w:rPr>
        <w:t>)</w:t>
      </w:r>
    </w:p>
    <w:p w:rsidR="003A4144" w:rsidRPr="003A4144" w:rsidRDefault="003A4144" w:rsidP="003A4144">
      <w:pPr>
        <w:spacing w:after="0" w:line="240" w:lineRule="auto"/>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8"/>
          <w:szCs w:val="28"/>
          <w:lang w:val="uk-UA"/>
        </w:rPr>
        <w:t xml:space="preserve">До опису внесено </w:t>
      </w:r>
      <w:r w:rsidRPr="003A4144">
        <w:rPr>
          <w:rFonts w:ascii="Times New Roman" w:eastAsia="Times New Roman" w:hAnsi="Times New Roman" w:cs="Times New Roman"/>
          <w:sz w:val="24"/>
          <w:szCs w:val="24"/>
          <w:lang w:val="uk-UA"/>
        </w:rPr>
        <w:t>______________________________________________________ справ</w:t>
      </w:r>
    </w:p>
    <w:p w:rsidR="003A4144" w:rsidRPr="003A4144" w:rsidRDefault="003A4144" w:rsidP="003A4144">
      <w:pPr>
        <w:spacing w:after="0" w:line="240" w:lineRule="auto"/>
        <w:jc w:val="center"/>
        <w:rPr>
          <w:rFonts w:ascii="Times New Roman" w:eastAsia="Times New Roman" w:hAnsi="Times New Roman" w:cs="Times New Roman"/>
          <w:sz w:val="18"/>
          <w:szCs w:val="18"/>
          <w:lang w:val="uk-UA"/>
        </w:rPr>
      </w:pPr>
      <w:r w:rsidRPr="003A4144">
        <w:rPr>
          <w:rFonts w:ascii="Times New Roman" w:eastAsia="Times New Roman" w:hAnsi="Times New Roman" w:cs="Times New Roman"/>
          <w:sz w:val="18"/>
          <w:szCs w:val="18"/>
          <w:lang w:val="uk-UA"/>
        </w:rPr>
        <w:t>(цифрами і словами)</w:t>
      </w:r>
    </w:p>
    <w:p w:rsidR="003A4144" w:rsidRPr="003A4144" w:rsidRDefault="003A4144" w:rsidP="003A4144">
      <w:pPr>
        <w:spacing w:after="0" w:line="360" w:lineRule="auto"/>
        <w:jc w:val="both"/>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8"/>
          <w:szCs w:val="28"/>
          <w:lang w:val="uk-UA"/>
        </w:rPr>
        <w:t>з №</w:t>
      </w:r>
      <w:r w:rsidRPr="003A4144">
        <w:rPr>
          <w:rFonts w:ascii="Times New Roman" w:eastAsia="Times New Roman" w:hAnsi="Times New Roman" w:cs="Times New Roman"/>
          <w:sz w:val="24"/>
          <w:szCs w:val="24"/>
          <w:lang w:val="uk-UA"/>
        </w:rPr>
        <w:t xml:space="preserve"> ______________ </w:t>
      </w:r>
      <w:r w:rsidRPr="003A4144">
        <w:rPr>
          <w:rFonts w:ascii="Times New Roman" w:eastAsia="Times New Roman" w:hAnsi="Times New Roman" w:cs="Times New Roman"/>
          <w:sz w:val="28"/>
          <w:szCs w:val="28"/>
          <w:lang w:val="uk-UA"/>
        </w:rPr>
        <w:t>по №</w:t>
      </w:r>
      <w:r w:rsidRPr="003A4144">
        <w:rPr>
          <w:rFonts w:ascii="Times New Roman" w:eastAsia="Times New Roman" w:hAnsi="Times New Roman" w:cs="Times New Roman"/>
          <w:sz w:val="24"/>
          <w:szCs w:val="24"/>
          <w:lang w:val="uk-UA"/>
        </w:rPr>
        <w:t xml:space="preserve"> __________, </w:t>
      </w:r>
      <w:r w:rsidRPr="003A4144">
        <w:rPr>
          <w:rFonts w:ascii="Times New Roman" w:eastAsia="Times New Roman" w:hAnsi="Times New Roman" w:cs="Times New Roman"/>
          <w:sz w:val="28"/>
          <w:szCs w:val="28"/>
          <w:lang w:val="uk-UA"/>
        </w:rPr>
        <w:t>у тому числі</w:t>
      </w:r>
      <w:r w:rsidRPr="003A4144">
        <w:rPr>
          <w:rFonts w:ascii="Times New Roman" w:eastAsia="Times New Roman" w:hAnsi="Times New Roman" w:cs="Times New Roman"/>
          <w:sz w:val="24"/>
          <w:szCs w:val="24"/>
          <w:lang w:val="uk-UA"/>
        </w:rPr>
        <w:t>:</w:t>
      </w:r>
    </w:p>
    <w:p w:rsidR="003A4144" w:rsidRPr="003A4144" w:rsidRDefault="003A4144" w:rsidP="003A4144">
      <w:pPr>
        <w:spacing w:after="0" w:line="360" w:lineRule="auto"/>
        <w:jc w:val="both"/>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8"/>
          <w:szCs w:val="28"/>
          <w:lang w:val="uk-UA"/>
        </w:rPr>
        <w:t>літерні номери</w:t>
      </w:r>
      <w:r w:rsidRPr="003A4144">
        <w:rPr>
          <w:rFonts w:ascii="Times New Roman" w:eastAsia="Times New Roman" w:hAnsi="Times New Roman" w:cs="Times New Roman"/>
          <w:sz w:val="24"/>
          <w:szCs w:val="24"/>
          <w:lang w:val="uk-UA"/>
        </w:rPr>
        <w:t xml:space="preserve"> ___________________, </w:t>
      </w:r>
      <w:r w:rsidRPr="003A4144">
        <w:rPr>
          <w:rFonts w:ascii="Times New Roman" w:eastAsia="Times New Roman" w:hAnsi="Times New Roman" w:cs="Times New Roman"/>
          <w:sz w:val="28"/>
          <w:szCs w:val="28"/>
          <w:lang w:val="uk-UA"/>
        </w:rPr>
        <w:t>пропущені номери</w:t>
      </w:r>
      <w:r w:rsidRPr="003A4144">
        <w:rPr>
          <w:rFonts w:ascii="Times New Roman" w:eastAsia="Times New Roman" w:hAnsi="Times New Roman" w:cs="Times New Roman"/>
          <w:sz w:val="24"/>
          <w:szCs w:val="24"/>
          <w:lang w:val="uk-UA"/>
        </w:rPr>
        <w:t>______________________</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Посада укладача опису                         підпис                Власне ім’я ПРІЗВИЩЕ</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«_____»_______________20___ року</w:t>
      </w:r>
    </w:p>
    <w:p w:rsidR="003A4144" w:rsidRPr="003A4144" w:rsidRDefault="003A4144" w:rsidP="003A4144">
      <w:pPr>
        <w:spacing w:after="0" w:line="240" w:lineRule="auto"/>
        <w:rPr>
          <w:rFonts w:ascii="Times New Roman" w:eastAsia="Times New Roman" w:hAnsi="Times New Roman" w:cs="Times New Roman"/>
          <w:sz w:val="28"/>
          <w:szCs w:val="28"/>
          <w:lang w:val="uk-UA"/>
        </w:rPr>
      </w:pP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Посада відповідального за архів          підпис                Власне ім’я ПРІЗВИЩЕ</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«_____»_______________20___ року</w:t>
      </w:r>
    </w:p>
    <w:p w:rsidR="003A4144" w:rsidRPr="003A4144" w:rsidRDefault="003A4144" w:rsidP="003A4144">
      <w:pPr>
        <w:spacing w:after="0" w:line="240" w:lineRule="auto"/>
        <w:rPr>
          <w:rFonts w:ascii="Times New Roman" w:eastAsia="Times New Roman" w:hAnsi="Times New Roman" w:cs="Times New Roman"/>
          <w:sz w:val="28"/>
          <w:szCs w:val="28"/>
          <w:lang w:val="uk-UA"/>
        </w:rPr>
      </w:pPr>
    </w:p>
    <w:tbl>
      <w:tblPr>
        <w:tblW w:w="9884" w:type="dxa"/>
        <w:tblLook w:val="01E0" w:firstRow="1" w:lastRow="1" w:firstColumn="1" w:lastColumn="1" w:noHBand="0" w:noVBand="0"/>
      </w:tblPr>
      <w:tblGrid>
        <w:gridCol w:w="3520"/>
        <w:gridCol w:w="6364"/>
      </w:tblGrid>
      <w:tr w:rsidR="003A4144" w:rsidRPr="003A4144" w:rsidTr="003A4144">
        <w:tc>
          <w:tcPr>
            <w:tcW w:w="3520" w:type="dxa"/>
          </w:tcPr>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СХВАЛЕНО </w:t>
            </w:r>
          </w:p>
          <w:p w:rsidR="003A4144" w:rsidRPr="003A4144" w:rsidRDefault="003A4144" w:rsidP="003A4144">
            <w:pPr>
              <w:spacing w:after="0" w:line="240" w:lineRule="auto"/>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Протокол засідання</w:t>
            </w:r>
          </w:p>
          <w:p w:rsidR="003A4144" w:rsidRPr="003A4144" w:rsidRDefault="003A4144" w:rsidP="003A4144">
            <w:pPr>
              <w:spacing w:after="0" w:line="240" w:lineRule="auto"/>
              <w:rPr>
                <w:rFonts w:ascii="Times New Roman" w:eastAsia="Times New Roman" w:hAnsi="Times New Roman" w:cs="Times New Roman"/>
                <w:sz w:val="28"/>
                <w:szCs w:val="28"/>
                <w:highlight w:val="white"/>
                <w:lang w:val="uk-UA"/>
              </w:rPr>
            </w:pPr>
            <w:r w:rsidRPr="003A4144">
              <w:rPr>
                <w:rFonts w:ascii="Times New Roman" w:eastAsia="Times New Roman" w:hAnsi="Times New Roman" w:cs="Times New Roman"/>
                <w:sz w:val="28"/>
                <w:szCs w:val="28"/>
                <w:lang w:val="uk-UA"/>
              </w:rPr>
              <w:t>ЕК</w:t>
            </w:r>
            <w:r w:rsidRPr="003A4144">
              <w:rPr>
                <w:rFonts w:ascii="Times New Roman" w:eastAsia="Times New Roman" w:hAnsi="Times New Roman" w:cs="Times New Roman"/>
                <w:sz w:val="28"/>
                <w:szCs w:val="28"/>
                <w:highlight w:val="white"/>
                <w:lang w:val="uk-UA"/>
              </w:rPr>
              <w:t xml:space="preserve"> самостійного виконавчого органу</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highlight w:val="white"/>
                <w:lang w:val="uk-UA"/>
              </w:rPr>
              <w:t>зі статусом юридичної особи</w:t>
            </w:r>
          </w:p>
          <w:p w:rsidR="003A4144" w:rsidRPr="003A4144" w:rsidRDefault="003A4144" w:rsidP="003A4144">
            <w:pPr>
              <w:spacing w:after="0" w:line="240" w:lineRule="auto"/>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від_________№______</w:t>
            </w:r>
          </w:p>
        </w:tc>
        <w:tc>
          <w:tcPr>
            <w:tcW w:w="6364" w:type="dxa"/>
          </w:tcPr>
          <w:p w:rsidR="003A4144" w:rsidRPr="003A4144" w:rsidRDefault="003A4144" w:rsidP="003A4144">
            <w:pPr>
              <w:spacing w:after="0" w:line="240" w:lineRule="auto"/>
              <w:ind w:left="224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СХВАЛЕНО </w:t>
            </w:r>
          </w:p>
          <w:p w:rsidR="003A4144" w:rsidRPr="003A4144" w:rsidRDefault="003A4144" w:rsidP="003A4144">
            <w:pPr>
              <w:spacing w:after="0" w:line="240" w:lineRule="auto"/>
              <w:ind w:left="2240"/>
              <w:jc w:val="both"/>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 xml:space="preserve">Протокол засідання </w:t>
            </w:r>
          </w:p>
          <w:p w:rsidR="003A4144" w:rsidRPr="003A4144" w:rsidRDefault="003A4144" w:rsidP="003A4144">
            <w:pPr>
              <w:spacing w:after="0" w:line="240" w:lineRule="auto"/>
              <w:ind w:left="224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ЕК архівного підрозділу райдержадміністрації</w:t>
            </w:r>
          </w:p>
          <w:p w:rsidR="003A4144" w:rsidRPr="003A4144" w:rsidRDefault="003A4144" w:rsidP="003A4144">
            <w:pPr>
              <w:spacing w:after="0" w:line="240" w:lineRule="auto"/>
              <w:ind w:left="2240"/>
              <w:rPr>
                <w:rFonts w:ascii="Times New Roman" w:eastAsia="Times New Roman" w:hAnsi="Times New Roman" w:cs="Times New Roman"/>
                <w:sz w:val="28"/>
                <w:szCs w:val="28"/>
                <w:lang w:val="uk-UA"/>
              </w:rPr>
            </w:pPr>
          </w:p>
          <w:p w:rsidR="003A4144" w:rsidRPr="003A4144" w:rsidRDefault="003A4144" w:rsidP="003A4144">
            <w:pPr>
              <w:spacing w:after="0" w:line="240" w:lineRule="auto"/>
              <w:ind w:left="2240"/>
              <w:rPr>
                <w:rFonts w:ascii="Times New Roman" w:eastAsia="Times New Roman" w:hAnsi="Times New Roman" w:cs="Times New Roman"/>
                <w:sz w:val="28"/>
                <w:szCs w:val="28"/>
                <w:lang w:val="uk-UA"/>
              </w:rPr>
            </w:pPr>
          </w:p>
          <w:p w:rsidR="003A4144" w:rsidRPr="003A4144" w:rsidRDefault="003A4144" w:rsidP="003A4144">
            <w:pPr>
              <w:spacing w:after="0" w:line="240" w:lineRule="auto"/>
              <w:ind w:left="2240"/>
              <w:rPr>
                <w:rFonts w:ascii="Times New Roman" w:eastAsia="Times New Roman" w:hAnsi="Times New Roman" w:cs="Times New Roman"/>
                <w:sz w:val="28"/>
                <w:szCs w:val="28"/>
                <w:lang w:val="uk-UA"/>
              </w:rPr>
            </w:pPr>
            <w:r w:rsidRPr="003A4144">
              <w:rPr>
                <w:rFonts w:ascii="Times New Roman" w:eastAsia="Times New Roman" w:hAnsi="Times New Roman" w:cs="Times New Roman"/>
                <w:sz w:val="28"/>
                <w:szCs w:val="28"/>
                <w:lang w:val="uk-UA"/>
              </w:rPr>
              <w:t>від_________№______</w:t>
            </w:r>
          </w:p>
        </w:tc>
      </w:tr>
    </w:tbl>
    <w:p w:rsidR="003A4144" w:rsidRPr="003A4144" w:rsidRDefault="003A4144" w:rsidP="003A4144">
      <w:pPr>
        <w:spacing w:after="0" w:line="360" w:lineRule="auto"/>
        <w:jc w:val="both"/>
        <w:rPr>
          <w:rFonts w:ascii="Times New Roman" w:eastAsia="Times New Roman" w:hAnsi="Times New Roman" w:cs="Times New Roman"/>
          <w:sz w:val="24"/>
          <w:szCs w:val="24"/>
          <w:lang w:val="uk-UA"/>
        </w:rPr>
      </w:pPr>
    </w:p>
    <w:p w:rsidR="003A4144" w:rsidRPr="003A4144" w:rsidRDefault="003A4144" w:rsidP="003A4144">
      <w:pPr>
        <w:spacing w:after="0" w:line="240" w:lineRule="auto"/>
        <w:jc w:val="both"/>
        <w:rPr>
          <w:rFonts w:ascii="Times New Roman" w:eastAsia="Times New Roman" w:hAnsi="Times New Roman" w:cs="Times New Roman"/>
          <w:sz w:val="24"/>
          <w:szCs w:val="24"/>
          <w:lang w:val="uk-UA"/>
        </w:rPr>
      </w:pPr>
      <w:r w:rsidRPr="003A4144">
        <w:rPr>
          <w:rFonts w:ascii="Times New Roman" w:eastAsia="Times New Roman" w:hAnsi="Times New Roman" w:cs="Times New Roman"/>
          <w:sz w:val="24"/>
          <w:szCs w:val="24"/>
          <w:lang w:val="uk-UA"/>
        </w:rPr>
        <w:t xml:space="preserve">* Найменування </w:t>
      </w:r>
      <w:r w:rsidRPr="003A4144">
        <w:rPr>
          <w:rFonts w:ascii="Times New Roman" w:eastAsia="Times New Roman" w:hAnsi="Times New Roman" w:cs="Times New Roman"/>
          <w:sz w:val="24"/>
          <w:szCs w:val="24"/>
          <w:highlight w:val="white"/>
          <w:lang w:val="uk-UA"/>
        </w:rPr>
        <w:t xml:space="preserve">виконавчого органу </w:t>
      </w:r>
      <w:r w:rsidRPr="003A4144">
        <w:rPr>
          <w:rFonts w:ascii="Times New Roman" w:eastAsia="Times New Roman" w:hAnsi="Times New Roman" w:cs="Times New Roman"/>
          <w:sz w:val="24"/>
          <w:szCs w:val="24"/>
          <w:lang w:val="uk-UA"/>
        </w:rPr>
        <w:t>(для юридичних осіб, в яких немає структурних підрозділів, напряму діяльності)</w:t>
      </w:r>
    </w:p>
    <w:p w:rsidR="003A4144" w:rsidRPr="003A4144" w:rsidRDefault="003A4144" w:rsidP="003A4144">
      <w:pPr>
        <w:spacing w:after="0" w:line="240" w:lineRule="auto"/>
        <w:jc w:val="center"/>
        <w:rPr>
          <w:rFonts w:ascii="Times New Roman" w:eastAsia="Times New Roman" w:hAnsi="Times New Roman" w:cs="Times New Roman"/>
          <w:sz w:val="24"/>
          <w:szCs w:val="24"/>
          <w:lang w:val="uk-UA"/>
        </w:rPr>
      </w:pPr>
    </w:p>
    <w:p w:rsidR="003A4144" w:rsidRPr="003A4144" w:rsidRDefault="003A4144" w:rsidP="003A4144">
      <w:pPr>
        <w:spacing w:after="0" w:line="240" w:lineRule="auto"/>
        <w:rPr>
          <w:rFonts w:ascii="Times New Roman" w:eastAsia="Times New Roman" w:hAnsi="Times New Roman" w:cs="Times New Roman"/>
          <w:sz w:val="24"/>
          <w:szCs w:val="24"/>
          <w:lang w:val="uk-UA"/>
        </w:rPr>
      </w:pPr>
    </w:p>
    <w:p w:rsidR="003A4144" w:rsidRDefault="003A4144" w:rsidP="002C5475">
      <w:pPr>
        <w:pStyle w:val="a4"/>
        <w:rPr>
          <w:rFonts w:ascii="Times New Roman" w:hAnsi="Times New Roman" w:cs="Times New Roman"/>
          <w:sz w:val="28"/>
          <w:szCs w:val="28"/>
          <w:lang w:val="uk-UA"/>
        </w:rPr>
      </w:pPr>
    </w:p>
    <w:sectPr w:rsidR="003A4144" w:rsidSect="009C0C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EB7" w:rsidRDefault="00784EB7" w:rsidP="00701E9D">
      <w:pPr>
        <w:spacing w:after="0" w:line="240" w:lineRule="auto"/>
      </w:pPr>
      <w:r>
        <w:separator/>
      </w:r>
    </w:p>
  </w:endnote>
  <w:endnote w:type="continuationSeparator" w:id="0">
    <w:p w:rsidR="00784EB7" w:rsidRDefault="00784EB7" w:rsidP="0070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7"/>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7"/>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7"/>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7"/>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7"/>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7"/>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7"/>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EB7" w:rsidRDefault="00784EB7" w:rsidP="00701E9D">
      <w:pPr>
        <w:spacing w:after="0" w:line="240" w:lineRule="auto"/>
      </w:pPr>
      <w:r>
        <w:separator/>
      </w:r>
    </w:p>
  </w:footnote>
  <w:footnote w:type="continuationSeparator" w:id="0">
    <w:p w:rsidR="00784EB7" w:rsidRDefault="00784EB7" w:rsidP="00701E9D">
      <w:pPr>
        <w:spacing w:after="0" w:line="240" w:lineRule="auto"/>
      </w:pPr>
      <w:r>
        <w:continuationSeparator/>
      </w:r>
    </w:p>
  </w:footnote>
  <w:footnote w:id="1">
    <w:p w:rsidR="00784EB7" w:rsidRPr="00007176" w:rsidRDefault="00784EB7" w:rsidP="003A4144">
      <w:pPr>
        <w:pStyle w:val="af2"/>
        <w:jc w:val="both"/>
        <w:rPr>
          <w:sz w:val="24"/>
          <w:szCs w:val="24"/>
        </w:rPr>
      </w:pPr>
      <w:r>
        <w:t xml:space="preserve">* </w:t>
      </w:r>
      <w:r w:rsidRPr="00007176">
        <w:rPr>
          <w:sz w:val="24"/>
          <w:szCs w:val="24"/>
        </w:rPr>
        <w:t xml:space="preserve">Найменування </w:t>
      </w:r>
      <w:r w:rsidRPr="00007176">
        <w:rPr>
          <w:sz w:val="24"/>
          <w:szCs w:val="24"/>
          <w:highlight w:val="white"/>
        </w:rPr>
        <w:t xml:space="preserve">виконавчого органу </w:t>
      </w:r>
      <w:r w:rsidRPr="00007176">
        <w:rPr>
          <w:sz w:val="24"/>
          <w:szCs w:val="24"/>
        </w:rPr>
        <w:t>(для юридичних осіб, в яких немає структурних підрозділів, напряму діяльності)</w:t>
      </w:r>
    </w:p>
  </w:footnote>
  <w:footnote w:id="2">
    <w:p w:rsidR="00784EB7" w:rsidRDefault="00784EB7" w:rsidP="003A4144">
      <w:pPr>
        <w:pStyle w:val="af2"/>
        <w:jc w:val="both"/>
      </w:pPr>
    </w:p>
  </w:footnote>
  <w:footnote w:id="3">
    <w:p w:rsidR="00784EB7" w:rsidRDefault="00784EB7" w:rsidP="003A4144">
      <w:pPr>
        <w:pStyle w:val="af2"/>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Pr="00467E87" w:rsidRDefault="00784EB7" w:rsidP="003A4144">
    <w:pPr>
      <w:pStyle w:val="a5"/>
      <w:framePr w:wrap="around" w:vAnchor="text" w:hAnchor="margin" w:xAlign="center" w:y="1"/>
      <w:rPr>
        <w:rStyle w:val="ab"/>
        <w:szCs w:val="28"/>
      </w:rPr>
    </w:pPr>
    <w:r w:rsidRPr="00467E87">
      <w:rPr>
        <w:rStyle w:val="ab"/>
        <w:szCs w:val="28"/>
      </w:rPr>
      <w:fldChar w:fldCharType="begin"/>
    </w:r>
    <w:r w:rsidRPr="00467E87">
      <w:rPr>
        <w:rStyle w:val="ab"/>
        <w:szCs w:val="28"/>
      </w:rPr>
      <w:instrText xml:space="preserve">PAGE  </w:instrText>
    </w:r>
    <w:r w:rsidRPr="00467E87">
      <w:rPr>
        <w:rStyle w:val="ab"/>
        <w:szCs w:val="28"/>
      </w:rPr>
      <w:fldChar w:fldCharType="separate"/>
    </w:r>
    <w:r w:rsidR="00A60CB8">
      <w:rPr>
        <w:rStyle w:val="ab"/>
        <w:noProof/>
        <w:szCs w:val="28"/>
      </w:rPr>
      <w:t>2</w:t>
    </w:r>
    <w:r w:rsidRPr="00467E87">
      <w:rPr>
        <w:rStyle w:val="ab"/>
        <w:szCs w:val="28"/>
      </w:rPr>
      <w:fldChar w:fldCharType="end"/>
    </w:r>
  </w:p>
  <w:p w:rsidR="00784EB7" w:rsidRPr="00467E87" w:rsidRDefault="00784EB7" w:rsidP="003A4144">
    <w:pPr>
      <w:pStyle w:val="a5"/>
      <w:jc w:val="right"/>
      <w:rPr>
        <w:sz w:val="28"/>
        <w:szCs w:val="28"/>
        <w:lang w:val="uk-UA"/>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5"/>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5"/>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Pr="00467E87" w:rsidRDefault="00784EB7" w:rsidP="003A4144">
    <w:pPr>
      <w:pStyle w:val="a5"/>
      <w:framePr w:wrap="around" w:vAnchor="text" w:hAnchor="margin" w:xAlign="center" w:y="1"/>
      <w:rPr>
        <w:rStyle w:val="ab"/>
        <w:szCs w:val="28"/>
      </w:rPr>
    </w:pPr>
    <w:r w:rsidRPr="00467E87">
      <w:rPr>
        <w:rStyle w:val="ab"/>
        <w:szCs w:val="28"/>
      </w:rPr>
      <w:fldChar w:fldCharType="begin"/>
    </w:r>
    <w:r w:rsidRPr="00467E87">
      <w:rPr>
        <w:rStyle w:val="ab"/>
        <w:szCs w:val="28"/>
      </w:rPr>
      <w:instrText xml:space="preserve">PAGE  </w:instrText>
    </w:r>
    <w:r w:rsidRPr="00467E87">
      <w:rPr>
        <w:rStyle w:val="ab"/>
        <w:szCs w:val="28"/>
      </w:rPr>
      <w:fldChar w:fldCharType="separate"/>
    </w:r>
    <w:r w:rsidR="00A60CB8">
      <w:rPr>
        <w:rStyle w:val="ab"/>
        <w:noProof/>
        <w:szCs w:val="28"/>
      </w:rPr>
      <w:t>5</w:t>
    </w:r>
    <w:r w:rsidRPr="00467E87">
      <w:rPr>
        <w:rStyle w:val="ab"/>
        <w:szCs w:val="28"/>
      </w:rPr>
      <w:fldChar w:fldCharType="end"/>
    </w:r>
  </w:p>
  <w:p w:rsidR="00784EB7" w:rsidRPr="00467E87" w:rsidRDefault="00784EB7" w:rsidP="003A4144">
    <w:pPr>
      <w:pStyle w:val="a5"/>
      <w:jc w:val="right"/>
      <w:rPr>
        <w:sz w:val="28"/>
        <w:szCs w:val="28"/>
        <w:lang w:val="uk-UA"/>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Pr="00467E87" w:rsidRDefault="00784EB7" w:rsidP="003A4144">
    <w:pPr>
      <w:pStyle w:val="a5"/>
      <w:framePr w:wrap="around" w:vAnchor="text" w:hAnchor="margin" w:xAlign="center" w:y="1"/>
      <w:rPr>
        <w:rStyle w:val="ab"/>
        <w:szCs w:val="28"/>
      </w:rPr>
    </w:pPr>
    <w:r w:rsidRPr="00467E87">
      <w:rPr>
        <w:rStyle w:val="ab"/>
        <w:szCs w:val="28"/>
      </w:rPr>
      <w:fldChar w:fldCharType="begin"/>
    </w:r>
    <w:r w:rsidRPr="00467E87">
      <w:rPr>
        <w:rStyle w:val="ab"/>
        <w:szCs w:val="28"/>
      </w:rPr>
      <w:instrText xml:space="preserve">PAGE  </w:instrText>
    </w:r>
    <w:r w:rsidRPr="00467E87">
      <w:rPr>
        <w:rStyle w:val="ab"/>
        <w:szCs w:val="28"/>
      </w:rPr>
      <w:fldChar w:fldCharType="separate"/>
    </w:r>
    <w:r w:rsidR="00A60CB8">
      <w:rPr>
        <w:rStyle w:val="ab"/>
        <w:noProof/>
        <w:szCs w:val="28"/>
      </w:rPr>
      <w:t>2</w:t>
    </w:r>
    <w:r w:rsidRPr="00467E87">
      <w:rPr>
        <w:rStyle w:val="ab"/>
        <w:szCs w:val="28"/>
      </w:rPr>
      <w:fldChar w:fldCharType="end"/>
    </w:r>
  </w:p>
  <w:p w:rsidR="00784EB7" w:rsidRPr="00467E87" w:rsidRDefault="00784EB7" w:rsidP="003A4144">
    <w:pPr>
      <w:pStyle w:val="a5"/>
      <w:jc w:val="right"/>
      <w:rPr>
        <w:sz w:val="28"/>
        <w:szCs w:val="28"/>
        <w:lang w:val="uk-UA"/>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5"/>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5"/>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5"/>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5"/>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B7" w:rsidRDefault="00784EB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802"/>
    <w:multiLevelType w:val="hybridMultilevel"/>
    <w:tmpl w:val="E53A6030"/>
    <w:lvl w:ilvl="0" w:tplc="B0B6C442">
      <w:start w:val="1"/>
      <w:numFmt w:val="decimal"/>
      <w:lvlText w:val="%1."/>
      <w:lvlJc w:val="left"/>
      <w:pPr>
        <w:tabs>
          <w:tab w:val="num" w:pos="720"/>
        </w:tabs>
        <w:ind w:left="720" w:hanging="360"/>
      </w:pPr>
    </w:lvl>
    <w:lvl w:ilvl="1" w:tplc="B088C37C">
      <w:numFmt w:val="none"/>
      <w:lvlText w:val=""/>
      <w:lvlJc w:val="left"/>
      <w:pPr>
        <w:tabs>
          <w:tab w:val="num" w:pos="360"/>
        </w:tabs>
      </w:pPr>
    </w:lvl>
    <w:lvl w:ilvl="2" w:tplc="F070B5DA">
      <w:numFmt w:val="none"/>
      <w:lvlText w:val=""/>
      <w:lvlJc w:val="left"/>
      <w:pPr>
        <w:tabs>
          <w:tab w:val="num" w:pos="360"/>
        </w:tabs>
      </w:pPr>
    </w:lvl>
    <w:lvl w:ilvl="3" w:tplc="E57426E2">
      <w:numFmt w:val="none"/>
      <w:lvlText w:val=""/>
      <w:lvlJc w:val="left"/>
      <w:pPr>
        <w:tabs>
          <w:tab w:val="num" w:pos="360"/>
        </w:tabs>
      </w:pPr>
    </w:lvl>
    <w:lvl w:ilvl="4" w:tplc="23749B3E">
      <w:numFmt w:val="none"/>
      <w:lvlText w:val=""/>
      <w:lvlJc w:val="left"/>
      <w:pPr>
        <w:tabs>
          <w:tab w:val="num" w:pos="360"/>
        </w:tabs>
      </w:pPr>
    </w:lvl>
    <w:lvl w:ilvl="5" w:tplc="13ECB1FE">
      <w:numFmt w:val="none"/>
      <w:lvlText w:val=""/>
      <w:lvlJc w:val="left"/>
      <w:pPr>
        <w:tabs>
          <w:tab w:val="num" w:pos="360"/>
        </w:tabs>
      </w:pPr>
    </w:lvl>
    <w:lvl w:ilvl="6" w:tplc="DDDCD99E">
      <w:numFmt w:val="none"/>
      <w:lvlText w:val=""/>
      <w:lvlJc w:val="left"/>
      <w:pPr>
        <w:tabs>
          <w:tab w:val="num" w:pos="360"/>
        </w:tabs>
      </w:pPr>
    </w:lvl>
    <w:lvl w:ilvl="7" w:tplc="3F2C0928">
      <w:numFmt w:val="none"/>
      <w:lvlText w:val=""/>
      <w:lvlJc w:val="left"/>
      <w:pPr>
        <w:tabs>
          <w:tab w:val="num" w:pos="360"/>
        </w:tabs>
      </w:pPr>
    </w:lvl>
    <w:lvl w:ilvl="8" w:tplc="9A367816">
      <w:numFmt w:val="none"/>
      <w:lvlText w:val=""/>
      <w:lvlJc w:val="left"/>
      <w:pPr>
        <w:tabs>
          <w:tab w:val="num" w:pos="360"/>
        </w:tabs>
      </w:pPr>
    </w:lvl>
  </w:abstractNum>
  <w:abstractNum w:abstractNumId="1" w15:restartNumberingAfterBreak="0">
    <w:nsid w:val="06936498"/>
    <w:multiLevelType w:val="multilevel"/>
    <w:tmpl w:val="BD7848D0"/>
    <w:lvl w:ilvl="0">
      <w:start w:val="2"/>
      <w:numFmt w:val="decimal"/>
      <w:lvlText w:val="%1."/>
      <w:lvlJc w:val="left"/>
      <w:pPr>
        <w:tabs>
          <w:tab w:val="num" w:pos="1140"/>
        </w:tabs>
        <w:ind w:left="114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AE57F05"/>
    <w:multiLevelType w:val="hybridMultilevel"/>
    <w:tmpl w:val="6DD61E7E"/>
    <w:lvl w:ilvl="0" w:tplc="F0A806F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33091211"/>
    <w:multiLevelType w:val="hybridMultilevel"/>
    <w:tmpl w:val="80EC6C70"/>
    <w:lvl w:ilvl="0" w:tplc="04190001">
      <w:start w:val="1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6A70"/>
    <w:rsid w:val="000256E2"/>
    <w:rsid w:val="000773F1"/>
    <w:rsid w:val="000D5A42"/>
    <w:rsid w:val="000E6FCE"/>
    <w:rsid w:val="000F23A2"/>
    <w:rsid w:val="000F6AE8"/>
    <w:rsid w:val="001413C6"/>
    <w:rsid w:val="001679BE"/>
    <w:rsid w:val="00174542"/>
    <w:rsid w:val="0018656E"/>
    <w:rsid w:val="001A0EB8"/>
    <w:rsid w:val="001A76C2"/>
    <w:rsid w:val="001B310E"/>
    <w:rsid w:val="001B45A7"/>
    <w:rsid w:val="001D7922"/>
    <w:rsid w:val="00277E2E"/>
    <w:rsid w:val="00281D9B"/>
    <w:rsid w:val="002C5475"/>
    <w:rsid w:val="00301B84"/>
    <w:rsid w:val="00317EE7"/>
    <w:rsid w:val="00321124"/>
    <w:rsid w:val="0039596A"/>
    <w:rsid w:val="003A4144"/>
    <w:rsid w:val="003C22E0"/>
    <w:rsid w:val="00412D97"/>
    <w:rsid w:val="00440BDB"/>
    <w:rsid w:val="0044541B"/>
    <w:rsid w:val="004C4E5D"/>
    <w:rsid w:val="004E215D"/>
    <w:rsid w:val="004E570D"/>
    <w:rsid w:val="004F04E2"/>
    <w:rsid w:val="004F41E9"/>
    <w:rsid w:val="00585D62"/>
    <w:rsid w:val="0058731B"/>
    <w:rsid w:val="0059303E"/>
    <w:rsid w:val="005A0BEA"/>
    <w:rsid w:val="005A461D"/>
    <w:rsid w:val="005B4977"/>
    <w:rsid w:val="005C3FFA"/>
    <w:rsid w:val="005D701D"/>
    <w:rsid w:val="005E380C"/>
    <w:rsid w:val="006226AA"/>
    <w:rsid w:val="006459A5"/>
    <w:rsid w:val="0065632A"/>
    <w:rsid w:val="0067266F"/>
    <w:rsid w:val="006E5EBC"/>
    <w:rsid w:val="006E5F04"/>
    <w:rsid w:val="00701E9D"/>
    <w:rsid w:val="00712FC9"/>
    <w:rsid w:val="007613A2"/>
    <w:rsid w:val="007661C8"/>
    <w:rsid w:val="00784EB7"/>
    <w:rsid w:val="007F137A"/>
    <w:rsid w:val="008717FE"/>
    <w:rsid w:val="008E5CC4"/>
    <w:rsid w:val="00922A10"/>
    <w:rsid w:val="00985AAD"/>
    <w:rsid w:val="00990304"/>
    <w:rsid w:val="009A3218"/>
    <w:rsid w:val="009C0C5F"/>
    <w:rsid w:val="009E04C4"/>
    <w:rsid w:val="009F13DB"/>
    <w:rsid w:val="00A018C8"/>
    <w:rsid w:val="00A31BCE"/>
    <w:rsid w:val="00A421F5"/>
    <w:rsid w:val="00A512C1"/>
    <w:rsid w:val="00A60CB8"/>
    <w:rsid w:val="00A64AB8"/>
    <w:rsid w:val="00A70326"/>
    <w:rsid w:val="00A747EC"/>
    <w:rsid w:val="00A763FD"/>
    <w:rsid w:val="00AA414C"/>
    <w:rsid w:val="00AA7EC1"/>
    <w:rsid w:val="00AB1555"/>
    <w:rsid w:val="00AE0D85"/>
    <w:rsid w:val="00B47DD8"/>
    <w:rsid w:val="00B910C0"/>
    <w:rsid w:val="00C0306B"/>
    <w:rsid w:val="00C33F9D"/>
    <w:rsid w:val="00C361C7"/>
    <w:rsid w:val="00C45F7F"/>
    <w:rsid w:val="00C90367"/>
    <w:rsid w:val="00CF0B40"/>
    <w:rsid w:val="00D32441"/>
    <w:rsid w:val="00D568A5"/>
    <w:rsid w:val="00D75CF4"/>
    <w:rsid w:val="00DA228E"/>
    <w:rsid w:val="00DF24F5"/>
    <w:rsid w:val="00DF5C8B"/>
    <w:rsid w:val="00E42B95"/>
    <w:rsid w:val="00E456D7"/>
    <w:rsid w:val="00E66F2E"/>
    <w:rsid w:val="00E7705E"/>
    <w:rsid w:val="00E84B3B"/>
    <w:rsid w:val="00E96A70"/>
    <w:rsid w:val="00F13C82"/>
    <w:rsid w:val="00F745AB"/>
    <w:rsid w:val="00F96560"/>
    <w:rsid w:val="00FF0970"/>
    <w:rsid w:val="00FF5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A44FE09"/>
  <w15:docId w15:val="{FC4624DF-F473-4595-ABF9-E6C6AF91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C5F"/>
  </w:style>
  <w:style w:type="paragraph" w:styleId="2">
    <w:name w:val="heading 2"/>
    <w:basedOn w:val="a"/>
    <w:next w:val="a"/>
    <w:link w:val="20"/>
    <w:uiPriority w:val="9"/>
    <w:unhideWhenUsed/>
    <w:qFormat/>
    <w:rsid w:val="006563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qFormat/>
    <w:rsid w:val="003A4144"/>
    <w:pPr>
      <w:keepNext/>
      <w:tabs>
        <w:tab w:val="left" w:pos="6840"/>
      </w:tabs>
      <w:spacing w:before="120" w:after="120" w:line="240" w:lineRule="auto"/>
      <w:jc w:val="both"/>
      <w:outlineLvl w:val="5"/>
    </w:pPr>
    <w:rPr>
      <w:rFonts w:ascii="Times New Roman" w:eastAsia="Times New Roman" w:hAnsi="Times New Roman" w:cs="Times New Roman"/>
      <w:sz w:val="28"/>
      <w:szCs w:val="20"/>
      <w:lang w:val="uk-UA"/>
    </w:rPr>
  </w:style>
  <w:style w:type="paragraph" w:styleId="7">
    <w:name w:val="heading 7"/>
    <w:basedOn w:val="a"/>
    <w:next w:val="a"/>
    <w:link w:val="70"/>
    <w:qFormat/>
    <w:rsid w:val="003A4144"/>
    <w:pPr>
      <w:keepNext/>
      <w:spacing w:after="0" w:line="240" w:lineRule="auto"/>
      <w:jc w:val="right"/>
      <w:outlineLvl w:val="6"/>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E96A70"/>
    <w:pPr>
      <w:spacing w:after="0" w:line="360" w:lineRule="auto"/>
      <w:jc w:val="center"/>
    </w:pPr>
    <w:rPr>
      <w:rFonts w:ascii="Times New Roman" w:eastAsia="Times New Roman" w:hAnsi="Times New Roman" w:cs="Times New Roman"/>
      <w:b/>
      <w:sz w:val="28"/>
      <w:szCs w:val="20"/>
      <w:lang w:val="uk-UA"/>
    </w:rPr>
  </w:style>
  <w:style w:type="paragraph" w:styleId="a4">
    <w:name w:val="No Spacing"/>
    <w:uiPriority w:val="1"/>
    <w:qFormat/>
    <w:rsid w:val="00E96A70"/>
    <w:pPr>
      <w:spacing w:after="0" w:line="240" w:lineRule="auto"/>
    </w:pPr>
    <w:rPr>
      <w:rFonts w:eastAsiaTheme="minorHAnsi"/>
      <w:lang w:eastAsia="en-US"/>
    </w:rPr>
  </w:style>
  <w:style w:type="paragraph" w:styleId="a5">
    <w:name w:val="header"/>
    <w:basedOn w:val="a"/>
    <w:link w:val="a6"/>
    <w:unhideWhenUsed/>
    <w:rsid w:val="00701E9D"/>
    <w:pPr>
      <w:tabs>
        <w:tab w:val="center" w:pos="4677"/>
        <w:tab w:val="right" w:pos="9355"/>
      </w:tabs>
      <w:spacing w:after="0" w:line="240" w:lineRule="auto"/>
    </w:pPr>
  </w:style>
  <w:style w:type="character" w:customStyle="1" w:styleId="a6">
    <w:name w:val="Верхний колонтитул Знак"/>
    <w:basedOn w:val="a0"/>
    <w:link w:val="a5"/>
    <w:rsid w:val="00701E9D"/>
  </w:style>
  <w:style w:type="paragraph" w:styleId="a7">
    <w:name w:val="footer"/>
    <w:basedOn w:val="a"/>
    <w:link w:val="a8"/>
    <w:unhideWhenUsed/>
    <w:rsid w:val="00701E9D"/>
    <w:pPr>
      <w:tabs>
        <w:tab w:val="center" w:pos="4677"/>
        <w:tab w:val="right" w:pos="9355"/>
      </w:tabs>
      <w:spacing w:after="0" w:line="240" w:lineRule="auto"/>
    </w:pPr>
  </w:style>
  <w:style w:type="character" w:customStyle="1" w:styleId="a8">
    <w:name w:val="Нижний колонтитул Знак"/>
    <w:basedOn w:val="a0"/>
    <w:link w:val="a7"/>
    <w:rsid w:val="00701E9D"/>
  </w:style>
  <w:style w:type="table" w:styleId="a9">
    <w:name w:val="Table Grid"/>
    <w:basedOn w:val="a1"/>
    <w:uiPriority w:val="59"/>
    <w:rsid w:val="00F965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unhideWhenUsed/>
    <w:rsid w:val="001413C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60">
    <w:name w:val="Заголовок 6 Знак"/>
    <w:basedOn w:val="a0"/>
    <w:link w:val="6"/>
    <w:rsid w:val="003A4144"/>
    <w:rPr>
      <w:rFonts w:ascii="Times New Roman" w:eastAsia="Times New Roman" w:hAnsi="Times New Roman" w:cs="Times New Roman"/>
      <w:sz w:val="28"/>
      <w:szCs w:val="20"/>
      <w:lang w:val="uk-UA"/>
    </w:rPr>
  </w:style>
  <w:style w:type="character" w:customStyle="1" w:styleId="70">
    <w:name w:val="Заголовок 7 Знак"/>
    <w:basedOn w:val="a0"/>
    <w:link w:val="7"/>
    <w:rsid w:val="003A4144"/>
    <w:rPr>
      <w:rFonts w:ascii="Times New Roman" w:eastAsia="Times New Roman" w:hAnsi="Times New Roman" w:cs="Times New Roman"/>
      <w:sz w:val="28"/>
      <w:szCs w:val="20"/>
      <w:lang w:val="uk-UA"/>
    </w:rPr>
  </w:style>
  <w:style w:type="numbering" w:customStyle="1" w:styleId="1">
    <w:name w:val="Нет списка1"/>
    <w:next w:val="a2"/>
    <w:uiPriority w:val="99"/>
    <w:semiHidden/>
    <w:unhideWhenUsed/>
    <w:rsid w:val="003A4144"/>
  </w:style>
  <w:style w:type="character" w:styleId="ab">
    <w:name w:val="page number"/>
    <w:basedOn w:val="a0"/>
    <w:rsid w:val="003A4144"/>
  </w:style>
  <w:style w:type="table" w:customStyle="1" w:styleId="10">
    <w:name w:val="Сетка таблицы1"/>
    <w:basedOn w:val="a1"/>
    <w:next w:val="a9"/>
    <w:rsid w:val="003A41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3A4144"/>
    <w:rPr>
      <w:color w:val="0000FF"/>
      <w:u w:val="single"/>
    </w:rPr>
  </w:style>
  <w:style w:type="paragraph" w:styleId="ad">
    <w:name w:val="Body Text Indent"/>
    <w:basedOn w:val="a"/>
    <w:link w:val="ae"/>
    <w:rsid w:val="003A4144"/>
    <w:pPr>
      <w:spacing w:after="0" w:line="240" w:lineRule="auto"/>
      <w:ind w:firstLine="510"/>
      <w:jc w:val="both"/>
    </w:pPr>
    <w:rPr>
      <w:rFonts w:ascii="Times New Roman" w:eastAsia="Times New Roman" w:hAnsi="Times New Roman" w:cs="Times New Roman"/>
      <w:sz w:val="24"/>
      <w:szCs w:val="24"/>
      <w:lang w:val="uk-UA"/>
    </w:rPr>
  </w:style>
  <w:style w:type="character" w:customStyle="1" w:styleId="ae">
    <w:name w:val="Основной текст с отступом Знак"/>
    <w:basedOn w:val="a0"/>
    <w:link w:val="ad"/>
    <w:rsid w:val="003A4144"/>
    <w:rPr>
      <w:rFonts w:ascii="Times New Roman" w:eastAsia="Times New Roman" w:hAnsi="Times New Roman" w:cs="Times New Roman"/>
      <w:sz w:val="24"/>
      <w:szCs w:val="24"/>
      <w:lang w:val="uk-UA"/>
    </w:rPr>
  </w:style>
  <w:style w:type="paragraph" w:styleId="HTML">
    <w:name w:val="HTML Preformatted"/>
    <w:basedOn w:val="a"/>
    <w:link w:val="HTML0"/>
    <w:rsid w:val="003A4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A4144"/>
    <w:rPr>
      <w:rFonts w:ascii="Courier New" w:eastAsia="Times New Roman" w:hAnsi="Courier New" w:cs="Courier New"/>
      <w:sz w:val="20"/>
      <w:szCs w:val="20"/>
    </w:rPr>
  </w:style>
  <w:style w:type="paragraph" w:customStyle="1" w:styleId="af">
    <w:name w:val="Нормальний текст"/>
    <w:basedOn w:val="a"/>
    <w:rsid w:val="003A4144"/>
    <w:pPr>
      <w:spacing w:before="120" w:after="0" w:line="240" w:lineRule="auto"/>
      <w:ind w:firstLine="567"/>
    </w:pPr>
    <w:rPr>
      <w:rFonts w:ascii="Antiqua" w:eastAsia="Times New Roman" w:hAnsi="Antiqua" w:cs="Times New Roman"/>
      <w:sz w:val="26"/>
      <w:szCs w:val="20"/>
      <w:lang w:val="uk-UA"/>
    </w:rPr>
  </w:style>
  <w:style w:type="paragraph" w:customStyle="1" w:styleId="af0">
    <w:name w:val="Назва документа"/>
    <w:basedOn w:val="a"/>
    <w:next w:val="af"/>
    <w:rsid w:val="003A4144"/>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rvps2">
    <w:name w:val="rvps2"/>
    <w:basedOn w:val="a"/>
    <w:rsid w:val="003A41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3A4144"/>
  </w:style>
  <w:style w:type="paragraph" w:customStyle="1" w:styleId="rvps18">
    <w:name w:val="rvps18"/>
    <w:basedOn w:val="a"/>
    <w:rsid w:val="003A41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3A41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2">
    <w:name w:val="rvps12"/>
    <w:basedOn w:val="a"/>
    <w:rsid w:val="003A41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3A4144"/>
  </w:style>
  <w:style w:type="character" w:customStyle="1" w:styleId="rvts50">
    <w:name w:val="rvts50"/>
    <w:basedOn w:val="a0"/>
    <w:rsid w:val="003A4144"/>
  </w:style>
  <w:style w:type="character" w:customStyle="1" w:styleId="rvts11">
    <w:name w:val="rvts11"/>
    <w:basedOn w:val="a0"/>
    <w:rsid w:val="003A4144"/>
  </w:style>
  <w:style w:type="paragraph" w:customStyle="1" w:styleId="rvps7">
    <w:name w:val="rvps7"/>
    <w:basedOn w:val="a"/>
    <w:rsid w:val="003A41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3A4144"/>
  </w:style>
  <w:style w:type="paragraph" w:customStyle="1" w:styleId="rvps8">
    <w:name w:val="rvps8"/>
    <w:basedOn w:val="a"/>
    <w:rsid w:val="003A41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basedOn w:val="a0"/>
    <w:rsid w:val="003A4144"/>
  </w:style>
  <w:style w:type="paragraph" w:customStyle="1" w:styleId="rvps11">
    <w:name w:val="rvps11"/>
    <w:basedOn w:val="a"/>
    <w:rsid w:val="003A41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1">
    <w:name w:val="Шапка документу"/>
    <w:basedOn w:val="a"/>
    <w:rsid w:val="003A4144"/>
    <w:pPr>
      <w:keepNext/>
      <w:keepLines/>
      <w:spacing w:after="240" w:line="240" w:lineRule="auto"/>
      <w:ind w:left="4536"/>
      <w:jc w:val="center"/>
    </w:pPr>
    <w:rPr>
      <w:rFonts w:ascii="Antiqua" w:eastAsia="Calibri" w:hAnsi="Antiqua" w:cs="Times New Roman"/>
      <w:sz w:val="26"/>
      <w:szCs w:val="20"/>
      <w:lang w:val="uk-UA"/>
    </w:rPr>
  </w:style>
  <w:style w:type="character" w:customStyle="1" w:styleId="st42">
    <w:name w:val="st42"/>
    <w:rsid w:val="003A4144"/>
    <w:rPr>
      <w:color w:val="000000"/>
    </w:rPr>
  </w:style>
  <w:style w:type="paragraph" w:styleId="af2">
    <w:name w:val="footnote text"/>
    <w:basedOn w:val="a"/>
    <w:link w:val="af3"/>
    <w:semiHidden/>
    <w:rsid w:val="003A4144"/>
    <w:pPr>
      <w:spacing w:after="0" w:line="240" w:lineRule="auto"/>
    </w:pPr>
    <w:rPr>
      <w:rFonts w:ascii="Times New Roman" w:eastAsia="Calibri" w:hAnsi="Times New Roman" w:cs="Times New Roman"/>
      <w:sz w:val="20"/>
      <w:szCs w:val="20"/>
      <w:lang w:val="uk-UA" w:eastAsia="uk-UA"/>
    </w:rPr>
  </w:style>
  <w:style w:type="character" w:customStyle="1" w:styleId="af3">
    <w:name w:val="Текст сноски Знак"/>
    <w:basedOn w:val="a0"/>
    <w:link w:val="af2"/>
    <w:semiHidden/>
    <w:rsid w:val="003A4144"/>
    <w:rPr>
      <w:rFonts w:ascii="Times New Roman" w:eastAsia="Calibri" w:hAnsi="Times New Roman" w:cs="Times New Roman"/>
      <w:sz w:val="20"/>
      <w:szCs w:val="20"/>
      <w:lang w:val="uk-UA" w:eastAsia="uk-UA"/>
    </w:rPr>
  </w:style>
  <w:style w:type="character" w:styleId="af4">
    <w:name w:val="footnote reference"/>
    <w:semiHidden/>
    <w:rsid w:val="003A4144"/>
    <w:rPr>
      <w:vertAlign w:val="superscript"/>
    </w:rPr>
  </w:style>
  <w:style w:type="character" w:customStyle="1" w:styleId="rvts23">
    <w:name w:val="rvts23"/>
    <w:rsid w:val="003A4144"/>
    <w:rPr>
      <w:rFonts w:cs="Times New Roman"/>
    </w:rPr>
  </w:style>
  <w:style w:type="paragraph" w:styleId="af5">
    <w:name w:val="Document Map"/>
    <w:basedOn w:val="a"/>
    <w:link w:val="af6"/>
    <w:rsid w:val="003A4144"/>
    <w:pPr>
      <w:spacing w:after="0" w:line="240" w:lineRule="auto"/>
    </w:pPr>
    <w:rPr>
      <w:rFonts w:ascii="Tahoma" w:eastAsia="Times New Roman" w:hAnsi="Tahoma" w:cs="Times New Roman"/>
      <w:sz w:val="16"/>
      <w:szCs w:val="16"/>
    </w:rPr>
  </w:style>
  <w:style w:type="character" w:customStyle="1" w:styleId="af6">
    <w:name w:val="Схема документа Знак"/>
    <w:basedOn w:val="a0"/>
    <w:link w:val="af5"/>
    <w:rsid w:val="003A4144"/>
    <w:rPr>
      <w:rFonts w:ascii="Tahoma" w:eastAsia="Times New Roman" w:hAnsi="Tahoma" w:cs="Times New Roman"/>
      <w:sz w:val="16"/>
      <w:szCs w:val="16"/>
    </w:rPr>
  </w:style>
  <w:style w:type="paragraph" w:customStyle="1" w:styleId="11">
    <w:name w:val="Обычный1"/>
    <w:rsid w:val="003A4144"/>
    <w:pPr>
      <w:spacing w:after="0" w:line="240" w:lineRule="auto"/>
    </w:pPr>
    <w:rPr>
      <w:rFonts w:ascii="Times New Roman" w:eastAsia="Times New Roman" w:hAnsi="Times New Roman" w:cs="Times New Roman"/>
      <w:snapToGrid w:val="0"/>
      <w:sz w:val="28"/>
      <w:szCs w:val="20"/>
    </w:rPr>
  </w:style>
  <w:style w:type="paragraph" w:styleId="af7">
    <w:name w:val="Balloon Text"/>
    <w:basedOn w:val="a"/>
    <w:link w:val="af8"/>
    <w:rsid w:val="003A4144"/>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rsid w:val="003A4144"/>
    <w:rPr>
      <w:rFonts w:ascii="Tahoma" w:eastAsia="Times New Roman" w:hAnsi="Tahoma" w:cs="Times New Roman"/>
      <w:sz w:val="16"/>
      <w:szCs w:val="16"/>
    </w:rPr>
  </w:style>
  <w:style w:type="character" w:styleId="af9">
    <w:name w:val="FollowedHyperlink"/>
    <w:basedOn w:val="a0"/>
    <w:uiPriority w:val="99"/>
    <w:semiHidden/>
    <w:unhideWhenUsed/>
    <w:rsid w:val="003A4144"/>
    <w:rPr>
      <w:color w:val="800080" w:themeColor="followedHyperlink"/>
      <w:u w:val="single"/>
    </w:rPr>
  </w:style>
  <w:style w:type="character" w:customStyle="1" w:styleId="20">
    <w:name w:val="Заголовок 2 Знак"/>
    <w:basedOn w:val="a0"/>
    <w:link w:val="2"/>
    <w:uiPriority w:val="9"/>
    <w:rsid w:val="0065632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066">
      <w:bodyDiv w:val="1"/>
      <w:marLeft w:val="0"/>
      <w:marRight w:val="0"/>
      <w:marTop w:val="0"/>
      <w:marBottom w:val="0"/>
      <w:divBdr>
        <w:top w:val="none" w:sz="0" w:space="0" w:color="auto"/>
        <w:left w:val="none" w:sz="0" w:space="0" w:color="auto"/>
        <w:bottom w:val="none" w:sz="0" w:space="0" w:color="auto"/>
        <w:right w:val="none" w:sz="0" w:space="0" w:color="auto"/>
      </w:divBdr>
      <w:divsChild>
        <w:div w:id="1802309743">
          <w:marLeft w:val="0"/>
          <w:marRight w:val="0"/>
          <w:marTop w:val="0"/>
          <w:marBottom w:val="0"/>
          <w:divBdr>
            <w:top w:val="none" w:sz="0" w:space="0" w:color="auto"/>
            <w:left w:val="none" w:sz="0" w:space="0" w:color="auto"/>
            <w:bottom w:val="none" w:sz="0" w:space="0" w:color="auto"/>
            <w:right w:val="none" w:sz="0" w:space="0" w:color="auto"/>
          </w:divBdr>
          <w:divsChild>
            <w:div w:id="1232884723">
              <w:marLeft w:val="0"/>
              <w:marRight w:val="0"/>
              <w:marTop w:val="0"/>
              <w:marBottom w:val="0"/>
              <w:divBdr>
                <w:top w:val="none" w:sz="0" w:space="0" w:color="auto"/>
                <w:left w:val="none" w:sz="0" w:space="0" w:color="auto"/>
                <w:bottom w:val="none" w:sz="0" w:space="0" w:color="auto"/>
                <w:right w:val="none" w:sz="0" w:space="0" w:color="auto"/>
              </w:divBdr>
            </w:div>
          </w:divsChild>
        </w:div>
        <w:div w:id="303202226">
          <w:marLeft w:val="0"/>
          <w:marRight w:val="0"/>
          <w:marTop w:val="0"/>
          <w:marBottom w:val="0"/>
          <w:divBdr>
            <w:top w:val="none" w:sz="0" w:space="0" w:color="auto"/>
            <w:left w:val="none" w:sz="0" w:space="0" w:color="auto"/>
            <w:bottom w:val="none" w:sz="0" w:space="0" w:color="auto"/>
            <w:right w:val="none" w:sz="0" w:space="0" w:color="auto"/>
          </w:divBdr>
          <w:divsChild>
            <w:div w:id="29853336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469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55-2018-%D0%BF" TargetMode="External"/><Relationship Id="rId18" Type="http://schemas.openxmlformats.org/officeDocument/2006/relationships/hyperlink" Target="https://zakon.rada.gov.ua/laws/show/55-2018-%D0%BF" TargetMode="External"/><Relationship Id="rId26" Type="http://schemas.openxmlformats.org/officeDocument/2006/relationships/hyperlink" Target="https://zakon.rada.gov.ua/laws/show/55-2018-%D0%BF/print" TargetMode="External"/><Relationship Id="rId39" Type="http://schemas.openxmlformats.org/officeDocument/2006/relationships/footer" Target="footer4.xml"/><Relationship Id="rId21" Type="http://schemas.openxmlformats.org/officeDocument/2006/relationships/hyperlink" Target="https://zakon.rada.gov.ua/laws/show/55-2018-%D0%BF" TargetMode="External"/><Relationship Id="rId34" Type="http://schemas.openxmlformats.org/officeDocument/2006/relationships/hyperlink" Target="https://zakon.rada.gov.ua/laws/show/55-2018-%D0%BF/print" TargetMode="External"/><Relationship Id="rId42" Type="http://schemas.openxmlformats.org/officeDocument/2006/relationships/hyperlink" Target="https://zakon.rada.gov.ua/laws/show/55-2018-%D0%BF/print" TargetMode="External"/><Relationship Id="rId47" Type="http://schemas.openxmlformats.org/officeDocument/2006/relationships/footer" Target="footer7.xml"/><Relationship Id="rId50" Type="http://schemas.openxmlformats.org/officeDocument/2006/relationships/footer" Target="footer8.xml"/><Relationship Id="rId55" Type="http://schemas.openxmlformats.org/officeDocument/2006/relationships/header" Target="header9.xml"/><Relationship Id="rId63"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55-2018-%D0%BF" TargetMode="External"/><Relationship Id="rId20" Type="http://schemas.openxmlformats.org/officeDocument/2006/relationships/hyperlink" Target="https://zakon.rada.gov.ua/laws/show/55-2018-%D0%BF" TargetMode="External"/><Relationship Id="rId29" Type="http://schemas.openxmlformats.org/officeDocument/2006/relationships/image" Target="media/image2.wmf"/><Relationship Id="rId41" Type="http://schemas.openxmlformats.org/officeDocument/2006/relationships/footer" Target="footer5.xml"/><Relationship Id="rId54" Type="http://schemas.openxmlformats.org/officeDocument/2006/relationships/hyperlink" Target="https://zakon.rada.gov.ua/laws/show/55-2018-%D0%BF/print" TargetMode="External"/><Relationship Id="rId62"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55-2018-%D0%BF" TargetMode="External"/><Relationship Id="rId24" Type="http://schemas.openxmlformats.org/officeDocument/2006/relationships/hyperlink" Target="https://zakon.rada.gov.ua/laws/show/55-2018-%D0%BF/print" TargetMode="External"/><Relationship Id="rId32" Type="http://schemas.openxmlformats.org/officeDocument/2006/relationships/footer" Target="footer1.xml"/><Relationship Id="rId37" Type="http://schemas.openxmlformats.org/officeDocument/2006/relationships/hyperlink" Target="https://zakon.rada.gov.ua/laws/show/55-2018-%D0%BF/print" TargetMode="External"/><Relationship Id="rId40" Type="http://schemas.openxmlformats.org/officeDocument/2006/relationships/header" Target="header4.xml"/><Relationship Id="rId45" Type="http://schemas.openxmlformats.org/officeDocument/2006/relationships/hyperlink" Target="https://zakon.rada.gov.ua/laws/show/55-2018-%D0%BF/print" TargetMode="External"/><Relationship Id="rId53" Type="http://schemas.openxmlformats.org/officeDocument/2006/relationships/footer" Target="footer9.xml"/><Relationship Id="rId58" Type="http://schemas.openxmlformats.org/officeDocument/2006/relationships/footer" Target="footer11.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55-2018-%D0%BF" TargetMode="External"/><Relationship Id="rId23" Type="http://schemas.openxmlformats.org/officeDocument/2006/relationships/hyperlink" Target="https://zakon.rada.gov.ua/laws/show/55-2018-%D0%BF/print" TargetMode="External"/><Relationship Id="rId28" Type="http://schemas.openxmlformats.org/officeDocument/2006/relationships/hyperlink" Target="https://zakon.rada.gov.ua/laws/show/55-2018-%D0%BF/print" TargetMode="External"/><Relationship Id="rId36" Type="http://schemas.openxmlformats.org/officeDocument/2006/relationships/footer" Target="footer3.xml"/><Relationship Id="rId49" Type="http://schemas.openxmlformats.org/officeDocument/2006/relationships/header" Target="header7.xml"/><Relationship Id="rId57" Type="http://schemas.openxmlformats.org/officeDocument/2006/relationships/header" Target="header10.xml"/><Relationship Id="rId61" Type="http://schemas.openxmlformats.org/officeDocument/2006/relationships/header" Target="header12.xml"/><Relationship Id="rId10" Type="http://schemas.openxmlformats.org/officeDocument/2006/relationships/hyperlink" Target="https://zakon.rada.gov.ua/laws/show/55-2018-%D0%BF" TargetMode="External"/><Relationship Id="rId19" Type="http://schemas.openxmlformats.org/officeDocument/2006/relationships/hyperlink" Target="https://zakon.rada.gov.ua/laws/show/55-2018-%D0%BF" TargetMode="External"/><Relationship Id="rId31" Type="http://schemas.openxmlformats.org/officeDocument/2006/relationships/header" Target="header1.xml"/><Relationship Id="rId44" Type="http://schemas.openxmlformats.org/officeDocument/2006/relationships/footer" Target="footer6.xml"/><Relationship Id="rId52" Type="http://schemas.openxmlformats.org/officeDocument/2006/relationships/header" Target="header8.xml"/><Relationship Id="rId60" Type="http://schemas.openxmlformats.org/officeDocument/2006/relationships/footer" Target="footer1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55-2018-%D0%BF" TargetMode="External"/><Relationship Id="rId14" Type="http://schemas.openxmlformats.org/officeDocument/2006/relationships/hyperlink" Target="https://zakon.rada.gov.ua/laws/show/55-2018-%D0%BF" TargetMode="External"/><Relationship Id="rId22" Type="http://schemas.openxmlformats.org/officeDocument/2006/relationships/hyperlink" Target="https://zakon.rada.gov.ua/laws/show/270-2009-%D0%BF" TargetMode="External"/><Relationship Id="rId27" Type="http://schemas.openxmlformats.org/officeDocument/2006/relationships/hyperlink" Target="https://zakon.rada.gov.ua/laws/show/55-2018-%D0%BF/print" TargetMode="External"/><Relationship Id="rId30" Type="http://schemas.openxmlformats.org/officeDocument/2006/relationships/hyperlink" Target="https://zakon.rada.gov.ua/laws/show/55-2018-%D0%BF/print" TargetMode="External"/><Relationship Id="rId35" Type="http://schemas.openxmlformats.org/officeDocument/2006/relationships/header" Target="header2.xml"/><Relationship Id="rId43" Type="http://schemas.openxmlformats.org/officeDocument/2006/relationships/header" Target="header5.xml"/><Relationship Id="rId48" Type="http://schemas.openxmlformats.org/officeDocument/2006/relationships/hyperlink" Target="https://zakon.rada.gov.ua/laws/show/55-2018-%D0%BF/print" TargetMode="External"/><Relationship Id="rId56" Type="http://schemas.openxmlformats.org/officeDocument/2006/relationships/footer" Target="footer10.xml"/><Relationship Id="rId64" Type="http://schemas.openxmlformats.org/officeDocument/2006/relationships/footer" Target="footer14.xml"/><Relationship Id="rId8" Type="http://schemas.openxmlformats.org/officeDocument/2006/relationships/image" Target="media/image1.wmf"/><Relationship Id="rId51" Type="http://schemas.openxmlformats.org/officeDocument/2006/relationships/hyperlink" Target="https://zakon.rada.gov.ua/laws/show/55-2018-%D0%BF/print" TargetMode="External"/><Relationship Id="rId3" Type="http://schemas.openxmlformats.org/officeDocument/2006/relationships/styles" Target="styles.xml"/><Relationship Id="rId12" Type="http://schemas.openxmlformats.org/officeDocument/2006/relationships/hyperlink" Target="https://zakon.rada.gov.ua/laws/show/55-2018-%D0%BF" TargetMode="External"/><Relationship Id="rId17" Type="http://schemas.openxmlformats.org/officeDocument/2006/relationships/hyperlink" Target="https://zakon.rada.gov.ua/laws/show/55-2018-%D0%BF" TargetMode="External"/><Relationship Id="rId25" Type="http://schemas.openxmlformats.org/officeDocument/2006/relationships/hyperlink" Target="https://zakon.rada.gov.ua/laws/show/55-2018-%D0%BF/print" TargetMode="External"/><Relationship Id="rId33" Type="http://schemas.openxmlformats.org/officeDocument/2006/relationships/footer" Target="footer2.xml"/><Relationship Id="rId38" Type="http://schemas.openxmlformats.org/officeDocument/2006/relationships/header" Target="header3.xml"/><Relationship Id="rId46" Type="http://schemas.openxmlformats.org/officeDocument/2006/relationships/header" Target="header6.xml"/><Relationship Id="rId59"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8E0E-3A88-4D13-A280-D4D965DD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54</Pages>
  <Words>77877</Words>
  <Characters>44390</Characters>
  <Application>Microsoft Office Word</Application>
  <DocSecurity>0</DocSecurity>
  <Lines>369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H310M2</cp:lastModifiedBy>
  <cp:revision>34</cp:revision>
  <cp:lastPrinted>2018-02-09T12:38:00Z</cp:lastPrinted>
  <dcterms:created xsi:type="dcterms:W3CDTF">2015-11-19T12:42:00Z</dcterms:created>
  <dcterms:modified xsi:type="dcterms:W3CDTF">2021-11-10T14:49:00Z</dcterms:modified>
</cp:coreProperties>
</file>