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9A" w:rsidRPr="004623E9" w:rsidRDefault="00924D9A" w:rsidP="00924D9A">
      <w:pPr>
        <w:jc w:val="center"/>
        <w:rPr>
          <w:sz w:val="24"/>
          <w:szCs w:val="24"/>
          <w:lang w:val="uk-UA"/>
        </w:rPr>
      </w:pPr>
      <w:r w:rsidRPr="004623E9">
        <w:rPr>
          <w:noProof/>
          <w:sz w:val="24"/>
          <w:szCs w:val="24"/>
          <w:lang w:val="uk-UA" w:eastAsia="uk-UA"/>
        </w:rPr>
        <w:drawing>
          <wp:inline distT="0" distB="0" distL="0" distR="0" wp14:anchorId="7FDBF325" wp14:editId="340BDA96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D9A" w:rsidRPr="004623E9" w:rsidRDefault="00924D9A" w:rsidP="00924D9A">
      <w:pPr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ВИШНІВСЬКА СЕЛИЩНА РАДА</w:t>
      </w:r>
    </w:p>
    <w:p w:rsidR="00924D9A" w:rsidRPr="004623E9" w:rsidRDefault="00924D9A" w:rsidP="00924D9A">
      <w:pPr>
        <w:jc w:val="center"/>
        <w:rPr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924D9A" w:rsidRPr="004623E9" w:rsidRDefault="00924D9A" w:rsidP="00924D9A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4623E9">
        <w:rPr>
          <w:bCs/>
          <w:sz w:val="28"/>
          <w:szCs w:val="28"/>
          <w:lang w:val="uk-UA"/>
        </w:rPr>
        <w:t xml:space="preserve"> Двадцять дев’ята сесія восьмого скликання</w:t>
      </w:r>
    </w:p>
    <w:p w:rsidR="00924D9A" w:rsidRPr="004623E9" w:rsidRDefault="00924D9A" w:rsidP="00924D9A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РІШЕННЯ</w:t>
      </w:r>
    </w:p>
    <w:p w:rsidR="00924D9A" w:rsidRPr="004623E9" w:rsidRDefault="00924D9A" w:rsidP="00924D9A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29 серпня</w:t>
      </w:r>
      <w:r w:rsidRPr="004623E9">
        <w:rPr>
          <w:b w:val="0"/>
          <w:szCs w:val="28"/>
        </w:rPr>
        <w:t xml:space="preserve"> 2023 року                  </w:t>
      </w:r>
      <w:r>
        <w:rPr>
          <w:b w:val="0"/>
          <w:szCs w:val="28"/>
        </w:rPr>
        <w:t xml:space="preserve"> </w:t>
      </w:r>
      <w:r w:rsidR="0030544C">
        <w:rPr>
          <w:b w:val="0"/>
          <w:szCs w:val="28"/>
        </w:rPr>
        <w:t xml:space="preserve">   </w:t>
      </w:r>
      <w:bookmarkStart w:id="0" w:name="_GoBack"/>
      <w:bookmarkEnd w:id="0"/>
      <w:r>
        <w:rPr>
          <w:b w:val="0"/>
          <w:szCs w:val="28"/>
        </w:rPr>
        <w:t xml:space="preserve">  </w:t>
      </w:r>
      <w:r w:rsidR="0030544C">
        <w:rPr>
          <w:b w:val="0"/>
          <w:szCs w:val="28"/>
        </w:rPr>
        <w:t xml:space="preserve">смт Вишневе                  </w:t>
      </w:r>
      <w:r w:rsidRPr="004623E9">
        <w:rPr>
          <w:b w:val="0"/>
          <w:szCs w:val="28"/>
        </w:rPr>
        <w:t xml:space="preserve">  №</w:t>
      </w:r>
      <w:r w:rsidR="0030544C">
        <w:rPr>
          <w:b w:val="0"/>
          <w:szCs w:val="28"/>
        </w:rPr>
        <w:t xml:space="preserve"> 1051</w:t>
      </w:r>
      <w:r w:rsidR="008336D7">
        <w:rPr>
          <w:b w:val="0"/>
          <w:szCs w:val="28"/>
        </w:rPr>
        <w:t>-30</w:t>
      </w:r>
      <w:r w:rsidRPr="004623E9">
        <w:rPr>
          <w:b w:val="0"/>
          <w:szCs w:val="28"/>
        </w:rPr>
        <w:t>/VIIІ</w:t>
      </w:r>
    </w:p>
    <w:p w:rsidR="00924D9A" w:rsidRPr="004623E9" w:rsidRDefault="00924D9A" w:rsidP="00924D9A">
      <w:pPr>
        <w:rPr>
          <w:sz w:val="28"/>
          <w:szCs w:val="28"/>
          <w:lang w:val="uk-UA"/>
        </w:rPr>
      </w:pPr>
    </w:p>
    <w:p w:rsidR="00924D9A" w:rsidRPr="004623E9" w:rsidRDefault="00924D9A" w:rsidP="00924D9A">
      <w:pPr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Про затвердження проекту «</w:t>
      </w:r>
      <w:r>
        <w:rPr>
          <w:b/>
          <w:sz w:val="28"/>
          <w:szCs w:val="28"/>
          <w:lang w:val="uk-UA"/>
        </w:rPr>
        <w:t>Капітальний ремонт</w:t>
      </w:r>
    </w:p>
    <w:p w:rsidR="00924D9A" w:rsidRDefault="00924D9A" w:rsidP="00924D9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захисної споруди цивільного захисту</w:t>
      </w:r>
    </w:p>
    <w:p w:rsidR="00924D9A" w:rsidRPr="004623E9" w:rsidRDefault="00924D9A" w:rsidP="00924D9A">
      <w:pPr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Вишнівського</w:t>
      </w:r>
      <w:r>
        <w:rPr>
          <w:b/>
          <w:sz w:val="28"/>
          <w:szCs w:val="28"/>
          <w:lang w:val="uk-UA"/>
        </w:rPr>
        <w:t xml:space="preserve"> л</w:t>
      </w:r>
      <w:r w:rsidRPr="004623E9">
        <w:rPr>
          <w:b/>
          <w:sz w:val="28"/>
          <w:szCs w:val="28"/>
          <w:lang w:val="uk-UA"/>
        </w:rPr>
        <w:t>іцею Вишнівської селищної ради</w:t>
      </w:r>
      <w:r>
        <w:rPr>
          <w:b/>
          <w:sz w:val="28"/>
          <w:szCs w:val="28"/>
          <w:lang w:val="uk-UA"/>
        </w:rPr>
        <w:t>»</w:t>
      </w:r>
      <w:r w:rsidRPr="004623E9">
        <w:rPr>
          <w:b/>
          <w:sz w:val="28"/>
          <w:szCs w:val="28"/>
          <w:lang w:val="uk-UA"/>
        </w:rPr>
        <w:t xml:space="preserve"> </w:t>
      </w:r>
    </w:p>
    <w:p w:rsidR="00924D9A" w:rsidRPr="004623E9" w:rsidRDefault="00924D9A" w:rsidP="00924D9A">
      <w:pPr>
        <w:rPr>
          <w:rFonts w:ascii="Arial" w:hAnsi="Arial" w:cs="Arial"/>
          <w:color w:val="3F3F3F"/>
          <w:sz w:val="23"/>
          <w:szCs w:val="23"/>
          <w:lang w:val="uk-UA" w:eastAsia="uk-UA"/>
        </w:rPr>
      </w:pPr>
    </w:p>
    <w:p w:rsidR="00924D9A" w:rsidRPr="004623E9" w:rsidRDefault="00924D9A" w:rsidP="00924D9A">
      <w:pPr>
        <w:jc w:val="both"/>
        <w:rPr>
          <w:sz w:val="28"/>
          <w:szCs w:val="28"/>
          <w:lang w:val="uk-UA"/>
        </w:rPr>
      </w:pPr>
      <w:r w:rsidRPr="004623E9">
        <w:rPr>
          <w:rFonts w:ascii="Arial" w:hAnsi="Arial" w:cs="Arial"/>
          <w:color w:val="3F3F3F"/>
          <w:sz w:val="23"/>
          <w:szCs w:val="23"/>
          <w:lang w:val="uk-UA" w:eastAsia="uk-UA"/>
        </w:rPr>
        <w:tab/>
      </w:r>
      <w:r w:rsidRPr="004623E9">
        <w:rPr>
          <w:sz w:val="28"/>
          <w:szCs w:val="28"/>
          <w:lang w:val="uk-UA" w:eastAsia="uk-UA"/>
        </w:rPr>
        <w:t xml:space="preserve">Відповідно до статті 31 Закону України «Про місцеве самоврядування в Україні», Порядку затвердження проектів будівництва і проведення ї експертизи, затвердженого постановою Кабінету Міністрів України від 11.05.2011 р. № 560, </w:t>
      </w:r>
      <w:r w:rsidRPr="004623E9">
        <w:rPr>
          <w:color w:val="000000"/>
          <w:sz w:val="28"/>
          <w:szCs w:val="28"/>
          <w:lang w:val="uk-UA" w:eastAsia="uk-UA"/>
        </w:rPr>
        <w:t xml:space="preserve">враховуючи </w:t>
      </w:r>
      <w:r w:rsidRPr="004623E9">
        <w:rPr>
          <w:sz w:val="28"/>
          <w:szCs w:val="28"/>
          <w:lang w:val="uk-UA" w:eastAsia="uk-UA"/>
        </w:rPr>
        <w:t xml:space="preserve">експертний звіт </w:t>
      </w:r>
      <w:r w:rsidRPr="004623E9">
        <w:rPr>
          <w:color w:val="000000"/>
          <w:sz w:val="28"/>
          <w:szCs w:val="28"/>
          <w:lang w:val="uk-UA" w:eastAsia="uk-UA"/>
        </w:rPr>
        <w:t>щодо р</w:t>
      </w:r>
      <w:r>
        <w:rPr>
          <w:color w:val="000000"/>
          <w:sz w:val="28"/>
          <w:szCs w:val="28"/>
          <w:lang w:val="uk-UA" w:eastAsia="uk-UA"/>
        </w:rPr>
        <w:t xml:space="preserve">озгляду </w:t>
      </w:r>
      <w:proofErr w:type="spellStart"/>
      <w:r>
        <w:rPr>
          <w:color w:val="000000"/>
          <w:sz w:val="28"/>
          <w:szCs w:val="28"/>
          <w:lang w:val="uk-UA" w:eastAsia="uk-UA"/>
        </w:rPr>
        <w:t>проєктної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документації за робочим </w:t>
      </w:r>
      <w:proofErr w:type="spellStart"/>
      <w:r>
        <w:rPr>
          <w:color w:val="000000"/>
          <w:sz w:val="28"/>
          <w:szCs w:val="28"/>
          <w:lang w:val="uk-UA" w:eastAsia="uk-UA"/>
        </w:rPr>
        <w:t>проєктом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: </w:t>
      </w:r>
      <w:r w:rsidRPr="004623E9">
        <w:rPr>
          <w:color w:val="000000"/>
          <w:sz w:val="28"/>
          <w:szCs w:val="28"/>
          <w:lang w:val="uk-UA" w:eastAsia="uk-UA"/>
        </w:rPr>
        <w:t>«</w:t>
      </w:r>
      <w:r>
        <w:rPr>
          <w:rStyle w:val="fontstyle01"/>
          <w:sz w:val="28"/>
          <w:szCs w:val="28"/>
          <w:lang w:val="uk-UA"/>
        </w:rPr>
        <w:t>Капітальний ремонт захисної споруди цивільного захисту Вишнівського ліцею Вишнівської селищної ради</w:t>
      </w:r>
      <w:r w:rsidRPr="004623E9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  <w:r w:rsidRPr="004623E9">
        <w:rPr>
          <w:sz w:val="28"/>
          <w:szCs w:val="28"/>
          <w:lang w:val="uk-UA" w:eastAsia="uk-UA"/>
        </w:rPr>
        <w:t>ТОВ «</w:t>
      </w:r>
      <w:r>
        <w:rPr>
          <w:sz w:val="28"/>
          <w:szCs w:val="28"/>
          <w:lang w:val="uk-UA" w:eastAsia="uk-UA"/>
        </w:rPr>
        <w:t>ЄВРОЕКСПЕРТИЗА</w:t>
      </w:r>
      <w:r w:rsidRPr="004623E9">
        <w:rPr>
          <w:sz w:val="28"/>
          <w:szCs w:val="28"/>
          <w:lang w:val="uk-UA" w:eastAsia="uk-UA"/>
        </w:rPr>
        <w:t xml:space="preserve">»  від </w:t>
      </w:r>
      <w:r>
        <w:rPr>
          <w:sz w:val="28"/>
          <w:szCs w:val="28"/>
          <w:lang w:val="uk-UA" w:eastAsia="uk-UA"/>
        </w:rPr>
        <w:t>31</w:t>
      </w:r>
      <w:r w:rsidRPr="004623E9">
        <w:rPr>
          <w:sz w:val="28"/>
          <w:szCs w:val="28"/>
          <w:lang w:val="uk-UA" w:eastAsia="uk-UA"/>
        </w:rPr>
        <w:t>.0</w:t>
      </w:r>
      <w:r>
        <w:rPr>
          <w:sz w:val="28"/>
          <w:szCs w:val="28"/>
          <w:lang w:val="uk-UA" w:eastAsia="uk-UA"/>
        </w:rPr>
        <w:t>7</w:t>
      </w:r>
      <w:r w:rsidRPr="004623E9">
        <w:rPr>
          <w:sz w:val="28"/>
          <w:szCs w:val="28"/>
          <w:lang w:val="uk-UA" w:eastAsia="uk-UA"/>
        </w:rPr>
        <w:t xml:space="preserve">.2023 року № </w:t>
      </w:r>
      <w:r>
        <w:rPr>
          <w:sz w:val="28"/>
          <w:szCs w:val="28"/>
          <w:lang w:val="uk-UA" w:eastAsia="uk-UA"/>
        </w:rPr>
        <w:t>1388/1Є-07/23</w:t>
      </w:r>
      <w:r w:rsidRPr="004623E9">
        <w:rPr>
          <w:sz w:val="28"/>
          <w:szCs w:val="28"/>
          <w:lang w:val="uk-UA" w:eastAsia="uk-UA"/>
        </w:rPr>
        <w:t xml:space="preserve">, </w:t>
      </w:r>
      <w:r w:rsidRPr="004623E9">
        <w:rPr>
          <w:sz w:val="28"/>
          <w:szCs w:val="28"/>
          <w:lang w:val="uk-UA"/>
        </w:rPr>
        <w:t>враховуючи рекомендації постійно діючих комісій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та з</w:t>
      </w:r>
      <w:r w:rsidRPr="004623E9">
        <w:rPr>
          <w:b/>
          <w:sz w:val="28"/>
          <w:szCs w:val="28"/>
          <w:lang w:val="uk-UA"/>
        </w:rPr>
        <w:t xml:space="preserve"> </w:t>
      </w:r>
      <w:r w:rsidRPr="004623E9">
        <w:rPr>
          <w:sz w:val="28"/>
          <w:szCs w:val="28"/>
          <w:lang w:val="uk-UA"/>
        </w:rPr>
        <w:t xml:space="preserve">питань планування, фінансів, бюджету та соціально-економічного розвитку, селищна рада ВИРІШИЛА:  </w:t>
      </w:r>
    </w:p>
    <w:p w:rsidR="00924D9A" w:rsidRPr="004623E9" w:rsidRDefault="00924D9A" w:rsidP="00924D9A">
      <w:pPr>
        <w:ind w:firstLine="709"/>
        <w:jc w:val="both"/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>1. Затвердити проектну документацію:</w:t>
      </w:r>
    </w:p>
    <w:p w:rsidR="00924D9A" w:rsidRPr="004623E9" w:rsidRDefault="00924D9A" w:rsidP="00924D9A">
      <w:pPr>
        <w:jc w:val="both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- «</w:t>
      </w:r>
      <w:r>
        <w:rPr>
          <w:rStyle w:val="fontstyle01"/>
          <w:sz w:val="28"/>
          <w:szCs w:val="28"/>
          <w:lang w:val="uk-UA"/>
        </w:rPr>
        <w:t>Капітальний ремонт захисної споруди цивільного захисту Вишнівського ліцею Вишнівської селищної ради</w:t>
      </w:r>
      <w:r w:rsidRPr="004623E9">
        <w:rPr>
          <w:b/>
          <w:sz w:val="28"/>
          <w:szCs w:val="28"/>
          <w:lang w:val="uk-UA"/>
        </w:rPr>
        <w:t>»,</w:t>
      </w:r>
      <w:r w:rsidRPr="004623E9">
        <w:rPr>
          <w:sz w:val="28"/>
          <w:szCs w:val="28"/>
          <w:lang w:val="uk-UA"/>
        </w:rPr>
        <w:t xml:space="preserve"> загальна кошторисна вартість якої складає </w:t>
      </w:r>
      <w:r>
        <w:rPr>
          <w:b/>
          <w:bCs/>
          <w:sz w:val="28"/>
          <w:szCs w:val="28"/>
          <w:shd w:val="clear" w:color="auto" w:fill="FFFFFF"/>
          <w:lang w:val="uk-UA"/>
        </w:rPr>
        <w:t>4 499 694</w:t>
      </w:r>
      <w:r w:rsidRPr="004623E9">
        <w:rPr>
          <w:b/>
          <w:bCs/>
          <w:sz w:val="28"/>
          <w:szCs w:val="28"/>
          <w:shd w:val="clear" w:color="auto" w:fill="FFFFFF"/>
          <w:lang w:val="uk-UA"/>
        </w:rPr>
        <w:t>,00 грн</w:t>
      </w:r>
      <w:r w:rsidRPr="004623E9">
        <w:rPr>
          <w:sz w:val="28"/>
          <w:szCs w:val="28"/>
          <w:lang w:val="uk-UA"/>
        </w:rPr>
        <w:t>. (</w:t>
      </w:r>
      <w:r>
        <w:rPr>
          <w:sz w:val="28"/>
          <w:szCs w:val="28"/>
          <w:lang w:val="uk-UA"/>
        </w:rPr>
        <w:t>чотири мільйони чотириста дев</w:t>
      </w:r>
      <w:r w:rsidRPr="009920F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яносто дев</w:t>
      </w:r>
      <w:r w:rsidRPr="009920F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ять тисяч шістсот дев</w:t>
      </w:r>
      <w:r w:rsidRPr="009920FD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яносто чотири </w:t>
      </w:r>
      <w:r w:rsidRPr="004623E9">
        <w:rPr>
          <w:sz w:val="28"/>
          <w:szCs w:val="28"/>
          <w:lang w:val="uk-UA"/>
        </w:rPr>
        <w:t>гривні 00 копійок).</w:t>
      </w:r>
    </w:p>
    <w:p w:rsidR="00924D9A" w:rsidRPr="004623E9" w:rsidRDefault="00924D9A" w:rsidP="00924D9A">
      <w:pPr>
        <w:jc w:val="both"/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ab/>
        <w:t>2. Спрямувати кошти</w:t>
      </w:r>
      <w:r>
        <w:rPr>
          <w:sz w:val="28"/>
          <w:szCs w:val="28"/>
          <w:lang w:val="uk-UA"/>
        </w:rPr>
        <w:t xml:space="preserve"> </w:t>
      </w:r>
      <w:r w:rsidRPr="004623E9">
        <w:rPr>
          <w:sz w:val="28"/>
          <w:szCs w:val="28"/>
          <w:lang w:val="uk-UA"/>
        </w:rPr>
        <w:t xml:space="preserve"> з селищного бюджету в </w:t>
      </w:r>
      <w:r>
        <w:rPr>
          <w:sz w:val="28"/>
          <w:szCs w:val="28"/>
          <w:lang w:val="uk-UA"/>
        </w:rPr>
        <w:t xml:space="preserve">розмірі 10 % від загальної вартості проекту </w:t>
      </w:r>
      <w:r w:rsidRPr="004623E9">
        <w:rPr>
          <w:sz w:val="28"/>
          <w:szCs w:val="28"/>
          <w:lang w:val="uk-UA"/>
        </w:rPr>
        <w:t xml:space="preserve">на забезпечення реалізації проекту </w:t>
      </w:r>
      <w:r w:rsidRPr="004623E9">
        <w:rPr>
          <w:b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Капітальний ремонт захисної споруди цивільного захисту Вишнівського ліцею Вишнівської селищної ради</w:t>
      </w:r>
      <w:r w:rsidRPr="004623E9">
        <w:rPr>
          <w:b/>
          <w:sz w:val="28"/>
          <w:szCs w:val="28"/>
          <w:lang w:val="uk-UA"/>
        </w:rPr>
        <w:t>»</w:t>
      </w:r>
    </w:p>
    <w:p w:rsidR="00924D9A" w:rsidRPr="004623E9" w:rsidRDefault="00924D9A" w:rsidP="00924D9A">
      <w:pPr>
        <w:pStyle w:val="FR1"/>
        <w:spacing w:before="0"/>
        <w:ind w:firstLine="709"/>
        <w:jc w:val="both"/>
        <w:outlineLvl w:val="0"/>
        <w:rPr>
          <w:b w:val="0"/>
          <w:szCs w:val="28"/>
        </w:rPr>
      </w:pPr>
      <w:r w:rsidRPr="004623E9">
        <w:rPr>
          <w:b w:val="0"/>
          <w:szCs w:val="28"/>
        </w:rPr>
        <w:t>3. Контроль за виконанням цього рішення покласти на постійну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та постійну комісію з питань планування, фінансів, бюджету та соціально-економічного розвитку (Салогуб Л.В.).</w:t>
      </w:r>
    </w:p>
    <w:p w:rsidR="00924D9A" w:rsidRPr="004623E9" w:rsidRDefault="00924D9A" w:rsidP="00924D9A">
      <w:pPr>
        <w:rPr>
          <w:sz w:val="28"/>
          <w:szCs w:val="28"/>
          <w:lang w:val="uk-UA"/>
        </w:rPr>
      </w:pPr>
    </w:p>
    <w:p w:rsidR="00924D9A" w:rsidRDefault="00924D9A" w:rsidP="00924D9A">
      <w:pPr>
        <w:rPr>
          <w:sz w:val="28"/>
          <w:szCs w:val="28"/>
          <w:lang w:val="uk-UA"/>
        </w:rPr>
      </w:pPr>
    </w:p>
    <w:p w:rsidR="00924D9A" w:rsidRDefault="00924D9A" w:rsidP="00924D9A">
      <w:pPr>
        <w:rPr>
          <w:sz w:val="28"/>
          <w:szCs w:val="28"/>
          <w:lang w:val="uk-UA"/>
        </w:rPr>
      </w:pPr>
    </w:p>
    <w:p w:rsidR="00924D9A" w:rsidRPr="004623E9" w:rsidRDefault="00924D9A" w:rsidP="00924D9A">
      <w:pPr>
        <w:rPr>
          <w:sz w:val="28"/>
          <w:szCs w:val="28"/>
          <w:lang w:val="uk-UA"/>
        </w:rPr>
      </w:pPr>
      <w:r w:rsidRPr="004623E9">
        <w:rPr>
          <w:sz w:val="28"/>
          <w:szCs w:val="28"/>
          <w:lang w:val="uk-UA"/>
        </w:rPr>
        <w:t>Селищний голова                                                               Олександр КОЛЄСНІК</w:t>
      </w:r>
    </w:p>
    <w:p w:rsidR="00144B3A" w:rsidRDefault="00144B3A"/>
    <w:sectPr w:rsidR="00144B3A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9A"/>
    <w:rsid w:val="00144B3A"/>
    <w:rsid w:val="0030544C"/>
    <w:rsid w:val="00822B39"/>
    <w:rsid w:val="008336D7"/>
    <w:rsid w:val="0092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FF41"/>
  <w15:chartTrackingRefBased/>
  <w15:docId w15:val="{B6E59B8B-A6C5-4D03-B0CC-D81165F0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24D9A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fontstyle01">
    <w:name w:val="fontstyle01"/>
    <w:basedOn w:val="a0"/>
    <w:rsid w:val="00924D9A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8336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6D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2023-08-31T08:25:00Z</cp:lastPrinted>
  <dcterms:created xsi:type="dcterms:W3CDTF">2023-08-29T07:50:00Z</dcterms:created>
  <dcterms:modified xsi:type="dcterms:W3CDTF">2023-08-31T08:28:00Z</dcterms:modified>
</cp:coreProperties>
</file>