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071E82" w:rsidRDefault="00EF3A1B" w:rsidP="00F861B2">
      <w:pPr>
        <w:pStyle w:val="a3"/>
        <w:spacing w:before="0" w:beforeAutospacing="0" w:after="0" w:afterAutospacing="0"/>
        <w:ind w:right="27"/>
        <w:jc w:val="center"/>
        <w:rPr>
          <w:color w:val="000000" w:themeColor="text1"/>
          <w:sz w:val="26"/>
          <w:szCs w:val="26"/>
          <w:lang w:val="uk-UA"/>
        </w:rPr>
      </w:pPr>
      <w:r w:rsidRPr="00071E82">
        <w:rPr>
          <w:color w:val="000000" w:themeColor="text1"/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55339013" r:id="rId9"/>
        </w:object>
      </w:r>
    </w:p>
    <w:p w:rsidR="00B544BB" w:rsidRPr="00071E82" w:rsidRDefault="00B544BB" w:rsidP="00F861B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ВИШНІВСЬКА СЕЛИЩНА РАДА</w:t>
      </w:r>
    </w:p>
    <w:p w:rsidR="00B544BB" w:rsidRPr="00071E82" w:rsidRDefault="00B8728E" w:rsidP="00F861B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КАМ’ЯН</w:t>
      </w:r>
      <w:r w:rsidR="005A5C17"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СЬКИЙ РАЙОН</w:t>
      </w:r>
    </w:p>
    <w:p w:rsidR="00B544BB" w:rsidRPr="00071E82" w:rsidRDefault="005A5C17" w:rsidP="00F861B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ДНІПРОПЕТРОВСЬКА ОБЛАСТЬ</w:t>
      </w:r>
    </w:p>
    <w:p w:rsidR="00B544BB" w:rsidRPr="00071E82" w:rsidRDefault="0041070F" w:rsidP="00F861B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ВОСЬМЕ</w:t>
      </w:r>
      <w:r w:rsidR="00B544BB"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</w:t>
      </w:r>
    </w:p>
    <w:p w:rsidR="006936CC" w:rsidRPr="00071E82" w:rsidRDefault="00E929CB" w:rsidP="00F861B2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ТРИДЦЯТА</w:t>
      </w:r>
      <w:r w:rsidR="009C4E50"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535" w:rsidRPr="00071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СЕСІЯ</w:t>
      </w:r>
    </w:p>
    <w:p w:rsidR="00BB7DB5" w:rsidRPr="00071E82" w:rsidRDefault="00BB7DB5" w:rsidP="00F86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B7DB5" w:rsidRPr="00071E82" w:rsidRDefault="00BB7DB5" w:rsidP="00F86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544BB" w:rsidRPr="00071E82" w:rsidRDefault="00B544BB" w:rsidP="00F86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ПРОТОКОЛ</w:t>
      </w:r>
      <w:r w:rsidR="00631D15" w:rsidRPr="00071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№</w:t>
      </w:r>
      <w:r w:rsidR="001F7F1C" w:rsidRPr="00071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</w:t>
      </w:r>
      <w:r w:rsidR="00E929CB" w:rsidRPr="00071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30</w:t>
      </w:r>
    </w:p>
    <w:p w:rsidR="00126AEF" w:rsidRPr="00071E82" w:rsidRDefault="00B544BB" w:rsidP="00F861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2478D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B53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серпня</w:t>
      </w:r>
      <w:r w:rsidR="00C97BA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</w:t>
      </w:r>
      <w:r w:rsidR="000C13C5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15AD1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631D15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916D7C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16D7C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126AE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26AE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446A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смт </w:t>
      </w:r>
      <w:r w:rsidR="00126AE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Вишневе</w:t>
      </w:r>
    </w:p>
    <w:p w:rsidR="00B544BB" w:rsidRPr="00071E82" w:rsidRDefault="00B544BB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446AA" w:rsidRPr="00071E82" w:rsidRDefault="00D446AA" w:rsidP="00F861B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Усього депутатів</w:t>
      </w:r>
      <w:r w:rsidRPr="00071E8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ab/>
        <w:t>– 2</w:t>
      </w:r>
      <w:r w:rsidR="009C4E50" w:rsidRPr="00071E8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</w:p>
    <w:p w:rsidR="00D446AA" w:rsidRPr="00071E82" w:rsidRDefault="00D446AA" w:rsidP="00F86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Присутні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="0012499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83552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D446AA" w:rsidRPr="00071E82" w:rsidRDefault="00D446AA" w:rsidP="00F86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Відсутні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– </w:t>
      </w:r>
      <w:r w:rsidR="00842BE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</w:p>
    <w:p w:rsidR="00121E3D" w:rsidRPr="00071E82" w:rsidRDefault="0041070F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121E3D" w:rsidRPr="00071E82" w:rsidRDefault="00C6710B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929C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Тридцята </w:t>
      </w:r>
      <w:r w:rsidR="00121E3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121E3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Вишнівської селищної ради скликан</w:t>
      </w:r>
      <w:r w:rsidR="00E5622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розпорядженням селищного голови № </w:t>
      </w:r>
      <w:r w:rsidR="00454C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95</w:t>
      </w:r>
      <w:r w:rsidR="00B007D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-р </w:t>
      </w:r>
      <w:r w:rsidR="00E5622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2478D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BA069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B007D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A069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серпня</w:t>
      </w:r>
      <w:r w:rsidR="00B5709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</w:t>
      </w:r>
      <w:r w:rsidR="00956D2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5622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</w:t>
      </w:r>
      <w:r w:rsidR="009B53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AB0AA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047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32E6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20474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0AA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год</w:t>
      </w:r>
      <w:r w:rsidR="0020474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ину</w:t>
      </w:r>
      <w:r w:rsidR="00AB0AA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00 хв</w:t>
      </w:r>
      <w:r w:rsidR="00F01D5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121E3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проходить у приміщенні </w:t>
      </w:r>
      <w:r w:rsidR="0041070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Вишні</w:t>
      </w:r>
      <w:r w:rsidR="00E5622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41070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ського</w:t>
      </w:r>
      <w:r w:rsidR="0017630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1070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культури</w:t>
      </w:r>
      <w:r w:rsidR="00121E3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05227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20665" w:rsidRPr="00071E82" w:rsidRDefault="00220665" w:rsidP="00F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C54E2" w:rsidRPr="00071E82" w:rsidRDefault="00C14EDE" w:rsidP="00F86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77E6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</w:t>
      </w:r>
      <w:r w:rsidR="00121E3D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:</w:t>
      </w:r>
      <w:r w:rsidR="00126AEF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B53C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121E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9B53C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929C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тридцятій</w:t>
      </w:r>
      <w:r w:rsidR="00F00C2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селищної ради </w:t>
      </w:r>
      <w:r w:rsidR="00121E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із </w:t>
      </w:r>
      <w:r w:rsidR="0041070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9C4E50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126AE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обран</w:t>
      </w:r>
      <w:r w:rsidR="00EE75A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26AE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</w:t>
      </w:r>
      <w:r w:rsidR="00EE75A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тата</w:t>
      </w:r>
      <w:r w:rsidR="00D2429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присутні</w:t>
      </w:r>
      <w:r w:rsidR="00121E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11A6C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842BE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3 </w:t>
      </w:r>
      <w:r w:rsidR="004C54E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депутат</w:t>
      </w:r>
      <w:r w:rsidR="00126AE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ів. Відсутні з поважних причин</w:t>
      </w:r>
      <w:r w:rsidR="006427B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446A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Сидоренко В.А., Безуглий В.О.</w:t>
      </w:r>
      <w:r w:rsidR="001072B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Шандала І.Д. </w:t>
      </w:r>
      <w:r w:rsidR="003A6EE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Рудчик М.С.</w:t>
      </w:r>
      <w:r w:rsidR="00CD5015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Ровкова В.Я</w:t>
      </w:r>
      <w:r w:rsidR="00EE478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5120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</w:t>
      </w:r>
      <w:r w:rsidR="00EE75A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В.В.,</w:t>
      </w:r>
      <w:r w:rsidR="00B5120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E035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Зейко С.Ф.</w:t>
      </w:r>
      <w:r w:rsidR="00EE75A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Салогуб Л.В.  </w:t>
      </w:r>
    </w:p>
    <w:p w:rsidR="00121E3D" w:rsidRPr="00071E82" w:rsidRDefault="00121E3D" w:rsidP="00F861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Сесія може розпочати роботу відповідн</w:t>
      </w:r>
      <w:r w:rsidR="007D594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до ч.11 ст.46 Закону України 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7D594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071E82" w:rsidRDefault="00E929CB" w:rsidP="00F86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Тридцяту</w:t>
      </w:r>
      <w:r w:rsidR="00FC3EA5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00FF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121E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селищної ради оголошую відкрит</w:t>
      </w:r>
      <w:r w:rsidR="00E5622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ою</w:t>
      </w:r>
      <w:r w:rsidR="00121E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A205EC" w:rsidRPr="00071E82" w:rsidRDefault="00A205EC" w:rsidP="00F861B2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205EC" w:rsidRPr="00071E82" w:rsidRDefault="00A205EC" w:rsidP="00F861B2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роботі пленарного засідання беруть участь:</w:t>
      </w:r>
    </w:p>
    <w:p w:rsidR="00812558" w:rsidRPr="00071E82" w:rsidRDefault="00812558" w:rsidP="00F86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Геник Віталій Миколайович – начальник Жовтоводської  окружної  прокуратури;</w:t>
      </w:r>
    </w:p>
    <w:p w:rsidR="00544CB9" w:rsidRPr="00071E82" w:rsidRDefault="00E929CB" w:rsidP="00F86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DA4F4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21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148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</w:t>
      </w:r>
      <w:r w:rsidR="007E221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</w:t>
      </w:r>
      <w:r w:rsidR="007F0D2A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інансового відділу;</w:t>
      </w:r>
    </w:p>
    <w:p w:rsidR="00021AC9" w:rsidRPr="00071E82" w:rsidRDefault="00374EEB" w:rsidP="00F86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- </w:t>
      </w:r>
      <w:r w:rsidR="00AB71F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начальнику </w:t>
      </w:r>
      <w:r w:rsidR="00AB71F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812558" w:rsidRPr="00071E82" w:rsidRDefault="00812558" w:rsidP="00F86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Чергинець О.Г. – начальник Відділу ОКМС</w:t>
      </w:r>
    </w:p>
    <w:p w:rsidR="005456ED" w:rsidRPr="00071E82" w:rsidRDefault="005456ED" w:rsidP="00F861B2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21AC9" w:rsidRPr="00071E82" w:rsidRDefault="00021AC9" w:rsidP="00F86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Присутні: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Кухаренко В.М., староста Комісарівського старостинського округу.</w:t>
      </w:r>
    </w:p>
    <w:p w:rsidR="00812558" w:rsidRPr="00071E82" w:rsidRDefault="00812558" w:rsidP="00F86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Зареєстровані 5 чол.</w:t>
      </w:r>
    </w:p>
    <w:p w:rsidR="00D21BA0" w:rsidRPr="00071E82" w:rsidRDefault="00D21BA0" w:rsidP="00F86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E1D17" w:rsidRPr="00071E82" w:rsidRDefault="00D21BA0" w:rsidP="00F861B2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E1D17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Шановні депутати</w:t>
      </w:r>
      <w:r w:rsidR="00BE1D17" w:rsidRPr="00071E82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071E82" w:rsidRDefault="00BE1D17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ab/>
      </w:r>
      <w:r w:rsidR="00AB71F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розгляд </w:t>
      </w:r>
      <w:r w:rsidR="00E929C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тридцятої</w:t>
      </w:r>
      <w:r w:rsidR="00AB71F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71F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вносяться питання згідно з порядком денним, який вам розданий. </w:t>
      </w:r>
    </w:p>
    <w:p w:rsidR="00AB71FD" w:rsidRPr="00071E82" w:rsidRDefault="00AB71FD" w:rsidP="00F861B2">
      <w:pPr>
        <w:pStyle w:val="a4"/>
        <w:tabs>
          <w:tab w:val="left" w:pos="-2340"/>
        </w:tabs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Питання порядк</w:t>
      </w:r>
      <w:r w:rsidR="007242D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денного і регламенту роботи,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запропоновані наразі для розгляду на </w:t>
      </w:r>
      <w:r w:rsidR="00E929C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тридцятій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071E82" w:rsidRDefault="00225418" w:rsidP="00F861B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Чи є </w:t>
      </w:r>
      <w:r w:rsidR="007B0BB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="00A2461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пропозиції, зауваження </w:t>
      </w:r>
      <w:r w:rsidR="007B0BB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або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денного,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5DEA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який вам розданий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225418" w:rsidRPr="00071E82" w:rsidRDefault="00225418" w:rsidP="00F861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інших пропозицій немає, то:</w:t>
      </w:r>
    </w:p>
    <w:p w:rsidR="00225418" w:rsidRPr="00071E82" w:rsidRDefault="00225418" w:rsidP="00F861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071E82" w:rsidRDefault="00225418" w:rsidP="00F861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проти?</w:t>
      </w:r>
    </w:p>
    <w:p w:rsidR="00225418" w:rsidRPr="00071E82" w:rsidRDefault="00225418" w:rsidP="00F861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утримався?</w:t>
      </w:r>
    </w:p>
    <w:p w:rsidR="00225418" w:rsidRPr="00071E82" w:rsidRDefault="00225418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Приймається одноголосно.</w:t>
      </w:r>
      <w:r w:rsidRPr="00071E82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122CCB" w:rsidRPr="00071E82" w:rsidRDefault="00122CCB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D19DE" w:rsidRPr="00071E82" w:rsidRDefault="00BD19DE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57100" w:rsidRPr="00071E82" w:rsidRDefault="00275C9B" w:rsidP="00454C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Порядок денний </w:t>
      </w:r>
      <w:r w:rsidR="00E929CB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тридцятої</w:t>
      </w:r>
      <w:r w:rsidR="000161D1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B72FF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сесії восьмого скликання </w:t>
      </w:r>
      <w:r w:rsidR="000642A8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BA069F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DE42FD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7E1CB6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серпня</w:t>
      </w:r>
      <w:r w:rsidR="000950CA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202</w:t>
      </w:r>
      <w:r w:rsidR="00515AD1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950CA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</w:t>
      </w:r>
      <w:r w:rsidR="00781957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оку</w:t>
      </w:r>
    </w:p>
    <w:p w:rsidR="0092091F" w:rsidRPr="00071E82" w:rsidRDefault="0092091F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e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 результати діяльності Жовтоводської окружної  прокуратури за І півріччя 2023 року.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Доповідає: Геник Віталій Миколайович 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звіту щодо виконання бюджету Вишнівської селищної територіальної громади за І півріччя 2023 року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(0452000000)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uk-UA"/>
              </w:rPr>
              <w:t>код бюджету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Програми підтримки державної політики органу Державної казначейської служби України у П’ятихатському районі Дніпропетровської області на 2023 рік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2023 рік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 затвердження мережі закладів освіти Вишнівської селищної ради  на 2023/2024 навчальний рік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Доповідає</w:t>
            </w:r>
            <w:r w:rsidR="00454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Чергинець Оксана Григорівна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структури, граничної чисельності та штатних одиниць закладів комунальної власності Вишнівської селищної ради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Доповідає</w:t>
            </w:r>
            <w:r w:rsidR="00454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Чергинець Оксана Григорівна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організацію безоплатного харчування дітей і учнів та встановлення вартості харчування на 2023/2024 навчальний рік у закладах дошкільної та загальної середньої освіти Вишнівської селищної ради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Доповідає</w:t>
            </w:r>
            <w:r w:rsidR="00454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Чергинець Оксана Григорівна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проекту «Капітальний ремонт захисної споруди цивільного захисту Вишнівського ліцею Вишнівської селищної ради</w:t>
            </w:r>
          </w:p>
          <w:p w:rsidR="00812558" w:rsidRPr="00071E82" w:rsidRDefault="00454C54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  <w:p w:rsidR="00812558" w:rsidRPr="00071E82" w:rsidRDefault="00812558" w:rsidP="00F861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до Програми розвитку системи екстреної медичної допомоги на території Вишнівської селищної територіальної громади на 2023 рік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до Комплексної  Програми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соціального захисту населення Вишнівської селищної ради на 2022 – 2025 роки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житлового будинку господарських будівель і споруд (присадибна ділянка) на території Вишнівської селищної ради  гр. Лихопавло М.К.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 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Боровікову С.В.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Явтушенко Л.П.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 технічної документації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(присадибнаділянка) на території Вишнівської селищної ради гр. Васильєву О.М.  та Васильєвій Т.А.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технічної документацій із землеустрою щодо встановлення (відновлення) меж земельної ділянки в натурі (на місцевості) земельної частки (паю) на території Вишнівської селищної ради гр. Крюкову Р.А.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 гр. Ревенку В.А.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прийняття у комунальну власність територіальної громади нерухомого майна</w:t>
            </w:r>
          </w:p>
          <w:p w:rsidR="00454C54" w:rsidRPr="00071E82" w:rsidRDefault="00454C54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12558" w:rsidRPr="00071E82" w:rsidTr="00BA069F">
        <w:tc>
          <w:tcPr>
            <w:tcW w:w="993" w:type="dxa"/>
          </w:tcPr>
          <w:p w:rsidR="00812558" w:rsidRPr="00071E82" w:rsidRDefault="00812558" w:rsidP="00F861B2">
            <w:pPr>
              <w:pStyle w:val="a4"/>
              <w:numPr>
                <w:ilvl w:val="0"/>
                <w:numId w:val="25"/>
              </w:num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</w:tcPr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в  рішення Вишнівської  селищної  ради №23-1/VIIІ від 15 грудня 2020 року «Про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закріплення території в межах </w:t>
            </w: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виборчих округів за депутатами Вишнівської селищної ради VIII скликання»</w:t>
            </w:r>
          </w:p>
          <w:p w:rsidR="00812558" w:rsidRPr="00071E82" w:rsidRDefault="00812558" w:rsidP="00F861B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1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Доповідає: </w:t>
            </w:r>
            <w:r w:rsidRPr="00071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Федан Світлана Миколаївна</w:t>
            </w:r>
          </w:p>
        </w:tc>
      </w:tr>
    </w:tbl>
    <w:p w:rsidR="003C188D" w:rsidRPr="00071E82" w:rsidRDefault="003C188D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8B8" w:rsidRPr="00071E82" w:rsidRDefault="00A058B8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071E82" w:rsidRDefault="00A058B8" w:rsidP="00F861B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доповіді – до 20 хвилин;</w:t>
      </w:r>
    </w:p>
    <w:p w:rsidR="00A058B8" w:rsidRPr="00071E82" w:rsidRDefault="00A058B8" w:rsidP="00F861B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співдоповіді – до 10 хвилин;</w:t>
      </w:r>
    </w:p>
    <w:p w:rsidR="00A058B8" w:rsidRPr="00071E82" w:rsidRDefault="00A058B8" w:rsidP="00F861B2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071E82" w:rsidRDefault="00A058B8" w:rsidP="00F861B2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071E82" w:rsidRDefault="00A058B8" w:rsidP="00F861B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Default="00454C54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75C9B" w:rsidRPr="00071E82" w:rsidRDefault="00275C9B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Хто за такий регламент прошу голосувати.</w:t>
      </w:r>
    </w:p>
    <w:p w:rsidR="00275C9B" w:rsidRPr="00071E82" w:rsidRDefault="00275C9B" w:rsidP="00F861B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</w:t>
      </w:r>
      <w:r w:rsidR="001E103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F3CE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3952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22066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071E82" w:rsidRDefault="00275C9B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CD24A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071E82" w:rsidRDefault="00C77601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Приймається.</w:t>
      </w:r>
    </w:p>
    <w:p w:rsidR="00275C9B" w:rsidRPr="00071E82" w:rsidRDefault="00157100" w:rsidP="00F861B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Головуючий</w:t>
      </w:r>
      <w:r w:rsidR="00275C9B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:</w:t>
      </w:r>
      <w:r w:rsidR="00275C9B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  <w:r w:rsidR="005B468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Для ведення </w:t>
      </w:r>
      <w:r w:rsidR="00275C9B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протоколу сесії нам необхідно</w:t>
      </w:r>
      <w:r w:rsidR="005B468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пропозиц</w:t>
      </w:r>
      <w:r w:rsidR="005B468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ію обрати секретаріат  </w:t>
      </w:r>
      <w:r w:rsidR="00275C9B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</w:t>
      </w:r>
    </w:p>
    <w:p w:rsidR="00275C9B" w:rsidRPr="00071E82" w:rsidRDefault="00275C9B" w:rsidP="00F861B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Депутат</w:t>
      </w:r>
      <w:r w:rsidR="0092091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ка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1255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Салогуб Л.В.</w:t>
      </w:r>
      <w:r w:rsidR="0092091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41E5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запропонува</w:t>
      </w:r>
      <w:r w:rsidR="00216B0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ла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– </w:t>
      </w:r>
      <w:r w:rsidR="0092091F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Білоус Н.В.</w:t>
      </w:r>
    </w:p>
    <w:p w:rsidR="005634FE" w:rsidRPr="00071E82" w:rsidRDefault="00275C9B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5634FE" w:rsidRPr="00071E82" w:rsidRDefault="005634FE" w:rsidP="00F861B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634FE" w:rsidRPr="00071E82" w:rsidRDefault="005634F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– 1</w:t>
      </w:r>
      <w:r w:rsidR="005F3CE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5634FE" w:rsidRPr="00071E82" w:rsidRDefault="005634F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634FE" w:rsidRPr="00071E82" w:rsidRDefault="005634F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634FE" w:rsidRPr="00071E82" w:rsidRDefault="005634FE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</w:t>
      </w:r>
      <w:r w:rsidR="004252E0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Не голосували –1</w:t>
      </w:r>
    </w:p>
    <w:p w:rsidR="005634FE" w:rsidRPr="00071E82" w:rsidRDefault="005634FE" w:rsidP="00F861B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</w:p>
    <w:p w:rsidR="00275C9B" w:rsidRPr="00071E82" w:rsidRDefault="00275C9B" w:rsidP="00F861B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071E82" w:rsidRDefault="00275C9B" w:rsidP="00F861B2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071E82" w:rsidRDefault="00275C9B" w:rsidP="00F861B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</w:t>
      </w:r>
      <w:r w:rsidR="0039523D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22CA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F3CE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C9B" w:rsidRPr="00071E82" w:rsidRDefault="00275C9B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B46535" w:rsidRPr="00071E82" w:rsidRDefault="00275C9B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101090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FE371D" w:rsidRPr="00071E82" w:rsidRDefault="00275C9B" w:rsidP="00F861B2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  <w:r w:rsidR="00D705FF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2B44BB" w:rsidRPr="00071E82" w:rsidRDefault="00EF0C41" w:rsidP="00F861B2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705F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перше питання порядку денного 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тридцятої</w:t>
      </w:r>
      <w:r w:rsidR="000E2AF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сесії селищної ради 8 скликання:</w:t>
      </w:r>
    </w:p>
    <w:p w:rsidR="004E417A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1.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Геника В.М.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81255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результати діяльності Жовтоводської окружної  прокуратури за І півріччя 2023 року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1. УХВАЛИЛИ: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проекту «</w:t>
      </w:r>
      <w:r w:rsidR="00812558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результати діяльності Жовтоводської окружної  прокуратури за І півріччя 2023 року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D12DBD" w:rsidRPr="00071E82" w:rsidRDefault="00D12DBD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D12DBD" w:rsidRPr="00071E82" w:rsidRDefault="00D12DBD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D12DBD" w:rsidRPr="00071E82" w:rsidRDefault="00D12DBD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D12DBD" w:rsidRPr="00071E82" w:rsidRDefault="00D12DBD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D12DBD" w:rsidRPr="00071E82" w:rsidRDefault="00D12DBD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E929CB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43-30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12558" w:rsidRPr="00071E82" w:rsidRDefault="00812558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2.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звіту щодо виконання бюджету Вишнівської селищної територіальної громади за І півріччя 2023 року». </w:t>
      </w:r>
      <w:r w:rsidR="00071E8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071E8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</w:t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12558" w:rsidRPr="00071E82" w:rsidRDefault="00812558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2. УХВАЛИЛИ: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Погодити проект рішення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9579FA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півріччя 2023 року»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812558" w:rsidRPr="00071E82" w:rsidRDefault="00812558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812558" w:rsidRPr="00071E82" w:rsidRDefault="00812558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812558" w:rsidRPr="00071E82" w:rsidRDefault="00812558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812558" w:rsidRPr="00071E82" w:rsidRDefault="00812558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812558" w:rsidRPr="00071E82" w:rsidRDefault="00812558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812558" w:rsidRPr="00071E82" w:rsidRDefault="00812558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812558" w:rsidRPr="00071E82" w:rsidRDefault="00812558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№ 1044-30/VІІІ результати поіменного голосування додаються)</w:t>
      </w:r>
    </w:p>
    <w:p w:rsidR="00454C54" w:rsidRDefault="00454C54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54834" w:rsidRPr="00071E82" w:rsidRDefault="009579F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E34603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="00E34603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СЛУХАЛИ:</w:t>
      </w:r>
      <w:r w:rsidR="00F5574A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1255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="00C4158B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F3CE5" w:rsidRPr="00071E82" w:rsidRDefault="00054834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код бюджету </w:t>
      </w:r>
      <w:r w:rsidR="00BF041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</w:t>
      </w:r>
    </w:p>
    <w:p w:rsidR="00FB3E37" w:rsidRPr="00071E82" w:rsidRDefault="009579F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E34603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. УХВАЛИЛИ:</w:t>
      </w:r>
      <w:r w:rsidR="00E34603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1AF0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FB3E37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B3E37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FB3E3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FB3E3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FB3E37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C4158B" w:rsidRPr="00071E82" w:rsidRDefault="00FB3E37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код бюджету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D81E4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74517B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="00D81E4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95F" w:rsidRPr="00071E82" w:rsidRDefault="0027595F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95F" w:rsidRPr="00071E82" w:rsidRDefault="0027595F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F3CE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27595F" w:rsidRPr="00071E82" w:rsidRDefault="0027595F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95F" w:rsidRPr="00071E82" w:rsidRDefault="0027595F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27595F" w:rsidRPr="00071E82" w:rsidRDefault="0027595F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071E82" w:rsidRDefault="0027595F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356E0D" w:rsidRPr="00071E82" w:rsidRDefault="00D321E8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3F776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="0021338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104</w:t>
      </w:r>
      <w:r w:rsidR="009579F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21338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-30/VІІІ </w:t>
      </w:r>
      <w:r w:rsidR="0027595F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поіменного голосування додаються)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71E82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підтримки державної політики органу Державної казначейської служби України у П’ятихатському районі Дніпропетровської області на 2023 рік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71E82" w:rsidRPr="00071E82" w:rsidRDefault="00071E82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71E82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підтримки державної політики органу Державної казначейської служби України у П’ятихатському районі Дніпропетровської області на 2023 рік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71E82" w:rsidRPr="00071E82" w:rsidRDefault="00071E82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71E82" w:rsidRPr="00071E82" w:rsidRDefault="00071E8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071E82" w:rsidRPr="00071E82" w:rsidRDefault="00071E8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71E82" w:rsidRPr="00071E82" w:rsidRDefault="00071E8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71E82" w:rsidRPr="00071E82" w:rsidRDefault="00071E82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71E82" w:rsidRPr="00071E82" w:rsidRDefault="00071E82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71E82" w:rsidRPr="00071E82" w:rsidRDefault="00071E82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1046-30/VІІІ та результати поіменного голосування додаються)</w:t>
      </w:r>
    </w:p>
    <w:p w:rsidR="00454C54" w:rsidRDefault="00454C54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510C1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0510C1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0510C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510C1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0510C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0510C1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«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2023 рік</w:t>
      </w:r>
      <w:r w:rsidR="000510C1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510C1" w:rsidRPr="00071E82" w:rsidRDefault="000510C1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0C1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0510C1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0510C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054834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2023 рік»</w:t>
      </w:r>
      <w:r w:rsidR="000510C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10C1" w:rsidRPr="00071E82" w:rsidRDefault="000510C1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510C1" w:rsidRPr="00071E82" w:rsidRDefault="000510C1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0510C1" w:rsidRPr="00071E82" w:rsidRDefault="000510C1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510C1" w:rsidRPr="00071E82" w:rsidRDefault="000510C1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510C1" w:rsidRPr="00071E82" w:rsidRDefault="000510C1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071E82" w:rsidRDefault="000510C1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510C1" w:rsidRPr="00071E82" w:rsidRDefault="000510C1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071E8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47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4E417A" w:rsidRDefault="004E417A" w:rsidP="00F86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31A27" w:rsidRPr="00454C54" w:rsidRDefault="00071E82" w:rsidP="00454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6</w:t>
      </w:r>
      <w:r w:rsidR="00841CB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841CB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41CBE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841CB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Чергинець О.Г.</w:t>
      </w:r>
      <w:r w:rsidR="00E7036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41CB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мережі закладів освіти</w:t>
      </w:r>
      <w:r w:rsidR="00454C5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71E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Вишнівської селищної ради  на 2023/2024 навчальний рік</w:t>
      </w:r>
      <w:r w:rsidR="00841CB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Default="004E417A" w:rsidP="00F86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71E82" w:rsidRPr="00071E82" w:rsidRDefault="00071E82" w:rsidP="00F86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841CBE" w:rsidRPr="00071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841CB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мережі закладів освіти</w:t>
      </w:r>
    </w:p>
    <w:p w:rsidR="00841CBE" w:rsidRPr="00071E82" w:rsidRDefault="00071E82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Вишнівської селищної ради  на 2023/2024 навчальний рік</w:t>
      </w:r>
      <w:r w:rsidR="00C4354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»</w:t>
      </w:r>
      <w:r w:rsidR="00841CB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41CBE" w:rsidRPr="00071E82" w:rsidRDefault="00841CBE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10E45" w:rsidRPr="00071E82" w:rsidRDefault="00A10E45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F3CE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A10E45" w:rsidRPr="00071E82" w:rsidRDefault="00A10E45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10E45" w:rsidRPr="00071E82" w:rsidRDefault="00A10E45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3F776A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A10E45" w:rsidRPr="00071E82" w:rsidRDefault="00A10E45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</w:t>
      </w:r>
      <w:r w:rsidR="00210C0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841CBE" w:rsidRPr="00071E82" w:rsidRDefault="00841CBE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255099" w:rsidRPr="00071E82" w:rsidRDefault="007832F3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841CB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071E8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48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="00841CB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31A27" w:rsidRPr="00071E82" w:rsidRDefault="00071E82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Чергинець О.Г. 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="002550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719A4" w:rsidRPr="00071E82" w:rsidRDefault="00071E82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="002550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719A4" w:rsidRPr="00071E82" w:rsidRDefault="00E719A4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071E8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76160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D40AE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E719A4" w:rsidRPr="00071E82" w:rsidRDefault="00E719A4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</w:t>
      </w:r>
      <w:r w:rsidR="00071E8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E719A4" w:rsidRPr="00071E82" w:rsidRDefault="00E719A4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E719A4" w:rsidRPr="00071E82" w:rsidRDefault="00E719A4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071E8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49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</w:t>
      </w:r>
      <w:r w:rsidR="00C04C1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4C1D" w:rsidRPr="00071E82" w:rsidRDefault="00C04C1D" w:rsidP="00F861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31A27" w:rsidRPr="00071E82" w:rsidRDefault="00071E82" w:rsidP="00F861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Чергинець О.Г. 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/>
          <w:sz w:val="24"/>
          <w:szCs w:val="24"/>
          <w:lang w:val="uk-UA"/>
        </w:rPr>
        <w:t>Про організацію безоплатного харчування дітей і учнів та встановлення вартості харчування на 2023/2024 навчальний рік у закладах дошкільної та загальної середньої освіти Вишнівської селищної ради</w:t>
      </w:r>
      <w:r w:rsidR="002550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C04C1D" w:rsidRPr="00071E82" w:rsidRDefault="00EC20F3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719A4" w:rsidRPr="00071E82" w:rsidRDefault="00071E82" w:rsidP="00F861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="00E719A4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E719A4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/>
          <w:sz w:val="24"/>
          <w:szCs w:val="24"/>
          <w:lang w:val="uk-UA"/>
        </w:rPr>
        <w:t>Про організацію безоплатного харчування дітей і учнів та встановлення вартості харчування на 2023/2024 навчальний рік у закладах дошкільної та загальної середньої освіти Вишнівської селищної ради</w:t>
      </w:r>
      <w:r w:rsidR="002550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E719A4" w:rsidRPr="00071E82" w:rsidRDefault="00E719A4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D40AE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E719A4" w:rsidRPr="00071E82" w:rsidRDefault="00E719A4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E719A4" w:rsidRPr="00071E82" w:rsidRDefault="00E719A4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E719A4" w:rsidRPr="00071E82" w:rsidRDefault="00E719A4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0273A" w:rsidRPr="00071E82" w:rsidRDefault="00E719A4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071E8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50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931D53"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ab/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201F6" w:rsidRPr="00071E82" w:rsidRDefault="00071E82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0D5A99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0D5A9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5A99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0D5A9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="000D5A99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="000D5A99"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0D5A9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«Капітальний ремонт захисної споруди цивільного захисту Вишнівського ліцею Вишнівської селищної ради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0D5A9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53F41" w:rsidRPr="00071E82" w:rsidRDefault="00071E82" w:rsidP="00F861B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153F41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153F41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проекту «Капітальний ремонт захисної споруди цивільного захисту Вишнівського ліцею Вишнівської селищної ради</w:t>
      </w:r>
      <w:r w:rsidR="00153F4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EE0822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D5A99" w:rsidRPr="00071E82" w:rsidRDefault="000D5A99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D5A99" w:rsidRPr="00071E82" w:rsidRDefault="000D5A9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- </w:t>
      </w:r>
      <w:r w:rsidR="00153F4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D40AE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0D5A99" w:rsidRPr="00071E82" w:rsidRDefault="000D5A9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Проти –</w:t>
      </w:r>
      <w:r w:rsidR="002D04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0D5A99" w:rsidRPr="00071E82" w:rsidRDefault="000D5A9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2D049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0D5A99" w:rsidRPr="00071E82" w:rsidRDefault="000D5A99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</w:t>
      </w:r>
      <w:r w:rsidR="00153F41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0D5A99" w:rsidRPr="00071E82" w:rsidRDefault="000D5A99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717B71" w:rsidRPr="00071E82" w:rsidRDefault="00153F41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10</w:t>
      </w:r>
      <w:r w:rsid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51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="00595DD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17B71" w:rsidRPr="00071E82" w:rsidRDefault="00717B71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40AEE" w:rsidRPr="00071E82" w:rsidRDefault="00071E82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розвитку системи екстреної медичної допомоги на території Вишнівської селищної територіальної громади на 2023 рік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40AEE" w:rsidRPr="00071E82" w:rsidRDefault="00071E82" w:rsidP="00F861B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розвитку системи екстреної медичної допомоги на території Вишнівської селищної територіальної громади на 2023 рік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D40AE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40AEE" w:rsidRPr="00071E82" w:rsidRDefault="00D40AEE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D40AEE" w:rsidRPr="00071E82" w:rsidRDefault="00D40AEE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D40AEE" w:rsidRPr="00071E82" w:rsidRDefault="00D40AEE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86651E" w:rsidRPr="00071E82" w:rsidRDefault="00D40AEE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 w:rsid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52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6651E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E417A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="004E417A"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Комплексної  Програми</w:t>
      </w:r>
      <w:r w:rsid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соціального захисту населення Вишнівської селищної ради на 2022 – 2025 роки</w:t>
      </w:r>
      <w:r w:rsidR="00423EB5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40AEE" w:rsidRPr="00071E82" w:rsidRDefault="00071E8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D40AEE"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D40AEE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Комплексної  Програми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соціального захисту населення Вишнівської селищної ради на 2022 – 2025 роки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D40AEE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40AEE" w:rsidRPr="00071E82" w:rsidRDefault="00D40AEE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D40AEE" w:rsidRPr="00071E82" w:rsidRDefault="00D40AEE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D40AEE" w:rsidRPr="00071E82" w:rsidRDefault="00D40AEE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D40AEE" w:rsidRPr="00071E82" w:rsidRDefault="00D40AEE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153F41" w:rsidRPr="00071E82" w:rsidRDefault="00D40AEE" w:rsidP="00F861B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 w:rsid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53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153F41"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ab/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D5BB9" w:rsidRPr="00071E82" w:rsidRDefault="00AD5BB9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E417A"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 гр. Лихопавло М.К.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D5BB9" w:rsidRPr="00071E82" w:rsidRDefault="00AD5BB9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4E417A"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 гр. Лихопавло М.К.</w:t>
      </w:r>
      <w:r w:rsidR="00423EB5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AD5BB9" w:rsidRPr="00071E82" w:rsidRDefault="00AD5BB9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D5BB9" w:rsidRPr="00071E82" w:rsidRDefault="00AD5BB9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D5BB9" w:rsidRPr="00071E82" w:rsidRDefault="00AD5BB9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lastRenderedPageBreak/>
        <w:t xml:space="preserve"> </w:t>
      </w:r>
    </w:p>
    <w:p w:rsidR="00011425" w:rsidRPr="00071E82" w:rsidRDefault="00AD5BB9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 w:rsidR="004E41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54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Pr="004E417A" w:rsidRDefault="00AD5BB9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4E417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E417A"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  земельної ділянки в натурі (на місцевості) для будівництва та обслуговування житлового будинку господарських будівель і споруд </w:t>
      </w:r>
    </w:p>
    <w:p w:rsidR="00011425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(присадибна ділянка) на території Вишнівської селищної ради гр. Боровікову С.В.</w:t>
      </w:r>
      <w:r w:rsidR="00AD5BB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Pr="004E417A" w:rsidRDefault="00AD5BB9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4E417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4E417A"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  земельної ділянки в натурі (на місцевості) для будівництва та обслуговування житлового будинку господарських будівель і споруд </w:t>
      </w:r>
    </w:p>
    <w:p w:rsidR="00AD5BB9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(присадибна ділянка) на території Вишнівської селищної ради гр. Боровікову С.В.</w:t>
      </w:r>
      <w:r w:rsidR="00AD5BB9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AD5BB9" w:rsidRPr="00071E82" w:rsidRDefault="00AD5BB9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AD5BB9" w:rsidRPr="00071E82" w:rsidRDefault="00AD5BB9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AD5BB9" w:rsidRPr="00071E82" w:rsidRDefault="00AD5BB9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AD5BB9" w:rsidRPr="00071E82" w:rsidRDefault="00AD5BB9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AD5BB9" w:rsidRDefault="00AD5BB9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 w:rsidR="004E41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55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E1CB6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417A" w:rsidRPr="00454C54" w:rsidRDefault="004E417A" w:rsidP="00454C54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Явтушенко Л.П.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Явтушенко Л.П.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E417A" w:rsidRPr="00071E82" w:rsidRDefault="004E417A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56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ділянка) на території Вишнівської селищної ради гр. Васильєву О.М.  та Васильєвій Т.А.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4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ділянка) на території Вишнівської селищної ради гр. Васильєву О.М.  та Васильєвій Т.А.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 - 13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E417A" w:rsidRPr="00071E82" w:rsidRDefault="004E417A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E417A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57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Pr="00454C54" w:rsidRDefault="004E417A" w:rsidP="00454C54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технічної документацій із землеустрою щодо встановлення (відновлення) меж земельної ділянки в натурі (на місцевості) земельної частки (паю) на території Вишнівської селищної ради гр. Крюкову Р.А.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F861B2" w:rsidRPr="00F861B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документацій </w:t>
      </w:r>
    </w:p>
    <w:p w:rsidR="004E417A" w:rsidRPr="00071E82" w:rsidRDefault="00F861B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із землеустрою щодо встановлення (відновлення) меж земельної ділянки в натурі (на місцевості) земельної частки (паю) на території Вишнівської селищної ради гр. Крюкову Р.А.</w:t>
      </w:r>
      <w:r w:rsidR="004E417A"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E417A" w:rsidRPr="00071E82" w:rsidRDefault="004E417A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58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 гр. Ревенку В.А.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 гр. Ревенку В.А.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E417A" w:rsidRPr="00071E82" w:rsidRDefault="004E417A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59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417A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F861B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Пушкаренко В.М.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прийняття у комунальну власність територіальної громади нерухомого майна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F861B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F861B2"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прийняття у комунальну власність територіальної громади нерухомого майна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4E417A" w:rsidRPr="00071E82" w:rsidRDefault="004E417A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4E417A" w:rsidRPr="00071E82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4E417A" w:rsidRPr="00071E82" w:rsidRDefault="004E417A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E417A" w:rsidRDefault="004E417A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(Рішення № 10</w:t>
      </w:r>
      <w:r w:rsidR="00F861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60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54C54" w:rsidRDefault="00454C54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861B2" w:rsidRPr="00071E82" w:rsidRDefault="00F861B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071E8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в  рішення Вишнівської  селищної  ради №23-1/VIIІ від 15 грудня 2020 року «Про закріплення території в межах виборчих округів за депутатами Вишнівської селищної ради VIII скликання»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F861B2" w:rsidRDefault="00F861B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861B2" w:rsidRPr="00F861B2" w:rsidRDefault="00F861B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внесення змін в  рішення Вишнівської  селищної  ради №23-1/VIIІ від 15 грудня 2020 року «Про закріплення території в межах </w:t>
      </w:r>
    </w:p>
    <w:p w:rsidR="00F861B2" w:rsidRPr="00071E82" w:rsidRDefault="00F861B2" w:rsidP="00F861B2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86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виборчих округів за депутатами Вишнівської селищної ради VIII скликання»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F861B2" w:rsidRPr="00071E82" w:rsidRDefault="00F861B2" w:rsidP="00F861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071E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F861B2" w:rsidRPr="00071E82" w:rsidRDefault="00F861B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- 13</w:t>
      </w:r>
    </w:p>
    <w:p w:rsidR="00F861B2" w:rsidRPr="00071E82" w:rsidRDefault="00F861B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F861B2" w:rsidRPr="00071E82" w:rsidRDefault="00F861B2" w:rsidP="00F861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F861B2" w:rsidRPr="00071E82" w:rsidRDefault="00F861B2" w:rsidP="00F8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F861B2" w:rsidRPr="00071E82" w:rsidRDefault="00F861B2" w:rsidP="00F861B2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:rsidR="00454C54" w:rsidRDefault="00F861B2" w:rsidP="00454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№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61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-30/VІІІ та результати поіменного голосування додаються)</w:t>
      </w:r>
      <w:r w:rsidRPr="0007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54C54" w:rsidRPr="00454C54" w:rsidRDefault="00454C54" w:rsidP="00454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54C54" w:rsidRDefault="00454C54" w:rsidP="00454C54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РІЗНЕ: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4C54">
        <w:rPr>
          <w:rFonts w:ascii="Times New Roman" w:eastAsia="Times New Roman" w:hAnsi="Times New Roman" w:cs="Times New Roman"/>
          <w:sz w:val="24"/>
          <w:szCs w:val="24"/>
          <w:lang w:val="uk-UA"/>
        </w:rPr>
        <w:t>Від депутатської фракції «Батьківщина» надійшло звернення. Голова фракції, Троцько Юрій Вікторович, ознайомить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54C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зверненням.</w:t>
      </w:r>
    </w:p>
    <w:p w:rsidR="00454C54" w:rsidRDefault="00454C54" w:rsidP="00454C54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C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ВИСТУПИВ: </w:t>
      </w:r>
      <w:r w:rsidRPr="00454C54">
        <w:rPr>
          <w:rFonts w:ascii="Times New Roman" w:eastAsia="Times New Roman" w:hAnsi="Times New Roman" w:cs="Times New Roman"/>
          <w:sz w:val="24"/>
          <w:szCs w:val="24"/>
          <w:lang w:val="uk-UA"/>
        </w:rPr>
        <w:t>Троцько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Ю.В., який зачитав звернення.</w:t>
      </w:r>
    </w:p>
    <w:p w:rsidR="00454C54" w:rsidRPr="00454C54" w:rsidRDefault="00454C54" w:rsidP="00454C54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454C54">
        <w:rPr>
          <w:sz w:val="24"/>
          <w:szCs w:val="24"/>
        </w:rPr>
        <w:t>Закликаємо Верховну Раду України, Президента України, Кабінет Міністрів України не допустити згубних наслідків покрокової легалізації обігу канабісу.</w:t>
      </w:r>
    </w:p>
    <w:p w:rsidR="00454C54" w:rsidRPr="00454C54" w:rsidRDefault="00454C54" w:rsidP="00454C54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454C54">
        <w:rPr>
          <w:sz w:val="24"/>
          <w:szCs w:val="24"/>
        </w:rPr>
        <w:t>Верховна Рада у першому читанні ухвалила законопроект №7457 про легалізацію вирощування, переробки та вживання наркотичної марихуани.. Народ вирішили приспати красивою назвою законопроекту - «регулювання обігу коноплі для розширення доступу пацієнтів до необхідного лікування». Хто ж не захоче допомогти онко-хворим, які не знають, куди подітись від страшного болю?.. Хто ж не захоче допомогти діткам з епілепсією?.. Хто ж не захоче полегшити невимовний біль наших ветеранів, які втратили на фронті руки та ноги.</w:t>
      </w:r>
    </w:p>
    <w:p w:rsidR="00454C54" w:rsidRPr="00454C54" w:rsidRDefault="00454C54" w:rsidP="00454C54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454C54">
        <w:rPr>
          <w:sz w:val="24"/>
          <w:szCs w:val="24"/>
        </w:rPr>
        <w:t>Постанова уряду №324, від 7 квітня 2021 року яка повністю легалізувала використання медичних препаратів на основі канабісу. Відкрила начебто дорогу хворим до ліків. Але хворі так й не отримали цих препаратів: які не були зареєстровані, хоча на це було майже три роки</w:t>
      </w:r>
    </w:p>
    <w:p w:rsidR="00454C54" w:rsidRPr="00454C54" w:rsidRDefault="00454C54" w:rsidP="00454C54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454C54">
        <w:rPr>
          <w:sz w:val="24"/>
          <w:szCs w:val="24"/>
        </w:rPr>
        <w:t>Але в законопроекті №7457нема ні слова про ліки. Навпаки, там дбайливо прописали: хворі матимуть право лише на синтетичні медикаменти з коноплі - дорогі, імпортні та малодоступні. Навіть ліки, які буцімто планують виробляти в Україні, хворі зможуть отримати лише через 3-4 роки після ухвалення закону.</w:t>
      </w:r>
    </w:p>
    <w:p w:rsidR="00454C54" w:rsidRPr="00454C54" w:rsidRDefault="00454C54" w:rsidP="00454C54">
      <w:pPr>
        <w:pStyle w:val="32"/>
        <w:shd w:val="clear" w:color="auto" w:fill="auto"/>
        <w:spacing w:line="240" w:lineRule="auto"/>
        <w:ind w:firstLine="600"/>
        <w:jc w:val="both"/>
        <w:rPr>
          <w:b w:val="0"/>
          <w:sz w:val="24"/>
          <w:szCs w:val="24"/>
        </w:rPr>
      </w:pPr>
      <w:r w:rsidRPr="00454C54">
        <w:rPr>
          <w:b w:val="0"/>
          <w:sz w:val="24"/>
          <w:szCs w:val="24"/>
        </w:rPr>
        <w:t xml:space="preserve">Головна стаття в цьому законопроекті - це стаття про вирощування конопель на українських землях без жодних обмежень будь-якими підприємствами.. Скільки зажадають - стільки й засіють, хоч мільйон гектар. Ось і виходить, що закон - не для хворих, а для «серйозних бізнесменів», що вже готуються вирощувати й продавати навіть не коноплю, а наркотичну марихуану. </w:t>
      </w:r>
      <w:r w:rsidRPr="002B054D">
        <w:rPr>
          <w:b w:val="0"/>
          <w:sz w:val="24"/>
          <w:szCs w:val="24"/>
        </w:rPr>
        <w:t>І</w:t>
      </w:r>
      <w:r w:rsidRPr="00454C54">
        <w:rPr>
          <w:b w:val="0"/>
          <w:sz w:val="24"/>
          <w:szCs w:val="24"/>
        </w:rPr>
        <w:t xml:space="preserve"> немає ні слова про механізми контролю велетенських плантацій наркотичної марихуани, щоб вона не потрапила в побутове споживання? Знаємо що існуюча зараз ситуація з обігом заборонених наркотиків контролюється державою неефективно.</w:t>
      </w:r>
    </w:p>
    <w:p w:rsidR="00454C54" w:rsidRPr="00454C54" w:rsidRDefault="00454C54" w:rsidP="00DE37B7">
      <w:pPr>
        <w:pStyle w:val="14"/>
        <w:shd w:val="clear" w:color="auto" w:fill="auto"/>
        <w:spacing w:before="0" w:after="0" w:line="240" w:lineRule="auto"/>
        <w:ind w:firstLine="600"/>
        <w:jc w:val="both"/>
        <w:rPr>
          <w:b w:val="0"/>
          <w:sz w:val="24"/>
          <w:szCs w:val="24"/>
        </w:rPr>
      </w:pPr>
      <w:bookmarkStart w:id="0" w:name="bookmark1"/>
      <w:r w:rsidRPr="00454C54">
        <w:rPr>
          <w:b w:val="0"/>
          <w:sz w:val="24"/>
          <w:szCs w:val="24"/>
        </w:rPr>
        <w:t>А якщо законом легалізують обіг марихуани без контролю та жорстких покарань за порушення це буде смертельний вирок для здоров’я нації!</w:t>
      </w:r>
      <w:bookmarkEnd w:id="0"/>
    </w:p>
    <w:p w:rsidR="00454C54" w:rsidRPr="00454C54" w:rsidRDefault="00454C54" w:rsidP="00454C54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454C54">
        <w:rPr>
          <w:sz w:val="24"/>
          <w:szCs w:val="24"/>
        </w:rPr>
        <w:t xml:space="preserve">З огляду на зазначене, закликаємо Верховну Раду України відхилити законопроект № 7457, а Кабінет Міністрів України - внести відповідні зміни до Переліку наркотичних засобів, психотропних речовин і прекурсорів, затвердженого постановою Кабінету </w:t>
      </w:r>
      <w:r w:rsidRPr="00454C54">
        <w:rPr>
          <w:sz w:val="24"/>
          <w:szCs w:val="24"/>
        </w:rPr>
        <w:lastRenderedPageBreak/>
        <w:t>Міністрів Ук</w:t>
      </w:r>
      <w:r w:rsidR="00DE37B7">
        <w:rPr>
          <w:sz w:val="24"/>
          <w:szCs w:val="24"/>
        </w:rPr>
        <w:t xml:space="preserve">раїни від 06 травня 2000 року № </w:t>
      </w:r>
      <w:r w:rsidRPr="00454C54">
        <w:rPr>
          <w:sz w:val="24"/>
          <w:szCs w:val="24"/>
        </w:rPr>
        <w:t>770, інших нормативно-правових актів з метою закупівлі та використання у медичній практиці лікарських засобів, вироблених на основі рослин роду коноплі (Са</w:t>
      </w:r>
      <w:r w:rsidRPr="00454C54">
        <w:rPr>
          <w:sz w:val="24"/>
          <w:szCs w:val="24"/>
          <w:lang w:val="en-US"/>
        </w:rPr>
        <w:t>nna</w:t>
      </w:r>
      <w:r w:rsidRPr="00454C54">
        <w:rPr>
          <w:sz w:val="24"/>
          <w:szCs w:val="24"/>
        </w:rPr>
        <w:t>b</w:t>
      </w:r>
      <w:r w:rsidRPr="00454C54">
        <w:rPr>
          <w:sz w:val="24"/>
          <w:szCs w:val="24"/>
          <w:lang w:val="en-US"/>
        </w:rPr>
        <w:t>is</w:t>
      </w:r>
      <w:r w:rsidRPr="00454C54">
        <w:rPr>
          <w:sz w:val="24"/>
          <w:szCs w:val="24"/>
        </w:rPr>
        <w:t>), ефективність яких підтверджена проведенням широких до клінічних і клінічних досліджень.</w:t>
      </w:r>
    </w:p>
    <w:p w:rsidR="004E417A" w:rsidRDefault="00454C54" w:rsidP="00DE37B7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454C54">
        <w:rPr>
          <w:sz w:val="24"/>
          <w:szCs w:val="24"/>
        </w:rPr>
        <w:t>У разі ухвалення законопроекту, як Закону просимо Президента України Володимира Зеленського виконати обов’язок гаранта Конституції України та повернути Закон до Верховної Ради України для повторного розгляду з пропозицією відхилити прийнятий Закон задля недопущення згубних для українського народу наслідків від його застосування</w:t>
      </w:r>
      <w:r w:rsidR="00DE37B7">
        <w:rPr>
          <w:sz w:val="24"/>
          <w:szCs w:val="24"/>
        </w:rPr>
        <w:t>»</w:t>
      </w:r>
      <w:r w:rsidRPr="00454C54">
        <w:rPr>
          <w:sz w:val="24"/>
          <w:szCs w:val="24"/>
        </w:rPr>
        <w:t>.</w:t>
      </w:r>
      <w:r w:rsidR="002B054D">
        <w:rPr>
          <w:sz w:val="24"/>
          <w:szCs w:val="24"/>
        </w:rPr>
        <w:t xml:space="preserve"> </w:t>
      </w:r>
    </w:p>
    <w:p w:rsidR="002B054D" w:rsidRPr="00DE37B7" w:rsidRDefault="002B054D" w:rsidP="00DE37B7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2B054D" w:rsidRDefault="00585298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BD19DE" w:rsidRPr="00071E82" w:rsidRDefault="00585298" w:rsidP="002B05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Всі питання </w:t>
      </w:r>
      <w:r w:rsidR="0021338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тридцятої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восьмого скликання розглянуті. </w:t>
      </w:r>
    </w:p>
    <w:p w:rsidR="005E49AF" w:rsidRDefault="00BD19DE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85298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Сесію оголошено закритою, </w:t>
      </w:r>
      <w:r w:rsidR="004C22A3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дякую за плідну роботу</w:t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депутатам Вишнівської селищної </w:t>
      </w:r>
      <w:r w:rsidR="004C22A3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ради, які взяли участь у </w:t>
      </w:r>
      <w:r w:rsidR="00213380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="004C22A3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-й сесії селищної ради</w:t>
      </w:r>
      <w:r w:rsidR="006C1122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B054D" w:rsidRPr="00071E82" w:rsidRDefault="002B054D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071E82" w:rsidRDefault="00353FCD" w:rsidP="00F861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22809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D36382" w:rsidRPr="00071E82" w:rsidRDefault="00D36382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071E82" w:rsidRDefault="00922809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Олександр КОЛЄСНІК</w:t>
      </w:r>
    </w:p>
    <w:p w:rsidR="00D36382" w:rsidRPr="00071E82" w:rsidRDefault="00D36382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626CF" w:rsidRPr="00071E82" w:rsidRDefault="005E49AF" w:rsidP="00F86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Секретар                                       </w:t>
      </w:r>
      <w:r w:rsidR="00E31A27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</w:t>
      </w:r>
      <w:r w:rsidR="002B05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bookmarkStart w:id="1" w:name="_GoBack"/>
      <w:bookmarkEnd w:id="1"/>
      <w:r w:rsidR="00E31A27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456ED" w:rsidRPr="00071E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Наталія БІЛОУС</w:t>
      </w:r>
    </w:p>
    <w:sectPr w:rsidR="00B626CF" w:rsidRPr="00071E82" w:rsidSect="006E071B">
      <w:pgSz w:w="11900" w:h="16840"/>
      <w:pgMar w:top="993" w:right="703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CA" w:rsidRDefault="00675FCA" w:rsidP="00C36548">
      <w:pPr>
        <w:spacing w:after="0" w:line="240" w:lineRule="auto"/>
      </w:pPr>
      <w:r>
        <w:separator/>
      </w:r>
    </w:p>
  </w:endnote>
  <w:endnote w:type="continuationSeparator" w:id="0">
    <w:p w:rsidR="00675FCA" w:rsidRDefault="00675FCA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CA" w:rsidRDefault="00675FCA" w:rsidP="00C36548">
      <w:pPr>
        <w:spacing w:after="0" w:line="240" w:lineRule="auto"/>
      </w:pPr>
      <w:r>
        <w:separator/>
      </w:r>
    </w:p>
  </w:footnote>
  <w:footnote w:type="continuationSeparator" w:id="0">
    <w:p w:rsidR="00675FCA" w:rsidRDefault="00675FCA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20"/>
  </w:num>
  <w:num w:numId="14">
    <w:abstractNumId w:val="23"/>
  </w:num>
  <w:num w:numId="15">
    <w:abstractNumId w:val="12"/>
  </w:num>
  <w:num w:numId="16">
    <w:abstractNumId w:val="22"/>
  </w:num>
  <w:num w:numId="17">
    <w:abstractNumId w:val="14"/>
  </w:num>
  <w:num w:numId="18">
    <w:abstractNumId w:val="19"/>
  </w:num>
  <w:num w:numId="19">
    <w:abstractNumId w:val="2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585"/>
    <w:rsid w:val="000642A8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A046D"/>
    <w:rsid w:val="000A1420"/>
    <w:rsid w:val="000B0C03"/>
    <w:rsid w:val="000B139C"/>
    <w:rsid w:val="000B1609"/>
    <w:rsid w:val="000B606C"/>
    <w:rsid w:val="000B6967"/>
    <w:rsid w:val="000C13A0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1216"/>
    <w:rsid w:val="000E2AFB"/>
    <w:rsid w:val="000E483D"/>
    <w:rsid w:val="000E5803"/>
    <w:rsid w:val="000E5826"/>
    <w:rsid w:val="000E6629"/>
    <w:rsid w:val="000F042F"/>
    <w:rsid w:val="000F122B"/>
    <w:rsid w:val="000F2550"/>
    <w:rsid w:val="000F6051"/>
    <w:rsid w:val="000F7DBB"/>
    <w:rsid w:val="0010088B"/>
    <w:rsid w:val="00101090"/>
    <w:rsid w:val="001016C6"/>
    <w:rsid w:val="00101DE7"/>
    <w:rsid w:val="00102012"/>
    <w:rsid w:val="00103AB3"/>
    <w:rsid w:val="001054A8"/>
    <w:rsid w:val="0010711A"/>
    <w:rsid w:val="001072BD"/>
    <w:rsid w:val="001127CD"/>
    <w:rsid w:val="00113105"/>
    <w:rsid w:val="0011499B"/>
    <w:rsid w:val="001155A8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A6A"/>
    <w:rsid w:val="001558C3"/>
    <w:rsid w:val="00156357"/>
    <w:rsid w:val="00156858"/>
    <w:rsid w:val="00157100"/>
    <w:rsid w:val="00160E9F"/>
    <w:rsid w:val="001614C9"/>
    <w:rsid w:val="00162E10"/>
    <w:rsid w:val="001637EF"/>
    <w:rsid w:val="001644C3"/>
    <w:rsid w:val="00166A39"/>
    <w:rsid w:val="00167FCE"/>
    <w:rsid w:val="00172071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2AA6"/>
    <w:rsid w:val="001D3330"/>
    <w:rsid w:val="001D3FDA"/>
    <w:rsid w:val="001D55AF"/>
    <w:rsid w:val="001E0040"/>
    <w:rsid w:val="001E1033"/>
    <w:rsid w:val="001E1389"/>
    <w:rsid w:val="001E5523"/>
    <w:rsid w:val="001E58A4"/>
    <w:rsid w:val="001F1C21"/>
    <w:rsid w:val="001F2BBF"/>
    <w:rsid w:val="001F55B9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6B04"/>
    <w:rsid w:val="00220665"/>
    <w:rsid w:val="002207B0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B66"/>
    <w:rsid w:val="00262EB7"/>
    <w:rsid w:val="00263096"/>
    <w:rsid w:val="00263CBC"/>
    <w:rsid w:val="002641E9"/>
    <w:rsid w:val="00265466"/>
    <w:rsid w:val="0026559D"/>
    <w:rsid w:val="002657C0"/>
    <w:rsid w:val="00266CA3"/>
    <w:rsid w:val="002677AA"/>
    <w:rsid w:val="0027595F"/>
    <w:rsid w:val="00275C9B"/>
    <w:rsid w:val="0027639C"/>
    <w:rsid w:val="0027726C"/>
    <w:rsid w:val="00287D97"/>
    <w:rsid w:val="002919E5"/>
    <w:rsid w:val="0029347F"/>
    <w:rsid w:val="00293784"/>
    <w:rsid w:val="00294AB5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F13C2"/>
    <w:rsid w:val="002F2448"/>
    <w:rsid w:val="002F2CB3"/>
    <w:rsid w:val="002F3C20"/>
    <w:rsid w:val="002F47F0"/>
    <w:rsid w:val="002F4C42"/>
    <w:rsid w:val="002F7861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6623"/>
    <w:rsid w:val="00356B00"/>
    <w:rsid w:val="00356E0D"/>
    <w:rsid w:val="00360100"/>
    <w:rsid w:val="00363DD5"/>
    <w:rsid w:val="00364027"/>
    <w:rsid w:val="00364236"/>
    <w:rsid w:val="003659EC"/>
    <w:rsid w:val="00372BA5"/>
    <w:rsid w:val="00373242"/>
    <w:rsid w:val="003738C7"/>
    <w:rsid w:val="00374613"/>
    <w:rsid w:val="00374EEB"/>
    <w:rsid w:val="00376BD3"/>
    <w:rsid w:val="00381333"/>
    <w:rsid w:val="00381F21"/>
    <w:rsid w:val="00384480"/>
    <w:rsid w:val="003866BF"/>
    <w:rsid w:val="003874F7"/>
    <w:rsid w:val="0039058B"/>
    <w:rsid w:val="003918C3"/>
    <w:rsid w:val="00394D50"/>
    <w:rsid w:val="0039523D"/>
    <w:rsid w:val="00395993"/>
    <w:rsid w:val="003A2BC8"/>
    <w:rsid w:val="003A2C02"/>
    <w:rsid w:val="003A3286"/>
    <w:rsid w:val="003A35BB"/>
    <w:rsid w:val="003A36A4"/>
    <w:rsid w:val="003A3DE7"/>
    <w:rsid w:val="003A6EE2"/>
    <w:rsid w:val="003B2111"/>
    <w:rsid w:val="003B32EB"/>
    <w:rsid w:val="003B3B7B"/>
    <w:rsid w:val="003B3BEF"/>
    <w:rsid w:val="003B4640"/>
    <w:rsid w:val="003B47FE"/>
    <w:rsid w:val="003B5B43"/>
    <w:rsid w:val="003B5C58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3A63"/>
    <w:rsid w:val="003E57D3"/>
    <w:rsid w:val="003E584E"/>
    <w:rsid w:val="003E77FD"/>
    <w:rsid w:val="003F0532"/>
    <w:rsid w:val="003F1CC5"/>
    <w:rsid w:val="003F2218"/>
    <w:rsid w:val="003F776A"/>
    <w:rsid w:val="004025E5"/>
    <w:rsid w:val="00404E84"/>
    <w:rsid w:val="00405241"/>
    <w:rsid w:val="00405C6D"/>
    <w:rsid w:val="00410254"/>
    <w:rsid w:val="0041070F"/>
    <w:rsid w:val="00412210"/>
    <w:rsid w:val="0041451F"/>
    <w:rsid w:val="00414611"/>
    <w:rsid w:val="00414781"/>
    <w:rsid w:val="00414944"/>
    <w:rsid w:val="00414CEC"/>
    <w:rsid w:val="00415849"/>
    <w:rsid w:val="0041706E"/>
    <w:rsid w:val="0042343B"/>
    <w:rsid w:val="00423EB5"/>
    <w:rsid w:val="004252E0"/>
    <w:rsid w:val="004258DC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394E"/>
    <w:rsid w:val="0047430D"/>
    <w:rsid w:val="00474552"/>
    <w:rsid w:val="00474A00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9C0"/>
    <w:rsid w:val="004A42A6"/>
    <w:rsid w:val="004A443D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F08"/>
    <w:rsid w:val="004E20DD"/>
    <w:rsid w:val="004E414B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30F6A"/>
    <w:rsid w:val="00532DA6"/>
    <w:rsid w:val="00532E6E"/>
    <w:rsid w:val="005330C4"/>
    <w:rsid w:val="00533A43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61DFE"/>
    <w:rsid w:val="00561EBA"/>
    <w:rsid w:val="00562FC2"/>
    <w:rsid w:val="005634FE"/>
    <w:rsid w:val="005641FD"/>
    <w:rsid w:val="00570EBC"/>
    <w:rsid w:val="005710BB"/>
    <w:rsid w:val="00571E21"/>
    <w:rsid w:val="00572D0D"/>
    <w:rsid w:val="00573F6F"/>
    <w:rsid w:val="005753EF"/>
    <w:rsid w:val="00577179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DA5"/>
    <w:rsid w:val="006427B8"/>
    <w:rsid w:val="006434C0"/>
    <w:rsid w:val="00643F02"/>
    <w:rsid w:val="00643F2E"/>
    <w:rsid w:val="00644B79"/>
    <w:rsid w:val="006471AC"/>
    <w:rsid w:val="006510A1"/>
    <w:rsid w:val="00656A46"/>
    <w:rsid w:val="006578D5"/>
    <w:rsid w:val="00660641"/>
    <w:rsid w:val="00660D59"/>
    <w:rsid w:val="0066255A"/>
    <w:rsid w:val="00663037"/>
    <w:rsid w:val="006635EF"/>
    <w:rsid w:val="00664B8B"/>
    <w:rsid w:val="00665A3A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3049"/>
    <w:rsid w:val="006B35BC"/>
    <w:rsid w:val="006B54E3"/>
    <w:rsid w:val="006B55E6"/>
    <w:rsid w:val="006B770F"/>
    <w:rsid w:val="006B7730"/>
    <w:rsid w:val="006C0DCB"/>
    <w:rsid w:val="006C1122"/>
    <w:rsid w:val="006C7F49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7177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5DA2"/>
    <w:rsid w:val="007A0809"/>
    <w:rsid w:val="007A0DD3"/>
    <w:rsid w:val="007A1FDF"/>
    <w:rsid w:val="007A32C5"/>
    <w:rsid w:val="007A3CC5"/>
    <w:rsid w:val="007A5A46"/>
    <w:rsid w:val="007B0BB2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4EBD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C2B"/>
    <w:rsid w:val="008270C4"/>
    <w:rsid w:val="00827A1B"/>
    <w:rsid w:val="00830F22"/>
    <w:rsid w:val="0083130E"/>
    <w:rsid w:val="00831DAB"/>
    <w:rsid w:val="008328AD"/>
    <w:rsid w:val="00833EA0"/>
    <w:rsid w:val="00834DCC"/>
    <w:rsid w:val="00835520"/>
    <w:rsid w:val="00835527"/>
    <w:rsid w:val="00835C0B"/>
    <w:rsid w:val="00836C21"/>
    <w:rsid w:val="0083718A"/>
    <w:rsid w:val="00841B01"/>
    <w:rsid w:val="00841CBE"/>
    <w:rsid w:val="00842BE9"/>
    <w:rsid w:val="00843306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1578"/>
    <w:rsid w:val="00882A61"/>
    <w:rsid w:val="008864A3"/>
    <w:rsid w:val="0088698F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54D6"/>
    <w:rsid w:val="0090660F"/>
    <w:rsid w:val="009122E4"/>
    <w:rsid w:val="0091316A"/>
    <w:rsid w:val="009145EF"/>
    <w:rsid w:val="00915127"/>
    <w:rsid w:val="0091644B"/>
    <w:rsid w:val="00916D7C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5CC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3064"/>
    <w:rsid w:val="009742AB"/>
    <w:rsid w:val="00975880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D66"/>
    <w:rsid w:val="00A0481B"/>
    <w:rsid w:val="00A058B8"/>
    <w:rsid w:val="00A0628A"/>
    <w:rsid w:val="00A06CF5"/>
    <w:rsid w:val="00A075A0"/>
    <w:rsid w:val="00A10A0D"/>
    <w:rsid w:val="00A10E45"/>
    <w:rsid w:val="00A10F13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453A"/>
    <w:rsid w:val="00A44D8F"/>
    <w:rsid w:val="00A47A6A"/>
    <w:rsid w:val="00A5019B"/>
    <w:rsid w:val="00A5270D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0801"/>
    <w:rsid w:val="00A93E8F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80F23"/>
    <w:rsid w:val="00B81E31"/>
    <w:rsid w:val="00B85B36"/>
    <w:rsid w:val="00B86A4B"/>
    <w:rsid w:val="00B8728E"/>
    <w:rsid w:val="00B9128D"/>
    <w:rsid w:val="00B919CE"/>
    <w:rsid w:val="00B92D01"/>
    <w:rsid w:val="00B93087"/>
    <w:rsid w:val="00B93D54"/>
    <w:rsid w:val="00B9401D"/>
    <w:rsid w:val="00B96A50"/>
    <w:rsid w:val="00BA069F"/>
    <w:rsid w:val="00BA0D2F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7D89"/>
    <w:rsid w:val="00BF0413"/>
    <w:rsid w:val="00BF047A"/>
    <w:rsid w:val="00BF0C41"/>
    <w:rsid w:val="00BF42FD"/>
    <w:rsid w:val="00C00357"/>
    <w:rsid w:val="00C048A8"/>
    <w:rsid w:val="00C04C1D"/>
    <w:rsid w:val="00C054CF"/>
    <w:rsid w:val="00C05DD1"/>
    <w:rsid w:val="00C1030C"/>
    <w:rsid w:val="00C130F2"/>
    <w:rsid w:val="00C13BDC"/>
    <w:rsid w:val="00C13E5D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554E"/>
    <w:rsid w:val="00C36548"/>
    <w:rsid w:val="00C37612"/>
    <w:rsid w:val="00C407CA"/>
    <w:rsid w:val="00C4158B"/>
    <w:rsid w:val="00C43546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4323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2418"/>
    <w:rsid w:val="00CB2961"/>
    <w:rsid w:val="00CB5F02"/>
    <w:rsid w:val="00CB67FE"/>
    <w:rsid w:val="00CB6CC1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F16DF"/>
    <w:rsid w:val="00CF2590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1B51"/>
    <w:rsid w:val="00D21BA0"/>
    <w:rsid w:val="00D230B6"/>
    <w:rsid w:val="00D24291"/>
    <w:rsid w:val="00D24DC1"/>
    <w:rsid w:val="00D25A75"/>
    <w:rsid w:val="00D25A94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6EC8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BE3"/>
    <w:rsid w:val="00DC2E78"/>
    <w:rsid w:val="00DC38B5"/>
    <w:rsid w:val="00DC47DA"/>
    <w:rsid w:val="00DC527A"/>
    <w:rsid w:val="00DC5D99"/>
    <w:rsid w:val="00DC5FF7"/>
    <w:rsid w:val="00DC62F1"/>
    <w:rsid w:val="00DD1686"/>
    <w:rsid w:val="00DD1C9C"/>
    <w:rsid w:val="00DD1DF2"/>
    <w:rsid w:val="00DD358B"/>
    <w:rsid w:val="00DD3D6C"/>
    <w:rsid w:val="00DD4958"/>
    <w:rsid w:val="00DD5398"/>
    <w:rsid w:val="00DD5B06"/>
    <w:rsid w:val="00DD66D1"/>
    <w:rsid w:val="00DE37B7"/>
    <w:rsid w:val="00DE42FD"/>
    <w:rsid w:val="00DE5E80"/>
    <w:rsid w:val="00DE6E7E"/>
    <w:rsid w:val="00DE730A"/>
    <w:rsid w:val="00DF181F"/>
    <w:rsid w:val="00DF1F77"/>
    <w:rsid w:val="00DF3642"/>
    <w:rsid w:val="00DF591D"/>
    <w:rsid w:val="00DF621B"/>
    <w:rsid w:val="00DF75EC"/>
    <w:rsid w:val="00DF7EED"/>
    <w:rsid w:val="00E00A77"/>
    <w:rsid w:val="00E01126"/>
    <w:rsid w:val="00E0376B"/>
    <w:rsid w:val="00E04FAB"/>
    <w:rsid w:val="00E0548D"/>
    <w:rsid w:val="00E06F41"/>
    <w:rsid w:val="00E100DE"/>
    <w:rsid w:val="00E10F66"/>
    <w:rsid w:val="00E12155"/>
    <w:rsid w:val="00E12597"/>
    <w:rsid w:val="00E14026"/>
    <w:rsid w:val="00E14D56"/>
    <w:rsid w:val="00E15913"/>
    <w:rsid w:val="00E16742"/>
    <w:rsid w:val="00E17289"/>
    <w:rsid w:val="00E201F6"/>
    <w:rsid w:val="00E234F9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366"/>
    <w:rsid w:val="00E70D5C"/>
    <w:rsid w:val="00E719A4"/>
    <w:rsid w:val="00E72843"/>
    <w:rsid w:val="00E73A99"/>
    <w:rsid w:val="00E73B78"/>
    <w:rsid w:val="00E77E71"/>
    <w:rsid w:val="00E803AD"/>
    <w:rsid w:val="00E81B2D"/>
    <w:rsid w:val="00E82963"/>
    <w:rsid w:val="00E84D4E"/>
    <w:rsid w:val="00E8517F"/>
    <w:rsid w:val="00E9159E"/>
    <w:rsid w:val="00E929CB"/>
    <w:rsid w:val="00E93F81"/>
    <w:rsid w:val="00E9415B"/>
    <w:rsid w:val="00E94DEF"/>
    <w:rsid w:val="00E95A58"/>
    <w:rsid w:val="00E96506"/>
    <w:rsid w:val="00E967F0"/>
    <w:rsid w:val="00EA2D38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2540"/>
    <w:rsid w:val="00ED41E0"/>
    <w:rsid w:val="00ED481A"/>
    <w:rsid w:val="00ED6375"/>
    <w:rsid w:val="00EE003F"/>
    <w:rsid w:val="00EE0822"/>
    <w:rsid w:val="00EE1E8D"/>
    <w:rsid w:val="00EE2650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800D8"/>
    <w:rsid w:val="00F80FE1"/>
    <w:rsid w:val="00F81B3F"/>
    <w:rsid w:val="00F84C95"/>
    <w:rsid w:val="00F85A52"/>
    <w:rsid w:val="00F861B2"/>
    <w:rsid w:val="00F86568"/>
    <w:rsid w:val="00F86589"/>
    <w:rsid w:val="00F96499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C03C7"/>
    <w:rsid w:val="00FC17F2"/>
    <w:rsid w:val="00FC1BCC"/>
    <w:rsid w:val="00FC25DB"/>
    <w:rsid w:val="00FC3960"/>
    <w:rsid w:val="00FC3EA5"/>
    <w:rsid w:val="00FC7712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F0F69"/>
    <w:rsid w:val="00FF31BC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3894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3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281F-047B-44E2-8C3D-27A3BAB3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9097</TotalTime>
  <Pages>1</Pages>
  <Words>14678</Words>
  <Characters>8368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33</cp:revision>
  <cp:lastPrinted>2023-09-04T07:39:00Z</cp:lastPrinted>
  <dcterms:created xsi:type="dcterms:W3CDTF">2018-10-03T06:54:00Z</dcterms:created>
  <dcterms:modified xsi:type="dcterms:W3CDTF">2023-09-04T10:24:00Z</dcterms:modified>
</cp:coreProperties>
</file>